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1D2C" w14:textId="5675C79D" w:rsidR="00CE304D" w:rsidRPr="00784EBB" w:rsidRDefault="004357CC" w:rsidP="00AF06E1">
      <w:pPr>
        <w:pStyle w:val="Heading1"/>
        <w:spacing w:line="360" w:lineRule="auto"/>
        <w:rPr>
          <w:rFonts w:ascii="Arial" w:hAnsi="Arial" w:cs="Arial"/>
          <w:b/>
          <w:bCs/>
          <w:color w:val="auto"/>
        </w:rPr>
      </w:pPr>
      <w:r w:rsidRPr="00784EBB">
        <w:rPr>
          <w:rFonts w:ascii="Arial" w:hAnsi="Arial" w:cs="Arial"/>
          <w:b/>
          <w:bCs/>
          <w:color w:val="auto"/>
        </w:rPr>
        <w:t>#</w:t>
      </w:r>
      <w:r w:rsidR="00922329" w:rsidRPr="00784EBB">
        <w:rPr>
          <w:rFonts w:ascii="Arial" w:hAnsi="Arial" w:cs="Arial"/>
          <w:b/>
          <w:bCs/>
          <w:color w:val="auto"/>
        </w:rPr>
        <w:t>CookSafe</w:t>
      </w:r>
      <w:r w:rsidR="00F43BAD" w:rsidRPr="00784EBB">
        <w:rPr>
          <w:rFonts w:ascii="Arial" w:hAnsi="Arial" w:cs="Arial"/>
          <w:b/>
          <w:bCs/>
          <w:color w:val="auto"/>
        </w:rPr>
        <w:t>GM</w:t>
      </w:r>
      <w:r w:rsidR="00922329" w:rsidRPr="00784EBB">
        <w:rPr>
          <w:rFonts w:ascii="Arial" w:hAnsi="Arial" w:cs="Arial"/>
          <w:b/>
          <w:bCs/>
          <w:color w:val="auto"/>
        </w:rPr>
        <w:t xml:space="preserve"> </w:t>
      </w:r>
      <w:r w:rsidR="00072D1A" w:rsidRPr="00784EBB">
        <w:rPr>
          <w:rFonts w:ascii="Arial" w:hAnsi="Arial" w:cs="Arial"/>
          <w:b/>
          <w:bCs/>
          <w:color w:val="auto"/>
        </w:rPr>
        <w:t>p</w:t>
      </w:r>
      <w:r w:rsidR="00922329" w:rsidRPr="00784EBB">
        <w:rPr>
          <w:rFonts w:ascii="Arial" w:hAnsi="Arial" w:cs="Arial"/>
          <w:b/>
          <w:bCs/>
          <w:color w:val="auto"/>
        </w:rPr>
        <w:t xml:space="preserve">artner </w:t>
      </w:r>
      <w:r w:rsidR="00072D1A" w:rsidRPr="00784EBB">
        <w:rPr>
          <w:rFonts w:ascii="Arial" w:hAnsi="Arial" w:cs="Arial"/>
          <w:b/>
          <w:bCs/>
          <w:color w:val="auto"/>
        </w:rPr>
        <w:t>t</w:t>
      </w:r>
      <w:r w:rsidR="00922329" w:rsidRPr="00784EBB">
        <w:rPr>
          <w:rFonts w:ascii="Arial" w:hAnsi="Arial" w:cs="Arial"/>
          <w:b/>
          <w:bCs/>
          <w:color w:val="auto"/>
        </w:rPr>
        <w:t>oolkit</w:t>
      </w:r>
    </w:p>
    <w:p w14:paraId="78338968" w14:textId="069D8AEE" w:rsidR="004357CC" w:rsidRPr="002A571A" w:rsidRDefault="004357CC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Communications messaging and assets for </w:t>
      </w:r>
      <w:r w:rsidR="00061A3B" w:rsidRPr="002A571A">
        <w:rPr>
          <w:rFonts w:ascii="Arial" w:hAnsi="Arial" w:cs="Arial"/>
          <w:sz w:val="24"/>
          <w:szCs w:val="24"/>
        </w:rPr>
        <w:t xml:space="preserve">Greater Manchester Fire and Rescue Service (GMFRS) </w:t>
      </w:r>
      <w:r w:rsidR="00072D1A" w:rsidRPr="002A571A">
        <w:rPr>
          <w:rFonts w:ascii="Arial" w:hAnsi="Arial" w:cs="Arial"/>
          <w:sz w:val="24"/>
          <w:szCs w:val="24"/>
        </w:rPr>
        <w:t>‘</w:t>
      </w:r>
      <w:r w:rsidRPr="002A571A">
        <w:rPr>
          <w:rFonts w:ascii="Arial" w:hAnsi="Arial" w:cs="Arial"/>
          <w:sz w:val="24"/>
          <w:szCs w:val="24"/>
        </w:rPr>
        <w:t>Cook</w:t>
      </w:r>
      <w:r w:rsidR="00C239F9" w:rsidRPr="002A571A">
        <w:rPr>
          <w:rFonts w:ascii="Arial" w:hAnsi="Arial" w:cs="Arial"/>
          <w:sz w:val="24"/>
          <w:szCs w:val="24"/>
        </w:rPr>
        <w:t xml:space="preserve"> </w:t>
      </w:r>
      <w:r w:rsidRPr="002A571A">
        <w:rPr>
          <w:rFonts w:ascii="Arial" w:hAnsi="Arial" w:cs="Arial"/>
          <w:sz w:val="24"/>
          <w:szCs w:val="24"/>
        </w:rPr>
        <w:t>Safe</w:t>
      </w:r>
      <w:r w:rsidR="00072D1A" w:rsidRPr="002A571A">
        <w:rPr>
          <w:rFonts w:ascii="Arial" w:hAnsi="Arial" w:cs="Arial"/>
          <w:sz w:val="24"/>
          <w:szCs w:val="24"/>
        </w:rPr>
        <w:t>’</w:t>
      </w:r>
      <w:r w:rsidRPr="002A571A">
        <w:rPr>
          <w:rFonts w:ascii="Arial" w:hAnsi="Arial" w:cs="Arial"/>
          <w:sz w:val="24"/>
          <w:szCs w:val="24"/>
        </w:rPr>
        <w:t xml:space="preserve"> campaign. For use </w:t>
      </w:r>
      <w:r w:rsidR="00F43BAD" w:rsidRPr="00B24BD1">
        <w:rPr>
          <w:rFonts w:ascii="Arial" w:hAnsi="Arial" w:cs="Arial"/>
          <w:b/>
          <w:bCs/>
          <w:sz w:val="24"/>
          <w:szCs w:val="24"/>
        </w:rPr>
        <w:t xml:space="preserve">from </w:t>
      </w:r>
      <w:r w:rsidR="00072D1A" w:rsidRPr="00B24BD1">
        <w:rPr>
          <w:rFonts w:ascii="Arial" w:hAnsi="Arial" w:cs="Arial"/>
          <w:b/>
          <w:bCs/>
          <w:sz w:val="24"/>
          <w:szCs w:val="24"/>
        </w:rPr>
        <w:t>19 July</w:t>
      </w:r>
      <w:r w:rsidR="00F43BAD" w:rsidRPr="00B24BD1">
        <w:rPr>
          <w:rFonts w:ascii="Arial" w:hAnsi="Arial" w:cs="Arial"/>
          <w:b/>
          <w:bCs/>
          <w:sz w:val="24"/>
          <w:szCs w:val="24"/>
        </w:rPr>
        <w:t xml:space="preserve"> until the end of </w:t>
      </w:r>
      <w:r w:rsidR="00072D1A" w:rsidRPr="00B24BD1">
        <w:rPr>
          <w:rFonts w:ascii="Arial" w:hAnsi="Arial" w:cs="Arial"/>
          <w:b/>
          <w:bCs/>
          <w:sz w:val="24"/>
          <w:szCs w:val="24"/>
        </w:rPr>
        <w:t>August</w:t>
      </w:r>
      <w:r w:rsidR="00F43BAD" w:rsidRPr="00B24BD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72D1A" w:rsidRPr="00B24BD1">
        <w:rPr>
          <w:rFonts w:ascii="Arial" w:hAnsi="Arial" w:cs="Arial"/>
          <w:b/>
          <w:bCs/>
          <w:sz w:val="24"/>
          <w:szCs w:val="24"/>
        </w:rPr>
        <w:t>4</w:t>
      </w:r>
      <w:r w:rsidRPr="00B24BD1">
        <w:rPr>
          <w:rFonts w:ascii="Arial" w:hAnsi="Arial" w:cs="Arial"/>
          <w:sz w:val="24"/>
          <w:szCs w:val="24"/>
        </w:rPr>
        <w:t>.</w:t>
      </w:r>
    </w:p>
    <w:p w14:paraId="25B4DADD" w14:textId="6BC7B780" w:rsidR="001A5070" w:rsidRPr="006E3866" w:rsidRDefault="001A5070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The main aim of the </w:t>
      </w:r>
      <w:r w:rsidR="00072D1A" w:rsidRPr="002A571A">
        <w:rPr>
          <w:rFonts w:ascii="Arial" w:hAnsi="Arial" w:cs="Arial"/>
          <w:sz w:val="24"/>
          <w:szCs w:val="24"/>
        </w:rPr>
        <w:t>‘</w:t>
      </w:r>
      <w:r w:rsidRPr="002A571A">
        <w:rPr>
          <w:rFonts w:ascii="Arial" w:hAnsi="Arial" w:cs="Arial"/>
          <w:sz w:val="24"/>
          <w:szCs w:val="24"/>
        </w:rPr>
        <w:t>Cook Safe</w:t>
      </w:r>
      <w:r w:rsidR="00BD587B">
        <w:rPr>
          <w:rFonts w:ascii="Arial" w:hAnsi="Arial" w:cs="Arial"/>
          <w:sz w:val="24"/>
          <w:szCs w:val="24"/>
        </w:rPr>
        <w:t>’</w:t>
      </w:r>
      <w:r w:rsidRPr="002A571A">
        <w:rPr>
          <w:rFonts w:ascii="Arial" w:hAnsi="Arial" w:cs="Arial"/>
          <w:sz w:val="24"/>
          <w:szCs w:val="24"/>
        </w:rPr>
        <w:t xml:space="preserve"> campaign is to provide information about cooking </w:t>
      </w:r>
      <w:r w:rsidRPr="006E3866">
        <w:rPr>
          <w:rFonts w:ascii="Arial" w:hAnsi="Arial" w:cs="Arial"/>
          <w:sz w:val="24"/>
          <w:szCs w:val="24"/>
        </w:rPr>
        <w:t xml:space="preserve">and kitchen fire </w:t>
      </w:r>
      <w:r w:rsidR="007A2C47" w:rsidRPr="006E3866">
        <w:rPr>
          <w:rFonts w:ascii="Arial" w:hAnsi="Arial" w:cs="Arial"/>
          <w:sz w:val="24"/>
          <w:szCs w:val="24"/>
        </w:rPr>
        <w:t>safety</w:t>
      </w:r>
      <w:r w:rsidRPr="006E3866">
        <w:rPr>
          <w:rFonts w:ascii="Arial" w:hAnsi="Arial" w:cs="Arial"/>
          <w:sz w:val="24"/>
          <w:szCs w:val="24"/>
        </w:rPr>
        <w:t xml:space="preserve"> for residents, focusing on </w:t>
      </w:r>
      <w:r w:rsidR="00B23534" w:rsidRPr="006E3866">
        <w:rPr>
          <w:rFonts w:ascii="Arial" w:hAnsi="Arial" w:cs="Arial"/>
          <w:sz w:val="24"/>
          <w:szCs w:val="24"/>
        </w:rPr>
        <w:t>five</w:t>
      </w:r>
      <w:r w:rsidRPr="006E3866">
        <w:rPr>
          <w:rFonts w:ascii="Arial" w:hAnsi="Arial" w:cs="Arial"/>
          <w:sz w:val="24"/>
          <w:szCs w:val="24"/>
        </w:rPr>
        <w:t xml:space="preserve"> key messages:</w:t>
      </w:r>
    </w:p>
    <w:p w14:paraId="60A979FC" w14:textId="77777777" w:rsidR="00B23534" w:rsidRPr="006E3866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866">
        <w:rPr>
          <w:rFonts w:ascii="Arial" w:hAnsi="Arial" w:cs="Arial"/>
          <w:sz w:val="24"/>
          <w:szCs w:val="24"/>
        </w:rPr>
        <w:t>Never leave your cooking unattended</w:t>
      </w:r>
    </w:p>
    <w:p w14:paraId="5F625B23" w14:textId="2BCD48DF" w:rsidR="00B23534" w:rsidRPr="006E3866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866">
        <w:rPr>
          <w:rFonts w:ascii="Arial" w:hAnsi="Arial" w:cs="Arial"/>
          <w:sz w:val="24"/>
          <w:szCs w:val="24"/>
        </w:rPr>
        <w:t xml:space="preserve">It’s easy to get </w:t>
      </w:r>
      <w:r w:rsidR="00B23534" w:rsidRPr="006E3866">
        <w:rPr>
          <w:rFonts w:ascii="Arial" w:hAnsi="Arial" w:cs="Arial"/>
          <w:sz w:val="24"/>
          <w:szCs w:val="24"/>
        </w:rPr>
        <w:t xml:space="preserve">distracted while </w:t>
      </w:r>
      <w:proofErr w:type="gramStart"/>
      <w:r w:rsidR="00B23534" w:rsidRPr="006E3866">
        <w:rPr>
          <w:rFonts w:ascii="Arial" w:hAnsi="Arial" w:cs="Arial"/>
          <w:sz w:val="24"/>
          <w:szCs w:val="24"/>
        </w:rPr>
        <w:t>cooking</w:t>
      </w:r>
      <w:proofErr w:type="gramEnd"/>
    </w:p>
    <w:p w14:paraId="5B4F33FE" w14:textId="77777777" w:rsidR="00B23534" w:rsidRPr="006E3866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866">
        <w:rPr>
          <w:rFonts w:ascii="Arial" w:hAnsi="Arial" w:cs="Arial"/>
          <w:sz w:val="24"/>
          <w:szCs w:val="24"/>
        </w:rPr>
        <w:t xml:space="preserve">Take care when frying - hot oil or fat can easily catch </w:t>
      </w:r>
      <w:proofErr w:type="gramStart"/>
      <w:r w:rsidRPr="006E3866">
        <w:rPr>
          <w:rFonts w:ascii="Arial" w:hAnsi="Arial" w:cs="Arial"/>
          <w:sz w:val="24"/>
          <w:szCs w:val="24"/>
        </w:rPr>
        <w:t>fire​</w:t>
      </w:r>
      <w:proofErr w:type="gramEnd"/>
    </w:p>
    <w:p w14:paraId="088A6ECB" w14:textId="2AD6F5EC" w:rsidR="00B23534" w:rsidRPr="006E3866" w:rsidRDefault="00E2498F" w:rsidP="00B235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866">
        <w:rPr>
          <w:rFonts w:ascii="Arial" w:hAnsi="Arial" w:cs="Arial"/>
          <w:sz w:val="24"/>
          <w:szCs w:val="24"/>
        </w:rPr>
        <w:t xml:space="preserve">Try </w:t>
      </w:r>
      <w:r w:rsidR="00B23534" w:rsidRPr="006E3866">
        <w:rPr>
          <w:rFonts w:ascii="Arial" w:hAnsi="Arial" w:cs="Arial"/>
          <w:sz w:val="24"/>
          <w:szCs w:val="24"/>
        </w:rPr>
        <w:t xml:space="preserve">oven </w:t>
      </w:r>
      <w:r w:rsidR="00F43BAD" w:rsidRPr="006E3866">
        <w:rPr>
          <w:rFonts w:ascii="Arial" w:hAnsi="Arial" w:cs="Arial"/>
          <w:sz w:val="24"/>
          <w:szCs w:val="24"/>
        </w:rPr>
        <w:t xml:space="preserve">chips </w:t>
      </w:r>
      <w:r w:rsidR="00B23534" w:rsidRPr="006E3866">
        <w:rPr>
          <w:rFonts w:ascii="Arial" w:hAnsi="Arial" w:cs="Arial"/>
          <w:sz w:val="24"/>
          <w:szCs w:val="24"/>
        </w:rPr>
        <w:t xml:space="preserve">or use a </w:t>
      </w:r>
      <w:proofErr w:type="gramStart"/>
      <w:r w:rsidR="00B23534" w:rsidRPr="006E3866">
        <w:rPr>
          <w:rFonts w:ascii="Arial" w:hAnsi="Arial" w:cs="Arial"/>
          <w:sz w:val="24"/>
          <w:szCs w:val="24"/>
        </w:rPr>
        <w:t>thermostat controlled</w:t>
      </w:r>
      <w:proofErr w:type="gramEnd"/>
      <w:r w:rsidR="00B23534" w:rsidRPr="006E3866">
        <w:rPr>
          <w:rFonts w:ascii="Arial" w:hAnsi="Arial" w:cs="Arial"/>
          <w:sz w:val="24"/>
          <w:szCs w:val="24"/>
        </w:rPr>
        <w:t xml:space="preserve"> fryer</w:t>
      </w:r>
      <w:r w:rsidRPr="006E3866">
        <w:rPr>
          <w:rFonts w:ascii="Arial" w:hAnsi="Arial" w:cs="Arial"/>
          <w:sz w:val="24"/>
          <w:szCs w:val="24"/>
        </w:rPr>
        <w:t xml:space="preserve"> instead of a chip pan </w:t>
      </w:r>
    </w:p>
    <w:p w14:paraId="0A7B1E5F" w14:textId="38C32ED9" w:rsidR="00B23534" w:rsidRPr="006E3866" w:rsidRDefault="00B23534" w:rsidP="00B235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E3866">
        <w:rPr>
          <w:rFonts w:ascii="Arial" w:hAnsi="Arial" w:cs="Arial"/>
          <w:sz w:val="24"/>
          <w:szCs w:val="24"/>
        </w:rPr>
        <w:t xml:space="preserve">Never cook if you’ve been drinking </w:t>
      </w:r>
      <w:proofErr w:type="gramStart"/>
      <w:r w:rsidRPr="006E3866">
        <w:rPr>
          <w:rFonts w:ascii="Arial" w:hAnsi="Arial" w:cs="Arial"/>
          <w:sz w:val="24"/>
          <w:szCs w:val="24"/>
        </w:rPr>
        <w:t>alcohol</w:t>
      </w:r>
      <w:proofErr w:type="gramEnd"/>
    </w:p>
    <w:p w14:paraId="7ACB1B3B" w14:textId="14B9FC81" w:rsidR="00D8561D" w:rsidRPr="002A571A" w:rsidRDefault="00D8561D" w:rsidP="00AF06E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571A">
        <w:rPr>
          <w:rFonts w:ascii="Arial" w:hAnsi="Arial" w:cs="Arial"/>
          <w:b/>
          <w:bCs/>
          <w:color w:val="auto"/>
          <w:sz w:val="24"/>
          <w:szCs w:val="24"/>
        </w:rPr>
        <w:t>Images</w:t>
      </w:r>
    </w:p>
    <w:p w14:paraId="14C5B166" w14:textId="6A525F12" w:rsidR="00DB451A" w:rsidRPr="002A571A" w:rsidRDefault="00D8561D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>Assets</w:t>
      </w:r>
      <w:r w:rsidR="00DB451A" w:rsidRPr="002A571A">
        <w:rPr>
          <w:rFonts w:ascii="Arial" w:hAnsi="Arial" w:cs="Arial"/>
          <w:sz w:val="24"/>
          <w:szCs w:val="24"/>
        </w:rPr>
        <w:t xml:space="preserve"> featured in the suggested posts below can be downloaded from:</w:t>
      </w:r>
    </w:p>
    <w:p w14:paraId="7F33409C" w14:textId="18298B6B" w:rsidR="00DB451A" w:rsidRPr="002A571A" w:rsidRDefault="00DB451A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Website: </w:t>
      </w:r>
      <w:hyperlink r:id="rId11">
        <w:r w:rsidR="00B60369" w:rsidRPr="002A571A">
          <w:rPr>
            <w:rStyle w:val="Hyperlink"/>
            <w:rFonts w:ascii="Arial" w:hAnsi="Arial" w:cs="Arial"/>
            <w:sz w:val="24"/>
            <w:szCs w:val="24"/>
          </w:rPr>
          <w:t>GMFRS Cook Safe</w:t>
        </w:r>
      </w:hyperlink>
    </w:p>
    <w:p w14:paraId="5ED08A84" w14:textId="6769EE51" w:rsidR="00061A3B" w:rsidRPr="002A571A" w:rsidRDefault="00061A3B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>They are grouped by size for Facebook</w:t>
      </w:r>
      <w:r w:rsidR="00EE6C1C" w:rsidRPr="002A571A">
        <w:rPr>
          <w:rFonts w:ascii="Arial" w:hAnsi="Arial" w:cs="Arial"/>
          <w:sz w:val="24"/>
          <w:szCs w:val="24"/>
        </w:rPr>
        <w:t>/X</w:t>
      </w:r>
      <w:r w:rsidRPr="002A571A">
        <w:rPr>
          <w:rFonts w:ascii="Arial" w:hAnsi="Arial" w:cs="Arial"/>
          <w:sz w:val="24"/>
          <w:szCs w:val="24"/>
        </w:rPr>
        <w:t xml:space="preserve"> and Instagram.</w:t>
      </w:r>
    </w:p>
    <w:p w14:paraId="10416AB9" w14:textId="13FE4C12" w:rsidR="00D8561D" w:rsidRPr="002A571A" w:rsidRDefault="00D8561D" w:rsidP="00AF06E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2A571A">
        <w:rPr>
          <w:rFonts w:ascii="Arial" w:hAnsi="Arial" w:cs="Arial"/>
          <w:b/>
          <w:bCs/>
          <w:color w:val="auto"/>
          <w:sz w:val="24"/>
          <w:szCs w:val="24"/>
        </w:rPr>
        <w:t>Accessibility</w:t>
      </w:r>
    </w:p>
    <w:p w14:paraId="0F846820" w14:textId="17D7D625" w:rsidR="00922329" w:rsidRPr="002A571A" w:rsidRDefault="00922329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Please ensure that all images posted on social media make use of the 'alt text' </w:t>
      </w:r>
      <w:r w:rsidR="00061A3B" w:rsidRPr="002A571A">
        <w:rPr>
          <w:rFonts w:ascii="Arial" w:hAnsi="Arial" w:cs="Arial"/>
          <w:sz w:val="24"/>
          <w:szCs w:val="24"/>
        </w:rPr>
        <w:t>function and</w:t>
      </w:r>
      <w:r w:rsidRPr="002A571A">
        <w:rPr>
          <w:rFonts w:ascii="Arial" w:hAnsi="Arial" w:cs="Arial"/>
          <w:sz w:val="24"/>
          <w:szCs w:val="24"/>
        </w:rPr>
        <w:t xml:space="preserve"> </w:t>
      </w:r>
      <w:r w:rsidR="007F31CC" w:rsidRPr="002A571A">
        <w:rPr>
          <w:rFonts w:ascii="Arial" w:hAnsi="Arial" w:cs="Arial"/>
          <w:sz w:val="24"/>
          <w:szCs w:val="24"/>
        </w:rPr>
        <w:t xml:space="preserve">wording that we have supplied. </w:t>
      </w:r>
    </w:p>
    <w:p w14:paraId="3227A0B2" w14:textId="4C965E3D" w:rsidR="00922329" w:rsidRPr="002A571A" w:rsidRDefault="00922329" w:rsidP="00AF06E1">
      <w:pPr>
        <w:spacing w:line="360" w:lineRule="auto"/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sz w:val="24"/>
          <w:szCs w:val="24"/>
        </w:rPr>
        <w:t xml:space="preserve">You can find further guidance and how to do this for different platforms below and for further advice on writing image descriptions, see here: </w:t>
      </w:r>
      <w:hyperlink r:id="rId12" w:history="1">
        <w:r w:rsidRPr="002A571A">
          <w:rPr>
            <w:rStyle w:val="Hyperlink"/>
            <w:rFonts w:ascii="Arial" w:hAnsi="Arial" w:cs="Arial"/>
            <w:sz w:val="24"/>
            <w:szCs w:val="24"/>
          </w:rPr>
          <w:t>https://www.rnib.org.uk/rnibconnect/technology/making-your-social-media-accessible</w:t>
        </w:r>
      </w:hyperlink>
      <w:r w:rsidR="00061A3B" w:rsidRPr="002A571A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21E76F8" w14:textId="15C6FC9C" w:rsidR="00922329" w:rsidRPr="002A571A" w:rsidRDefault="00922329" w:rsidP="00AF06E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845"/>
        <w:gridCol w:w="1418"/>
      </w:tblGrid>
      <w:tr w:rsidR="001B7A57" w:rsidRPr="002A571A" w14:paraId="2B23143B" w14:textId="77777777" w:rsidTr="00E24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54EC97A" w14:textId="0E4F673D" w:rsidR="00922329" w:rsidRPr="002A571A" w:rsidRDefault="00922329" w:rsidP="00AF06E1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lastRenderedPageBreak/>
              <w:t>Image preview</w:t>
            </w:r>
          </w:p>
          <w:p w14:paraId="0A93FC9B" w14:textId="77777777" w:rsidR="00922329" w:rsidRPr="002A571A" w:rsidRDefault="00922329" w:rsidP="00AF06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5" w:type="dxa"/>
          </w:tcPr>
          <w:p w14:paraId="6A4E6B05" w14:textId="77777777" w:rsidR="00922329" w:rsidRPr="002A571A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Copy</w:t>
            </w:r>
          </w:p>
        </w:tc>
        <w:tc>
          <w:tcPr>
            <w:tcW w:w="1318" w:type="dxa"/>
          </w:tcPr>
          <w:p w14:paraId="5D6C9F2B" w14:textId="77777777" w:rsidR="00922329" w:rsidRPr="002A571A" w:rsidRDefault="00922329" w:rsidP="00AF06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Image Title</w:t>
            </w:r>
          </w:p>
        </w:tc>
      </w:tr>
      <w:tr w:rsidR="00E2498F" w:rsidRPr="002A571A" w14:paraId="2E5C6B7A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14:paraId="63351C07" w14:textId="77777777" w:rsidR="002A571A" w:rsidRDefault="002A571A" w:rsidP="00AF06E1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</w:p>
          <w:p w14:paraId="0ABDCC89" w14:textId="38DDF3CA" w:rsidR="002A571A" w:rsidRPr="0050022B" w:rsidRDefault="00E2498F" w:rsidP="00AF06E1">
            <w:pPr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 w:rsidRPr="002A571A">
              <w:rPr>
                <w:rFonts w:ascii="Arial" w:hAnsi="Arial" w:cs="Arial"/>
                <w:sz w:val="32"/>
                <w:szCs w:val="32"/>
              </w:rPr>
              <w:t xml:space="preserve">Facebook </w:t>
            </w:r>
            <w:r w:rsidR="002A571A" w:rsidRPr="002A571A">
              <w:rPr>
                <w:rFonts w:ascii="Arial" w:hAnsi="Arial" w:cs="Arial"/>
                <w:sz w:val="32"/>
                <w:szCs w:val="32"/>
              </w:rPr>
              <w:t>and X</w:t>
            </w:r>
          </w:p>
        </w:tc>
      </w:tr>
      <w:tr w:rsidR="001B7A57" w:rsidRPr="002A571A" w14:paraId="74B3FB8F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920F778" w14:textId="77777777" w:rsidR="001B7A57" w:rsidRPr="002A571A" w:rsidRDefault="001B7A57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F762AC1" w14:textId="77777777" w:rsidR="00922329" w:rsidRPr="002A571A" w:rsidRDefault="001B7A57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46AA88" wp14:editId="5950653A">
                  <wp:extent cx="1792618" cy="1502796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F740A" w14:textId="77777777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25ED3AC" w14:textId="2A1092DE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ALT text – Keep looking when cooking. Never leave cooking unattended. Artist image of a pan in flames.</w:t>
            </w:r>
          </w:p>
        </w:tc>
        <w:tc>
          <w:tcPr>
            <w:tcW w:w="4945" w:type="dxa"/>
          </w:tcPr>
          <w:p w14:paraId="18582CEE" w14:textId="66A191E3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We all need to take care when cooking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09C05B37" w14:textId="77777777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🥘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Never leave cooking unattended</w:t>
            </w:r>
          </w:p>
          <w:p w14:paraId="3377FBA9" w14:textId="77777777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📺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Don’t get distracted while cooking</w:t>
            </w:r>
          </w:p>
          <w:p w14:paraId="1CFE6274" w14:textId="77777777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🍳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Take care when frying - hot oil or fat can easily catch fire</w:t>
            </w:r>
          </w:p>
          <w:p w14:paraId="6613D0BC" w14:textId="77777777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🍟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Don’t use a chip pan</w:t>
            </w:r>
          </w:p>
          <w:p w14:paraId="213B98E9" w14:textId="5F669172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1BB20BE4" w14:textId="77777777" w:rsidR="004B71DE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Find out more cooking safety tips</w:t>
            </w:r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from @</w:t>
            </w:r>
            <w:proofErr w:type="gramStart"/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manchesterfire</w:t>
            </w:r>
            <w:proofErr w:type="gramEnd"/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</w:t>
            </w:r>
          </w:p>
          <w:p w14:paraId="0EBF9350" w14:textId="17DD180F" w:rsidR="00BD75C2" w:rsidRPr="002A571A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668319C9" w14:textId="77777777" w:rsidR="00BD75C2" w:rsidRPr="0050022B" w:rsidRDefault="00BD75C2" w:rsidP="00BD75C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  <w:p w14:paraId="7523D50F" w14:textId="06F7AD96" w:rsidR="00F32CA6" w:rsidRPr="002A571A" w:rsidRDefault="00F32CA6" w:rsidP="00247A2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</w:tc>
        <w:tc>
          <w:tcPr>
            <w:tcW w:w="1318" w:type="dxa"/>
          </w:tcPr>
          <w:p w14:paraId="7AB19542" w14:textId="3CF4832E" w:rsidR="00922329" w:rsidRPr="002A571A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 xml:space="preserve">Keep looking </w:t>
            </w:r>
            <w:proofErr w:type="gramStart"/>
            <w:r w:rsidRPr="002A571A">
              <w:rPr>
                <w:rFonts w:ascii="Arial" w:hAnsi="Arial" w:cs="Arial"/>
                <w:sz w:val="24"/>
                <w:szCs w:val="24"/>
              </w:rPr>
              <w:t>unattended</w:t>
            </w:r>
            <w:proofErr w:type="gramEnd"/>
          </w:p>
          <w:p w14:paraId="09B80C13" w14:textId="005A766A" w:rsidR="00922329" w:rsidRPr="002A571A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A57" w:rsidRPr="002A571A" w14:paraId="34AC7ACA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7C681CE" w14:textId="77777777" w:rsidR="00922329" w:rsidRPr="002A571A" w:rsidRDefault="00922329" w:rsidP="00AF06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E8231" w14:textId="3E44B5F4" w:rsidR="00922329" w:rsidRPr="002A571A" w:rsidRDefault="001B7A57" w:rsidP="00AF06E1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D8B1499" wp14:editId="004B711A">
                  <wp:extent cx="1802595" cy="1510748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4AF29" w14:textId="77777777" w:rsidR="00922329" w:rsidRPr="002A571A" w:rsidRDefault="00922329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B858126" w14:textId="58DF093E" w:rsidR="00E2498F" w:rsidRPr="002A571A" w:rsidRDefault="00E2498F" w:rsidP="00AF06E1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ALT text – Keep looking when cooking. Never leave cooking unattended. Artist image of a pan in flames.</w:t>
            </w:r>
          </w:p>
        </w:tc>
        <w:tc>
          <w:tcPr>
            <w:tcW w:w="4945" w:type="dxa"/>
          </w:tcPr>
          <w:p w14:paraId="3BC92228" w14:textId="77777777" w:rsidR="000554D8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Most accidental fires start in the kitchen so keep looking when cooking &amp; never leave cooking unattended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🍳</w:t>
            </w:r>
          </w:p>
          <w:p w14:paraId="2E3038F7" w14:textId="77777777" w:rsidR="000554D8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</w:pPr>
          </w:p>
          <w:p w14:paraId="0B062CCE" w14:textId="55C5909D" w:rsidR="000554D8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✅</w:t>
            </w:r>
            <w:r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 xml:space="preserve"> </w:t>
            </w:r>
            <w:r w:rsidR="00EB662A" w:rsidRPr="00536B7C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Fit a heat alarm in your kitchen</w:t>
            </w:r>
            <w:r w:rsidR="00EB662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, to provide an early warning of fire</w:t>
            </w:r>
          </w:p>
          <w:p w14:paraId="6803349C" w14:textId="77777777" w:rsidR="00EB662A" w:rsidRPr="002A571A" w:rsidRDefault="00EB662A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06F1A2D9" w14:textId="77777777" w:rsidR="000554D8" w:rsidRPr="002A571A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If your pan does catch fire - don't panic! Leave the kitchen, close the door behind you, get everyone out &amp; call 999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7B0A0DFA" w14:textId="673F5F07" w:rsidR="001660AD" w:rsidRPr="000554D8" w:rsidRDefault="000554D8" w:rsidP="000554D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</w:tc>
        <w:tc>
          <w:tcPr>
            <w:tcW w:w="1318" w:type="dxa"/>
          </w:tcPr>
          <w:p w14:paraId="290CC4D0" w14:textId="77777777" w:rsidR="001B7A57" w:rsidRPr="002A571A" w:rsidRDefault="001B7A57" w:rsidP="001B7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 xml:space="preserve">Keep looking </w:t>
            </w:r>
            <w:proofErr w:type="gramStart"/>
            <w:r w:rsidRPr="002A571A">
              <w:rPr>
                <w:rFonts w:ascii="Arial" w:hAnsi="Arial" w:cs="Arial"/>
                <w:sz w:val="24"/>
                <w:szCs w:val="24"/>
              </w:rPr>
              <w:t>unattended</w:t>
            </w:r>
            <w:proofErr w:type="gramEnd"/>
          </w:p>
          <w:p w14:paraId="4BC73797" w14:textId="71EB64B5" w:rsidR="00922329" w:rsidRPr="002A571A" w:rsidRDefault="00922329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A57" w:rsidRPr="002A571A" w14:paraId="306F1231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8A38033" w14:textId="168D18B3" w:rsidR="00922329" w:rsidRPr="002A571A" w:rsidRDefault="00922329" w:rsidP="00AF06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F2A01" w14:textId="77777777" w:rsidR="00922329" w:rsidRPr="002A571A" w:rsidRDefault="001B7A57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D32B2D8" wp14:editId="57A0269A">
                  <wp:extent cx="1839994" cy="1542553"/>
                  <wp:effectExtent l="0" t="0" r="825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AEE8F" w14:textId="77777777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379E5DD" w14:textId="5E927071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ALT text – Keep an eye when you fry. Hot oil or fat can easily catch fire. 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Artistic image of a frying pan in flames. </w:t>
            </w:r>
          </w:p>
        </w:tc>
        <w:tc>
          <w:tcPr>
            <w:tcW w:w="4945" w:type="dxa"/>
          </w:tcPr>
          <w:p w14:paraId="43CC19F2" w14:textId="44805170" w:rsidR="00031903" w:rsidRPr="002A571A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lastRenderedPageBreak/>
              <w:t>Keep an eye when you fry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080C3B00" w14:textId="77777777" w:rsidR="00031903" w:rsidRPr="002A571A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⚠️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Never fill a pan more than one-third full of fat or oil</w:t>
            </w:r>
          </w:p>
          <w:p w14:paraId="5840198F" w14:textId="792B5548" w:rsidR="00031903" w:rsidRPr="002A571A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✅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Ensure food is dry before putting it in hot oil</w:t>
            </w:r>
            <w:r w:rsidR="007658D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,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so it doesn’t splash</w:t>
            </w:r>
          </w:p>
          <w:p w14:paraId="620B6D63" w14:textId="4D11700C" w:rsidR="00031903" w:rsidRPr="002A571A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⚠️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If the oil starts to smoke, it’s too hot – turn off the heat and let it cool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6B705E15" w14:textId="77777777" w:rsidR="00031903" w:rsidRPr="0050022B" w:rsidRDefault="00031903" w:rsidP="0003190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  <w:p w14:paraId="347F291E" w14:textId="30D86030" w:rsidR="00922329" w:rsidRPr="002A571A" w:rsidRDefault="00922329" w:rsidP="00AF06E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D592863" w14:textId="73025894" w:rsidR="00922329" w:rsidRPr="002A571A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Keep an eye</w:t>
            </w:r>
          </w:p>
        </w:tc>
      </w:tr>
      <w:tr w:rsidR="001B7A57" w:rsidRPr="002A571A" w14:paraId="6CBBA2A5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3019AC6E" w14:textId="20F31536" w:rsidR="00922329" w:rsidRPr="002A571A" w:rsidRDefault="001B7A57" w:rsidP="00AF06E1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8CA55DE" wp14:editId="694C8DAB">
                  <wp:extent cx="1773141" cy="14867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8CE80" w14:textId="3DF95954" w:rsidR="00922329" w:rsidRPr="002A571A" w:rsidRDefault="00922329" w:rsidP="00AF06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6FCD5" w14:textId="236C35BD" w:rsidR="00922329" w:rsidRPr="002A571A" w:rsidRDefault="00E2498F" w:rsidP="00AF06E1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ALT text – Keep looking when cooking. </w:t>
            </w:r>
            <w:r w:rsidR="00062638"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Distraction leads to fire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Artist image of a pan in flames.</w:t>
            </w:r>
          </w:p>
        </w:tc>
        <w:tc>
          <w:tcPr>
            <w:tcW w:w="4945" w:type="dxa"/>
          </w:tcPr>
          <w:p w14:paraId="685ED545" w14:textId="7B6928FB" w:rsidR="00BF491D" w:rsidRPr="002A571A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Cooking a delicious meal? Keep looking when cooking: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19289D13" w14:textId="77777777" w:rsidR="00BF491D" w:rsidRPr="002A571A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❌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Don’t let yourself get distracted by your phone, </w:t>
            </w:r>
            <w:proofErr w:type="gramStart"/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TV</w:t>
            </w:r>
            <w:proofErr w:type="gramEnd"/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or someone at the door</w:t>
            </w:r>
          </w:p>
          <w:p w14:paraId="1D7B05BE" w14:textId="7F36858A" w:rsidR="00BF491D" w:rsidRPr="002A571A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❌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Don't leave your cooking unattended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13980359" w14:textId="0F9C667E" w:rsidR="00BF491D" w:rsidRPr="002A571A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Read more cooking safety tips </w:t>
            </w:r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on @manchesterfire </w:t>
            </w:r>
            <w:proofErr w:type="gramStart"/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website</w:t>
            </w:r>
            <w:proofErr w:type="gramEnd"/>
          </w:p>
          <w:p w14:paraId="49C51F16" w14:textId="0C561607" w:rsidR="00BF491D" w:rsidRPr="002A571A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2A4659D9" w14:textId="77777777" w:rsidR="00BF491D" w:rsidRPr="0050022B" w:rsidRDefault="00BF491D" w:rsidP="00BF491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#CookSafeGM </w:t>
            </w:r>
          </w:p>
          <w:p w14:paraId="51D92F3F" w14:textId="6E695F35" w:rsidR="00722C67" w:rsidRPr="002A571A" w:rsidRDefault="00722C67" w:rsidP="00722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18" w:type="dxa"/>
          </w:tcPr>
          <w:p w14:paraId="13F658DC" w14:textId="6C9B5657" w:rsidR="00922329" w:rsidRPr="002A571A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Keep looking distraction</w:t>
            </w:r>
          </w:p>
        </w:tc>
      </w:tr>
      <w:tr w:rsidR="001B7A57" w:rsidRPr="002A571A" w14:paraId="17D6B5A2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F39C0A5" w14:textId="77777777" w:rsidR="001B7A57" w:rsidRPr="002A571A" w:rsidRDefault="001B7A57" w:rsidP="00AF06E1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</w:p>
          <w:p w14:paraId="23E6FCBE" w14:textId="77777777" w:rsidR="00513B94" w:rsidRPr="002A571A" w:rsidRDefault="001B7A57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FF5E23" wp14:editId="77C5BD5B">
                  <wp:extent cx="1852654" cy="1553006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6EF0C" w14:textId="77777777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08B3DA" w14:textId="1E5A045B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BD58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LT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text – Ban the chip pan. Switch to a safer option. Try oven chips or use a </w:t>
            </w:r>
            <w:proofErr w:type="gramStart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thermostat controlled</w:t>
            </w:r>
            <w:proofErr w:type="gramEnd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fryer. Artistic image of a chip pan in flames.  </w:t>
            </w:r>
          </w:p>
        </w:tc>
        <w:tc>
          <w:tcPr>
            <w:tcW w:w="4945" w:type="dxa"/>
          </w:tcPr>
          <w:p w14:paraId="289A7F12" w14:textId="35531184" w:rsidR="005E5C11" w:rsidRPr="002A571A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Chip pan fires can kill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6EA58AE7" w14:textId="374C1178" w:rsidR="005E5C11" w:rsidRPr="002A571A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We recommend you try oven alternatives or use a thermostat-controlled fryer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5FCEB75A" w14:textId="77777777" w:rsidR="005E5C11" w:rsidRPr="002A571A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Thermostatically controlled deep fat fryers that plug into the wall are much safer to </w:t>
            </w:r>
            <w:proofErr w:type="gramStart"/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use</w:t>
            </w:r>
            <w:proofErr w:type="gramEnd"/>
          </w:p>
          <w:p w14:paraId="185CE638" w14:textId="7C47093F" w:rsidR="005E5C11" w:rsidRPr="002A571A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63886043" w14:textId="3AEF2740" w:rsidR="005E5C11" w:rsidRPr="002A571A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Read more cooking safety tips visit</w:t>
            </w:r>
            <w:r w:rsidR="00E2498F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</w:t>
            </w:r>
            <w:r w:rsidR="004B71DE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@manchesterfire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01E1D33E" w14:textId="77777777" w:rsidR="005E5C11" w:rsidRPr="0050022B" w:rsidRDefault="005E5C11" w:rsidP="005E5C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  <w:p w14:paraId="52E89BEB" w14:textId="03236D12" w:rsidR="00722C67" w:rsidRPr="002A571A" w:rsidRDefault="00722C67" w:rsidP="005A5BB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</w:tc>
        <w:tc>
          <w:tcPr>
            <w:tcW w:w="1318" w:type="dxa"/>
          </w:tcPr>
          <w:p w14:paraId="40B26B99" w14:textId="6E1FB666" w:rsidR="00513B94" w:rsidRPr="002A571A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Ban the chip pan</w:t>
            </w:r>
          </w:p>
        </w:tc>
      </w:tr>
      <w:tr w:rsidR="001B7A57" w:rsidRPr="002A571A" w14:paraId="135547A9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3883F45" w14:textId="77777777" w:rsidR="001B7A57" w:rsidRPr="002A571A" w:rsidRDefault="001B7A57" w:rsidP="00AF06E1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</w:p>
          <w:p w14:paraId="43ECA371" w14:textId="77777777" w:rsidR="00513B94" w:rsidRPr="002A571A" w:rsidRDefault="001B7A57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B803066" wp14:editId="640B43AC">
                  <wp:extent cx="1852295" cy="1552706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5BC87" w14:textId="77777777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89268C6" w14:textId="71F19507" w:rsidR="00E2498F" w:rsidRPr="002A571A" w:rsidRDefault="00E2498F" w:rsidP="00AF06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071CF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LT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text – Recipe for disaster. Never drink and cook. Artistic image of a chip pan, a </w:t>
            </w:r>
            <w:proofErr w:type="gramStart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pint</w:t>
            </w:r>
            <w:proofErr w:type="gramEnd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a glass of wine in flames. </w:t>
            </w:r>
          </w:p>
        </w:tc>
        <w:tc>
          <w:tcPr>
            <w:tcW w:w="4945" w:type="dxa"/>
          </w:tcPr>
          <w:p w14:paraId="7B2200BA" w14:textId="77777777" w:rsidR="00F87AAF" w:rsidRPr="002A571A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🍺🍷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Drinking and cooking is a recipe for disaster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</w:p>
          <w:p w14:paraId="6282DFFF" w14:textId="5F1AECC9" w:rsidR="00F87AAF" w:rsidRPr="002A571A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3B70CFEF" w14:textId="75C7D617" w:rsidR="00F87AAF" w:rsidRPr="0050022B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Don’t cook if you've had a drink – prepare something beforehand or order a takeaway instead</w:t>
            </w: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14:paraId="71E5DEA2" w14:textId="77777777" w:rsidR="00F87AAF" w:rsidRPr="0050022B" w:rsidRDefault="00F87AAF" w:rsidP="00F87AA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  <w:p w14:paraId="03CA6500" w14:textId="77777777" w:rsidR="00513B94" w:rsidRPr="002A571A" w:rsidRDefault="00513B94" w:rsidP="00513B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</w:tc>
        <w:tc>
          <w:tcPr>
            <w:tcW w:w="1318" w:type="dxa"/>
          </w:tcPr>
          <w:p w14:paraId="06916827" w14:textId="4A3EBE11" w:rsidR="00513B94" w:rsidRPr="002A571A" w:rsidRDefault="001B7A57" w:rsidP="00AF0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Recipe for disaster</w:t>
            </w:r>
          </w:p>
        </w:tc>
      </w:tr>
      <w:tr w:rsidR="00E2498F" w:rsidRPr="002A571A" w14:paraId="02D5E506" w14:textId="77777777" w:rsidTr="00325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3"/>
          </w:tcPr>
          <w:p w14:paraId="2CB190A9" w14:textId="77777777" w:rsidR="0050022B" w:rsidRDefault="0050022B" w:rsidP="00AF06E1">
            <w:pPr>
              <w:rPr>
                <w:rFonts w:ascii="Arial" w:hAnsi="Arial" w:cs="Arial"/>
                <w:b w:val="0"/>
                <w:bCs w:val="0"/>
                <w:noProof/>
                <w:sz w:val="32"/>
                <w:szCs w:val="32"/>
              </w:rPr>
            </w:pPr>
          </w:p>
          <w:p w14:paraId="371A7EC3" w14:textId="35DE500B" w:rsidR="00E2498F" w:rsidRDefault="00E2498F" w:rsidP="00AF06E1">
            <w:pPr>
              <w:rPr>
                <w:rFonts w:ascii="Arial" w:hAnsi="Arial" w:cs="Arial"/>
                <w:b w:val="0"/>
                <w:bCs w:val="0"/>
                <w:noProof/>
                <w:sz w:val="32"/>
                <w:szCs w:val="32"/>
              </w:rPr>
            </w:pPr>
            <w:r w:rsidRPr="002A571A">
              <w:rPr>
                <w:rFonts w:ascii="Arial" w:hAnsi="Arial" w:cs="Arial"/>
                <w:noProof/>
                <w:sz w:val="32"/>
                <w:szCs w:val="32"/>
              </w:rPr>
              <w:lastRenderedPageBreak/>
              <w:t xml:space="preserve">Instagram </w:t>
            </w:r>
          </w:p>
          <w:p w14:paraId="2D507644" w14:textId="10773CDC" w:rsidR="002A571A" w:rsidRPr="002A571A" w:rsidRDefault="002A571A" w:rsidP="00AF06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498F" w:rsidRPr="002A571A" w14:paraId="4BC0ACB4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E46635B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D5E45BE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823230" wp14:editId="47CC3C2B">
                  <wp:extent cx="1792618" cy="150279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86" cy="152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65FE4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C520322" w14:textId="5DB98DCF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ALT text – Keep looking when cooking. Never leave cooking unattended. Artist image of a pan in flames.</w:t>
            </w:r>
          </w:p>
        </w:tc>
        <w:tc>
          <w:tcPr>
            <w:tcW w:w="4945" w:type="dxa"/>
          </w:tcPr>
          <w:p w14:paraId="012D2A92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We all need to take care when cooking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3CC6DA90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🥘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Never leave cooking unattended</w:t>
            </w:r>
          </w:p>
          <w:p w14:paraId="33BB90A5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📺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Don’t get distracted while cooking</w:t>
            </w:r>
          </w:p>
          <w:p w14:paraId="3DA8D013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🍳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Take care when frying - hot oil or fat can easily catch fire</w:t>
            </w:r>
          </w:p>
          <w:p w14:paraId="10434358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🍟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Don’t use a chip pan</w:t>
            </w:r>
          </w:p>
          <w:p w14:paraId="7F7B43A8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614F0584" w14:textId="265E366C" w:rsidR="004B71DE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#CookSafeGM </w:t>
            </w:r>
          </w:p>
        </w:tc>
        <w:tc>
          <w:tcPr>
            <w:tcW w:w="1318" w:type="dxa"/>
          </w:tcPr>
          <w:p w14:paraId="1D40C80C" w14:textId="77777777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 xml:space="preserve">Keep looking </w:t>
            </w:r>
            <w:proofErr w:type="gramStart"/>
            <w:r w:rsidRPr="002A571A">
              <w:rPr>
                <w:rFonts w:ascii="Arial" w:hAnsi="Arial" w:cs="Arial"/>
                <w:sz w:val="24"/>
                <w:szCs w:val="24"/>
              </w:rPr>
              <w:t>unattended</w:t>
            </w:r>
            <w:proofErr w:type="gramEnd"/>
          </w:p>
          <w:p w14:paraId="2F9394D0" w14:textId="77777777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98F" w:rsidRPr="002A571A" w14:paraId="78401682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9473E3D" w14:textId="77777777" w:rsidR="00E2498F" w:rsidRPr="002A571A" w:rsidRDefault="00E2498F" w:rsidP="00E24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B87BF" w14:textId="77777777" w:rsidR="00E2498F" w:rsidRPr="002A571A" w:rsidRDefault="00E2498F" w:rsidP="00E2498F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80E79BD" wp14:editId="3E612326">
                  <wp:extent cx="1802595" cy="1510748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980" cy="152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37F35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77EF68A" w14:textId="6333DF68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ALT text – Keep looking when cooking. Never leave cooking unattended. Artist image of a pan in flames.</w:t>
            </w:r>
          </w:p>
        </w:tc>
        <w:tc>
          <w:tcPr>
            <w:tcW w:w="4945" w:type="dxa"/>
          </w:tcPr>
          <w:p w14:paraId="450DA038" w14:textId="77777777" w:rsidR="00BE376C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Most accidental fires start in the kitchen so keep looking when cooking &amp; never leave cooking unattended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🍳</w:t>
            </w:r>
          </w:p>
          <w:p w14:paraId="3D4B3FD8" w14:textId="77777777" w:rsidR="00BE376C" w:rsidRDefault="00BE376C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</w:pPr>
          </w:p>
          <w:p w14:paraId="2F8E3A54" w14:textId="5530826E" w:rsidR="00E2498F" w:rsidRPr="002A571A" w:rsidRDefault="00BE376C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✅</w:t>
            </w:r>
            <w:r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 xml:space="preserve"> </w:t>
            </w:r>
            <w:r w:rsidRPr="00536B7C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Fit a heat alarm in your kitchen</w:t>
            </w:r>
            <w:r w:rsidR="00EB662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, to provide an early warning of fire</w:t>
            </w:r>
            <w:r w:rsidR="00E2498F"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7E6073F7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If your pan does catch fire - don't panic! Leave the kitchen, close the door behind you, get everyone out &amp; call </w:t>
            </w:r>
            <w:proofErr w:type="gramStart"/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999</w:t>
            </w:r>
            <w:proofErr w:type="gramEnd"/>
          </w:p>
          <w:p w14:paraId="6FB1782F" w14:textId="414CE55B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4CC4D410" w14:textId="0E2C2A5A" w:rsidR="004B71DE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</w:tc>
        <w:tc>
          <w:tcPr>
            <w:tcW w:w="1318" w:type="dxa"/>
          </w:tcPr>
          <w:p w14:paraId="68252415" w14:textId="77777777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 xml:space="preserve">Keep looking </w:t>
            </w:r>
            <w:proofErr w:type="gramStart"/>
            <w:r w:rsidRPr="002A571A">
              <w:rPr>
                <w:rFonts w:ascii="Arial" w:hAnsi="Arial" w:cs="Arial"/>
                <w:sz w:val="24"/>
                <w:szCs w:val="24"/>
              </w:rPr>
              <w:t>unattended</w:t>
            </w:r>
            <w:proofErr w:type="gramEnd"/>
          </w:p>
          <w:p w14:paraId="3608520A" w14:textId="77777777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98F" w:rsidRPr="002A571A" w14:paraId="1CBA3E6F" w14:textId="77777777" w:rsidTr="00E24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3E63256" w14:textId="77777777" w:rsidR="00E2498F" w:rsidRPr="002A571A" w:rsidRDefault="00E2498F" w:rsidP="00E24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5FEFB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66EB79" wp14:editId="5E6468F5">
                  <wp:extent cx="1839994" cy="1542553"/>
                  <wp:effectExtent l="0" t="0" r="825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297" cy="155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3D933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22BD28A" w14:textId="56C82150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ALT text – Keep an eye when you fry. Hot oil or fat can easily catch fire. Artistic image of a frying pan in flames. </w:t>
            </w:r>
          </w:p>
        </w:tc>
        <w:tc>
          <w:tcPr>
            <w:tcW w:w="4945" w:type="dxa"/>
          </w:tcPr>
          <w:p w14:paraId="4D1B5D57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Keep an eye when you fry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2DD8A062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⚠️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Never fill a pan more than one-third full of fat or oil</w:t>
            </w:r>
          </w:p>
          <w:p w14:paraId="6A8D97E8" w14:textId="5FF19916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✅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Ensure food is dry before putting it in hot oil</w:t>
            </w:r>
            <w:r w:rsidR="00137ED1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,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 so it doesn’t splash</w:t>
            </w:r>
          </w:p>
          <w:p w14:paraId="07B3835D" w14:textId="5B1DF2BD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⚠️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If the oil starts to smoke, it’s too hot – turn off the heat and let it cool</w:t>
            </w:r>
          </w:p>
          <w:p w14:paraId="497E78DB" w14:textId="77777777" w:rsidR="00E649BE" w:rsidRPr="002A571A" w:rsidRDefault="00E649BE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3638C17D" w14:textId="0557F829" w:rsidR="004B71DE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</w:tc>
        <w:tc>
          <w:tcPr>
            <w:tcW w:w="1318" w:type="dxa"/>
          </w:tcPr>
          <w:p w14:paraId="3A63AB95" w14:textId="4011C023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Keep an eye</w:t>
            </w:r>
          </w:p>
        </w:tc>
      </w:tr>
    </w:tbl>
    <w:p w14:paraId="672AB074" w14:textId="77777777" w:rsidR="004B71DE" w:rsidRPr="002A571A" w:rsidRDefault="004B71DE">
      <w:pPr>
        <w:rPr>
          <w:rFonts w:ascii="Arial" w:hAnsi="Arial" w:cs="Arial"/>
          <w:sz w:val="24"/>
          <w:szCs w:val="24"/>
        </w:rPr>
      </w:pPr>
      <w:r w:rsidRPr="002A571A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GridTable1Light"/>
        <w:tblpPr w:leftFromText="180" w:rightFromText="180" w:vertAnchor="page" w:horzAnchor="margin" w:tblpY="1981"/>
        <w:tblW w:w="9396" w:type="dxa"/>
        <w:tblLook w:val="04A0" w:firstRow="1" w:lastRow="0" w:firstColumn="1" w:lastColumn="0" w:noHBand="0" w:noVBand="1"/>
      </w:tblPr>
      <w:tblGrid>
        <w:gridCol w:w="3133"/>
        <w:gridCol w:w="4922"/>
        <w:gridCol w:w="1341"/>
      </w:tblGrid>
      <w:tr w:rsidR="00E2498F" w:rsidRPr="002A571A" w14:paraId="088A72F8" w14:textId="77777777" w:rsidTr="004B7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404E2AC" w14:textId="3289AFD1" w:rsidR="00E2498F" w:rsidRPr="002A571A" w:rsidRDefault="00E2498F" w:rsidP="00E2498F">
            <w:pPr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5BCB1C0" wp14:editId="02FBCF72">
                  <wp:extent cx="1773141" cy="14867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03" cy="1493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89FCC" w14:textId="77777777" w:rsidR="00E2498F" w:rsidRPr="002A571A" w:rsidRDefault="00E2498F" w:rsidP="00E24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1B794" w14:textId="3FC3B350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ALT text – Keep looking when cooking. </w:t>
            </w:r>
            <w:r w:rsidR="004E1135"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Distraction leads to fire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Artist image of a pan in flames.</w:t>
            </w:r>
          </w:p>
        </w:tc>
        <w:tc>
          <w:tcPr>
            <w:tcW w:w="4922" w:type="dxa"/>
          </w:tcPr>
          <w:p w14:paraId="115200D7" w14:textId="77777777" w:rsidR="00E2498F" w:rsidRPr="002A571A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t>Cooking a delicious meal? Keep looking when cooking:</w:t>
            </w:r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br/>
            </w:r>
          </w:p>
          <w:p w14:paraId="11F6E2F8" w14:textId="77777777" w:rsidR="00E2498F" w:rsidRPr="002A571A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sz w:val="24"/>
                <w:szCs w:val="24"/>
                <w:lang w:eastAsia="en-GB"/>
              </w:rPr>
              <w:t>❌</w:t>
            </w:r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t xml:space="preserve">Don’t let yourself get distracted by your phone, </w:t>
            </w:r>
            <w:proofErr w:type="gramStart"/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t>TV</w:t>
            </w:r>
            <w:proofErr w:type="gramEnd"/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t xml:space="preserve"> or someone at the door</w:t>
            </w:r>
          </w:p>
          <w:p w14:paraId="476E0AAD" w14:textId="26F61467" w:rsidR="00E2498F" w:rsidRPr="002A571A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b w:val="0"/>
                <w:bCs w:val="0"/>
                <w:color w:val="0F1419"/>
                <w:sz w:val="24"/>
                <w:szCs w:val="24"/>
                <w:lang w:eastAsia="en-GB"/>
              </w:rPr>
              <w:t>❌</w:t>
            </w:r>
            <w:r w:rsidRPr="002A571A"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  <w:t>Don't leave your cooking unattended</w:t>
            </w:r>
          </w:p>
          <w:p w14:paraId="030432A1" w14:textId="77777777" w:rsidR="00E2498F" w:rsidRPr="0050022B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6CA2C1" w14:textId="68364130" w:rsidR="004B71DE" w:rsidRPr="002A571A" w:rsidRDefault="00E2498F" w:rsidP="00E2498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F1419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eastAsia="en-GB"/>
              </w:rPr>
              <w:t xml:space="preserve">#CookSafeGM </w:t>
            </w:r>
          </w:p>
        </w:tc>
        <w:tc>
          <w:tcPr>
            <w:tcW w:w="1341" w:type="dxa"/>
          </w:tcPr>
          <w:p w14:paraId="2FAC8581" w14:textId="35121B51" w:rsidR="00E2498F" w:rsidRPr="002A571A" w:rsidRDefault="00E2498F" w:rsidP="00E24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Keep looking distraction</w:t>
            </w:r>
          </w:p>
        </w:tc>
      </w:tr>
      <w:tr w:rsidR="00E2498F" w:rsidRPr="002A571A" w14:paraId="204C5E3F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2AEB531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</w:p>
          <w:p w14:paraId="5369C635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6355090" wp14:editId="066080C7">
                  <wp:extent cx="1852654" cy="1553006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544" cy="156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5BBF1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C78F7ED" w14:textId="5CD8A6AF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071CF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LT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text – Ban the chip pan. Switch to a safer option. Try oven chips or use a </w:t>
            </w:r>
            <w:proofErr w:type="gramStart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thermostat controlled</w:t>
            </w:r>
            <w:proofErr w:type="gramEnd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fryer. Artistic image of a chip pan in flames.  </w:t>
            </w:r>
          </w:p>
        </w:tc>
        <w:tc>
          <w:tcPr>
            <w:tcW w:w="4922" w:type="dxa"/>
          </w:tcPr>
          <w:p w14:paraId="3F390B50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Chip pan fires can kill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0A73DEAC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>We recommend you try oven alternatives or use a thermostat-controlled fryer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br/>
            </w:r>
          </w:p>
          <w:p w14:paraId="1A322176" w14:textId="77777777" w:rsidR="00E2498F" w:rsidRPr="0050022B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Thermostatically controlled deep fat fryers that </w:t>
            </w: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plug into the wall are much safer to </w:t>
            </w:r>
            <w:proofErr w:type="gramStart"/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</w:t>
            </w:r>
            <w:proofErr w:type="gramEnd"/>
          </w:p>
          <w:p w14:paraId="470069BA" w14:textId="77777777" w:rsidR="00E2498F" w:rsidRPr="0050022B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CBF08C" w14:textId="4517E833" w:rsidR="004B71DE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15D82692" w14:textId="3C6D33EA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Ban the chip pan</w:t>
            </w:r>
          </w:p>
        </w:tc>
      </w:tr>
      <w:tr w:rsidR="00E2498F" w:rsidRPr="002A571A" w14:paraId="421D7D9E" w14:textId="77777777" w:rsidTr="004B7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46D6DE0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</w:p>
          <w:p w14:paraId="351D0A5C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A571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6CFF94E" wp14:editId="139BDCDD">
                  <wp:extent cx="1852295" cy="1552706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27" cy="1565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3390C" w14:textId="77777777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303E46F" w14:textId="0D1EA9DD" w:rsidR="00E2498F" w:rsidRPr="002A571A" w:rsidRDefault="00E2498F" w:rsidP="00E2498F">
            <w:pPr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="00071CF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LT</w:t>
            </w:r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text – Recipe for disaster. Never drink and cook. Artistic image of a chip pan, a </w:t>
            </w:r>
            <w:proofErr w:type="gramStart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pint</w:t>
            </w:r>
            <w:proofErr w:type="gramEnd"/>
            <w:r w:rsidRPr="002A571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and a glass of wine in flames. </w:t>
            </w:r>
          </w:p>
        </w:tc>
        <w:tc>
          <w:tcPr>
            <w:tcW w:w="4922" w:type="dxa"/>
          </w:tcPr>
          <w:p w14:paraId="5D74BCA3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🍺🍷</w:t>
            </w: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Drinking and cooking is a recipe for disaster </w:t>
            </w:r>
            <w:r w:rsidRPr="002A571A">
              <w:rPr>
                <w:rFonts w:ascii="Segoe UI Emoji" w:eastAsia="Times New Roman" w:hAnsi="Segoe UI Emoji" w:cs="Segoe UI Emoji"/>
                <w:color w:val="0F1419"/>
                <w:sz w:val="24"/>
                <w:szCs w:val="24"/>
                <w:lang w:eastAsia="en-GB"/>
              </w:rPr>
              <w:t>🔥</w:t>
            </w:r>
          </w:p>
          <w:p w14:paraId="62759573" w14:textId="77777777" w:rsidR="00E2498F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</w:p>
          <w:p w14:paraId="53F34D9E" w14:textId="38425EED" w:rsidR="00E2498F" w:rsidRPr="0050022B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A571A"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  <w:t xml:space="preserve">Don’t cook if you've had a drink – prepare something beforehand or order a takeaway </w:t>
            </w:r>
            <w:proofErr w:type="gramStart"/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instead</w:t>
            </w:r>
            <w:proofErr w:type="gramEnd"/>
          </w:p>
          <w:p w14:paraId="37F5955E" w14:textId="12352E88" w:rsidR="00E2498F" w:rsidRPr="0050022B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75F338B" w14:textId="48357504" w:rsidR="004B71DE" w:rsidRPr="002A571A" w:rsidRDefault="00E2498F" w:rsidP="00E2498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F1419"/>
                <w:sz w:val="24"/>
                <w:szCs w:val="24"/>
                <w:lang w:eastAsia="en-GB"/>
              </w:rPr>
            </w:pPr>
            <w:r w:rsidRPr="005002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#CookSafeGM</w:t>
            </w:r>
          </w:p>
        </w:tc>
        <w:tc>
          <w:tcPr>
            <w:tcW w:w="1341" w:type="dxa"/>
          </w:tcPr>
          <w:p w14:paraId="5A491E55" w14:textId="5D56EAEF" w:rsidR="00E2498F" w:rsidRPr="002A571A" w:rsidRDefault="00E2498F" w:rsidP="00E2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71A">
              <w:rPr>
                <w:rFonts w:ascii="Arial" w:hAnsi="Arial" w:cs="Arial"/>
                <w:sz w:val="24"/>
                <w:szCs w:val="24"/>
              </w:rPr>
              <w:t>Recipe for disaster</w:t>
            </w:r>
          </w:p>
        </w:tc>
      </w:tr>
    </w:tbl>
    <w:p w14:paraId="13F54F59" w14:textId="77777777" w:rsidR="00922329" w:rsidRPr="002A571A" w:rsidRDefault="00922329" w:rsidP="001B7A57">
      <w:pPr>
        <w:rPr>
          <w:rFonts w:ascii="Arial" w:hAnsi="Arial" w:cs="Arial"/>
          <w:sz w:val="24"/>
          <w:szCs w:val="24"/>
        </w:rPr>
      </w:pPr>
    </w:p>
    <w:sectPr w:rsidR="00922329" w:rsidRPr="002A571A" w:rsidSect="00F912BA">
      <w:headerReference w:type="default" r:id="rId1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D2D8" w14:textId="77777777" w:rsidR="00F1626B" w:rsidRDefault="00F1626B" w:rsidP="00F912BA">
      <w:pPr>
        <w:spacing w:after="0" w:line="240" w:lineRule="auto"/>
      </w:pPr>
      <w:r>
        <w:separator/>
      </w:r>
    </w:p>
  </w:endnote>
  <w:endnote w:type="continuationSeparator" w:id="0">
    <w:p w14:paraId="4D639BD9" w14:textId="77777777" w:rsidR="00F1626B" w:rsidRDefault="00F1626B" w:rsidP="00F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FB3E" w14:textId="77777777" w:rsidR="00F1626B" w:rsidRDefault="00F1626B" w:rsidP="00F912BA">
      <w:pPr>
        <w:spacing w:after="0" w:line="240" w:lineRule="auto"/>
      </w:pPr>
      <w:r>
        <w:separator/>
      </w:r>
    </w:p>
  </w:footnote>
  <w:footnote w:type="continuationSeparator" w:id="0">
    <w:p w14:paraId="104D7CD3" w14:textId="77777777" w:rsidR="00F1626B" w:rsidRDefault="00F1626B" w:rsidP="00F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74AF1" w14:textId="0FD87113" w:rsidR="00F912BA" w:rsidRDefault="00F912B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B46074" wp14:editId="018C43D6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2842405" cy="20097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40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1C2CC" w14:textId="0D3C4624" w:rsidR="00F912BA" w:rsidRDefault="00F912BA">
    <w:pPr>
      <w:pStyle w:val="Header"/>
    </w:pPr>
  </w:p>
  <w:p w14:paraId="5C5B91A4" w14:textId="3FEF341E" w:rsidR="00F912BA" w:rsidRDefault="00F912BA">
    <w:pPr>
      <w:pStyle w:val="Header"/>
    </w:pPr>
  </w:p>
  <w:p w14:paraId="56AF402F" w14:textId="1C3E2A63" w:rsidR="00F912BA" w:rsidRDefault="00F912BA">
    <w:pPr>
      <w:pStyle w:val="Header"/>
    </w:pPr>
  </w:p>
  <w:p w14:paraId="4002DC8C" w14:textId="48D3AE6A" w:rsidR="00F912BA" w:rsidRDefault="00F912BA">
    <w:pPr>
      <w:pStyle w:val="Header"/>
    </w:pPr>
  </w:p>
  <w:p w14:paraId="68B8C6A7" w14:textId="77777777" w:rsidR="00F912BA" w:rsidRDefault="00F91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B2F"/>
    <w:multiLevelType w:val="hybridMultilevel"/>
    <w:tmpl w:val="414E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A8B"/>
    <w:multiLevelType w:val="hybridMultilevel"/>
    <w:tmpl w:val="DB38765C"/>
    <w:lvl w:ilvl="0" w:tplc="415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DA3"/>
    <w:multiLevelType w:val="hybridMultilevel"/>
    <w:tmpl w:val="5BD2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5325">
    <w:abstractNumId w:val="0"/>
  </w:num>
  <w:num w:numId="2" w16cid:durableId="2107185005">
    <w:abstractNumId w:val="1"/>
  </w:num>
  <w:num w:numId="3" w16cid:durableId="42600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A7"/>
    <w:rsid w:val="00003FF6"/>
    <w:rsid w:val="00004B14"/>
    <w:rsid w:val="00031903"/>
    <w:rsid w:val="000554D8"/>
    <w:rsid w:val="00060FAC"/>
    <w:rsid w:val="00061A3B"/>
    <w:rsid w:val="00062638"/>
    <w:rsid w:val="00071CF9"/>
    <w:rsid w:val="00072D1A"/>
    <w:rsid w:val="000A65CE"/>
    <w:rsid w:val="00137ED1"/>
    <w:rsid w:val="00144800"/>
    <w:rsid w:val="0015405F"/>
    <w:rsid w:val="001660AD"/>
    <w:rsid w:val="001A23D1"/>
    <w:rsid w:val="001A5070"/>
    <w:rsid w:val="001B7A57"/>
    <w:rsid w:val="001C0B5C"/>
    <w:rsid w:val="001F0942"/>
    <w:rsid w:val="00240469"/>
    <w:rsid w:val="00247A22"/>
    <w:rsid w:val="0029283A"/>
    <w:rsid w:val="002A515E"/>
    <w:rsid w:val="002A571A"/>
    <w:rsid w:val="002B7100"/>
    <w:rsid w:val="002D72BE"/>
    <w:rsid w:val="003079EE"/>
    <w:rsid w:val="00310456"/>
    <w:rsid w:val="00337451"/>
    <w:rsid w:val="003A5250"/>
    <w:rsid w:val="003C1000"/>
    <w:rsid w:val="003C5CEC"/>
    <w:rsid w:val="003D5F18"/>
    <w:rsid w:val="00401BCE"/>
    <w:rsid w:val="0043575D"/>
    <w:rsid w:val="004357CC"/>
    <w:rsid w:val="004A4ECB"/>
    <w:rsid w:val="004B08CE"/>
    <w:rsid w:val="004B6A43"/>
    <w:rsid w:val="004B71DE"/>
    <w:rsid w:val="004E1135"/>
    <w:rsid w:val="0050022B"/>
    <w:rsid w:val="00513B94"/>
    <w:rsid w:val="00536B7C"/>
    <w:rsid w:val="00585482"/>
    <w:rsid w:val="005A5BBE"/>
    <w:rsid w:val="005B00EE"/>
    <w:rsid w:val="005D68B1"/>
    <w:rsid w:val="005E5C11"/>
    <w:rsid w:val="005F05B7"/>
    <w:rsid w:val="005F47CB"/>
    <w:rsid w:val="00631B1C"/>
    <w:rsid w:val="006409F8"/>
    <w:rsid w:val="006730F3"/>
    <w:rsid w:val="006A01D4"/>
    <w:rsid w:val="006E3866"/>
    <w:rsid w:val="00702A1D"/>
    <w:rsid w:val="0070602D"/>
    <w:rsid w:val="00722C67"/>
    <w:rsid w:val="007312D9"/>
    <w:rsid w:val="007658DA"/>
    <w:rsid w:val="00774416"/>
    <w:rsid w:val="007822CE"/>
    <w:rsid w:val="00784EBB"/>
    <w:rsid w:val="007A2C47"/>
    <w:rsid w:val="007B1658"/>
    <w:rsid w:val="007E0182"/>
    <w:rsid w:val="007F31CC"/>
    <w:rsid w:val="007F51A3"/>
    <w:rsid w:val="00807696"/>
    <w:rsid w:val="0082172A"/>
    <w:rsid w:val="008306CC"/>
    <w:rsid w:val="00847DB4"/>
    <w:rsid w:val="008A0919"/>
    <w:rsid w:val="008C02F1"/>
    <w:rsid w:val="00922329"/>
    <w:rsid w:val="00955131"/>
    <w:rsid w:val="00957AD1"/>
    <w:rsid w:val="009E5F1B"/>
    <w:rsid w:val="00A65543"/>
    <w:rsid w:val="00A759A7"/>
    <w:rsid w:val="00AA2D89"/>
    <w:rsid w:val="00AA3632"/>
    <w:rsid w:val="00AF06E1"/>
    <w:rsid w:val="00B23534"/>
    <w:rsid w:val="00B24BD1"/>
    <w:rsid w:val="00B34ADC"/>
    <w:rsid w:val="00B51263"/>
    <w:rsid w:val="00B60369"/>
    <w:rsid w:val="00B7025F"/>
    <w:rsid w:val="00BC73F3"/>
    <w:rsid w:val="00BD587B"/>
    <w:rsid w:val="00BD75C2"/>
    <w:rsid w:val="00BE376C"/>
    <w:rsid w:val="00BF491D"/>
    <w:rsid w:val="00BF6BAD"/>
    <w:rsid w:val="00C02B01"/>
    <w:rsid w:val="00C239F9"/>
    <w:rsid w:val="00CE304D"/>
    <w:rsid w:val="00D06957"/>
    <w:rsid w:val="00D07F87"/>
    <w:rsid w:val="00D25D69"/>
    <w:rsid w:val="00D85052"/>
    <w:rsid w:val="00D8561D"/>
    <w:rsid w:val="00DB0A9F"/>
    <w:rsid w:val="00DB451A"/>
    <w:rsid w:val="00DC5EA5"/>
    <w:rsid w:val="00DC6685"/>
    <w:rsid w:val="00DF577E"/>
    <w:rsid w:val="00E038EA"/>
    <w:rsid w:val="00E062C2"/>
    <w:rsid w:val="00E12F61"/>
    <w:rsid w:val="00E2498F"/>
    <w:rsid w:val="00E64142"/>
    <w:rsid w:val="00E649BE"/>
    <w:rsid w:val="00E87A26"/>
    <w:rsid w:val="00EB4BF2"/>
    <w:rsid w:val="00EB662A"/>
    <w:rsid w:val="00EC5E66"/>
    <w:rsid w:val="00EC706A"/>
    <w:rsid w:val="00ED6C85"/>
    <w:rsid w:val="00EE6C1C"/>
    <w:rsid w:val="00F01CE3"/>
    <w:rsid w:val="00F1626B"/>
    <w:rsid w:val="00F32CA6"/>
    <w:rsid w:val="00F43BAD"/>
    <w:rsid w:val="00F610B3"/>
    <w:rsid w:val="00F87AAF"/>
    <w:rsid w:val="00F912BA"/>
    <w:rsid w:val="00FA0CD6"/>
    <w:rsid w:val="347F9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0F394"/>
  <w15:chartTrackingRefBased/>
  <w15:docId w15:val="{83E06519-D0C2-43C1-A42E-A131B0B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5F1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2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2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5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uiPriority w:val="34"/>
    <w:qFormat/>
    <w:rsid w:val="001A50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70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A"/>
  </w:style>
  <w:style w:type="paragraph" w:styleId="Footer">
    <w:name w:val="footer"/>
    <w:basedOn w:val="Normal"/>
    <w:link w:val="FooterChar"/>
    <w:uiPriority w:val="99"/>
    <w:unhideWhenUsed/>
    <w:rsid w:val="00F91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A"/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B23534"/>
  </w:style>
  <w:style w:type="character" w:customStyle="1" w:styleId="css-901oao">
    <w:name w:val="css-901oao"/>
    <w:basedOn w:val="DefaultParagraphFont"/>
    <w:rsid w:val="007E0182"/>
  </w:style>
  <w:style w:type="character" w:styleId="CommentReference">
    <w:name w:val="annotation reference"/>
    <w:basedOn w:val="DefaultParagraphFont"/>
    <w:uiPriority w:val="99"/>
    <w:semiHidden/>
    <w:unhideWhenUsed/>
    <w:rsid w:val="00F4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nib.org.uk/rnibconnect/technology/making-your-social-media-accessible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chesterfire.gov.uk/your-safety/campaigns/cook-saf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19A6EE8E654E89365A3FBE58623B" ma:contentTypeVersion="19" ma:contentTypeDescription="Create a new document." ma:contentTypeScope="" ma:versionID="5aa520af4343c83490d53cd181118e17">
  <xsd:schema xmlns:xsd="http://www.w3.org/2001/XMLSchema" xmlns:xs="http://www.w3.org/2001/XMLSchema" xmlns:p="http://schemas.microsoft.com/office/2006/metadata/properties" xmlns:ns2="40b1c3cc-3d43-414b-860d-de99f0bd49ce" xmlns:ns3="76d8b38c-bc08-4f5e-b49c-b581ca9de013" targetNamespace="http://schemas.microsoft.com/office/2006/metadata/properties" ma:root="true" ma:fieldsID="d8dbb4fa9df1f528f1dddd68f774d365" ns2:_="" ns3:_="">
    <xsd:import namespace="40b1c3cc-3d43-414b-860d-de99f0bd49ce"/>
    <xsd:import namespace="76d8b38c-bc08-4f5e-b49c-b581ca9de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Remark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c3cc-3d43-414b-860d-de99f0bd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marks" ma:index="19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b38c-bc08-4f5e-b49c-b581ca9de0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a703c-0155-4567-b64e-8fedec97ab17}" ma:internalName="TaxCatchAll" ma:showField="CatchAllData" ma:web="76d8b38c-bc08-4f5e-b49c-b581ca9de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40b1c3cc-3d43-414b-860d-de99f0bd49ce" xsi:nil="true"/>
    <TaxCatchAll xmlns="76d8b38c-bc08-4f5e-b49c-b581ca9de013" xsi:nil="true"/>
    <lcf76f155ced4ddcb4097134ff3c332f xmlns="40b1c3cc-3d43-414b-860d-de99f0bd49ce">
      <Terms xmlns="http://schemas.microsoft.com/office/infopath/2007/PartnerControls"/>
    </lcf76f155ced4ddcb4097134ff3c332f>
    <SharedWithUsers xmlns="76d8b38c-bc08-4f5e-b49c-b581ca9de013">
      <UserInfo>
        <DisplayName>Kellaway, Clementine</DisplayName>
        <AccountId>1502</AccountId>
        <AccountType/>
      </UserInfo>
      <UserInfo>
        <DisplayName>Boothman, Gillian</DisplayName>
        <AccountId>1424</AccountId>
        <AccountType/>
      </UserInfo>
      <UserInfo>
        <DisplayName>Henderson, Zoe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DBAB16-B90B-4A76-81BB-535FE3C14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c3cc-3d43-414b-860d-de99f0bd49ce"/>
    <ds:schemaRef ds:uri="76d8b38c-bc08-4f5e-b49c-b581ca9de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91F9F-5450-433C-9DE2-90A7B7CC5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DF655-FA6E-4FAE-AB94-665C1D3A2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7875D-0314-4373-8FA9-CBE3EDC34439}">
  <ds:schemaRefs>
    <ds:schemaRef ds:uri="http://purl.org/dc/dcmitype/"/>
    <ds:schemaRef ds:uri="http://purl.org/dc/elements/1.1/"/>
    <ds:schemaRef ds:uri="http://www.w3.org/XML/1998/namespace"/>
    <ds:schemaRef ds:uri="40b1c3cc-3d43-414b-860d-de99f0bd49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d8b38c-bc08-4f5e-b49c-b581ca9de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Alloway, Sammy</dc:creator>
  <cp:keywords/>
  <dc:description/>
  <cp:lastModifiedBy>Henderson, Zoe</cp:lastModifiedBy>
  <cp:revision>33</cp:revision>
  <dcterms:created xsi:type="dcterms:W3CDTF">2023-04-26T10:07:00Z</dcterms:created>
  <dcterms:modified xsi:type="dcterms:W3CDTF">2024-07-04T14:18:00Z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0x010100010119A6EE8E654E89365A3FBE58623B</vt:lpwstr>
  </property>
  <property fmtid="{D5CDD505-2E9C-101B-9397-08002B2CF9AE}" pid="3" name="MediaServiceImageTags">
    <vt:lpwstr/>
  </property>
</Properties>
</file>