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3C25" w14:textId="77777777" w:rsidR="00D00585" w:rsidRDefault="00D00585" w:rsidP="00D00585">
      <w:bookmarkStart w:id="0" w:name="_Hlk73539792"/>
      <w:bookmarkEnd w:id="0"/>
      <w:r>
        <w:rPr>
          <w:noProof/>
        </w:rPr>
        <w:drawing>
          <wp:anchor distT="0" distB="0" distL="114300" distR="114300" simplePos="0" relativeHeight="251658240" behindDoc="1" locked="0" layoutInCell="1" allowOverlap="1" wp14:anchorId="3FF47258" wp14:editId="401E8538">
            <wp:simplePos x="0" y="0"/>
            <wp:positionH relativeFrom="margin">
              <wp:align>center</wp:align>
            </wp:positionH>
            <wp:positionV relativeFrom="paragraph">
              <wp:posOffset>-916940</wp:posOffset>
            </wp:positionV>
            <wp:extent cx="7611776" cy="10763250"/>
            <wp:effectExtent l="0" t="0" r="8255"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1776" cy="10763250"/>
                    </a:xfrm>
                    <a:prstGeom prst="rect">
                      <a:avLst/>
                    </a:prstGeom>
                  </pic:spPr>
                </pic:pic>
              </a:graphicData>
            </a:graphic>
            <wp14:sizeRelH relativeFrom="page">
              <wp14:pctWidth>0</wp14:pctWidth>
            </wp14:sizeRelH>
            <wp14:sizeRelV relativeFrom="page">
              <wp14:pctHeight>0</wp14:pctHeight>
            </wp14:sizeRelV>
          </wp:anchor>
        </w:drawing>
      </w:r>
    </w:p>
    <w:p w14:paraId="78F95551" w14:textId="77777777" w:rsidR="00D00585" w:rsidRDefault="00D00585" w:rsidP="00D00585"/>
    <w:p w14:paraId="104B0AA0" w14:textId="77777777" w:rsidR="00D00585" w:rsidRDefault="00D00585" w:rsidP="00D00585"/>
    <w:p w14:paraId="29E35BE4" w14:textId="77777777" w:rsidR="00D00585" w:rsidRDefault="00D00585" w:rsidP="00D00585"/>
    <w:p w14:paraId="08CBF576" w14:textId="20482149" w:rsidR="007A0143" w:rsidRPr="00D1224F" w:rsidRDefault="00D00585" w:rsidP="00187B39">
      <w:pPr>
        <w:rPr>
          <w:b/>
          <w:bCs/>
          <w:color w:val="FFFFFF" w:themeColor="background1"/>
          <w:sz w:val="48"/>
          <w:szCs w:val="48"/>
        </w:rPr>
      </w:pPr>
      <w:r>
        <w:br/>
      </w:r>
      <w:bookmarkStart w:id="1" w:name="_Toc120781081"/>
      <w:bookmarkStart w:id="2" w:name="_Toc120816537"/>
      <w:bookmarkStart w:id="3" w:name="_Toc116555463"/>
      <w:bookmarkStart w:id="4" w:name="_Toc116977092"/>
      <w:bookmarkStart w:id="5" w:name="_Toc117068092"/>
      <w:bookmarkStart w:id="6" w:name="_Toc120820736"/>
      <w:bookmarkStart w:id="7" w:name="_Toc121475586"/>
      <w:bookmarkStart w:id="8" w:name="_Toc121477129"/>
      <w:bookmarkStart w:id="9" w:name="_Toc122199590"/>
      <w:bookmarkStart w:id="10" w:name="_Toc122199616"/>
      <w:bookmarkStart w:id="11" w:name="_Toc137652753"/>
      <w:bookmarkStart w:id="12" w:name="_Toc73552802"/>
      <w:bookmarkStart w:id="13" w:name="_Toc92901676"/>
      <w:r w:rsidR="001631EB" w:rsidRPr="00187B39">
        <w:rPr>
          <w:b/>
          <w:color w:val="FFFFFF" w:themeColor="background1"/>
          <w:sz w:val="72"/>
          <w:szCs w:val="72"/>
        </w:rPr>
        <w:t>Station Resource Profiles</w:t>
      </w:r>
      <w:r>
        <w:br/>
      </w:r>
      <w:bookmarkEnd w:id="1"/>
      <w:bookmarkEnd w:id="2"/>
      <w:r>
        <w:br/>
      </w:r>
      <w:bookmarkStart w:id="14" w:name="_Toc120781082"/>
      <w:bookmarkStart w:id="15" w:name="_Toc120816538"/>
      <w:r w:rsidRPr="00D1224F">
        <w:rPr>
          <w:color w:val="FFFFFF" w:themeColor="background1"/>
          <w:sz w:val="48"/>
          <w:szCs w:val="48"/>
        </w:rPr>
        <w:t>Service Excellence</w:t>
      </w:r>
      <w:bookmarkEnd w:id="3"/>
      <w:bookmarkEnd w:id="4"/>
      <w:bookmarkEnd w:id="5"/>
      <w:bookmarkEnd w:id="6"/>
      <w:bookmarkEnd w:id="7"/>
      <w:bookmarkEnd w:id="8"/>
      <w:bookmarkEnd w:id="9"/>
      <w:bookmarkEnd w:id="10"/>
      <w:bookmarkEnd w:id="11"/>
      <w:bookmarkEnd w:id="14"/>
      <w:bookmarkEnd w:id="15"/>
    </w:p>
    <w:p w14:paraId="12490369" w14:textId="5C06812F" w:rsidR="00D00585" w:rsidRPr="007A0143" w:rsidRDefault="00B515EA" w:rsidP="00C76AC0">
      <w:pPr>
        <w:rPr>
          <w:b/>
          <w:bCs/>
          <w:sz w:val="36"/>
          <w:szCs w:val="36"/>
        </w:rPr>
      </w:pPr>
      <w:bookmarkStart w:id="16" w:name="_Toc120820737"/>
      <w:bookmarkStart w:id="17" w:name="_Toc121475587"/>
      <w:bookmarkStart w:id="18" w:name="_Toc121477130"/>
      <w:bookmarkStart w:id="19" w:name="_Toc122199591"/>
      <w:bookmarkStart w:id="20" w:name="_Toc122199617"/>
      <w:bookmarkStart w:id="21" w:name="_Toc137652754"/>
      <w:r w:rsidRPr="00D1224F">
        <w:rPr>
          <w:color w:val="FFFFFF" w:themeColor="background1"/>
          <w:sz w:val="28"/>
          <w:szCs w:val="28"/>
        </w:rPr>
        <w:t>June</w:t>
      </w:r>
      <w:r w:rsidR="007A0143" w:rsidRPr="00D1224F">
        <w:rPr>
          <w:color w:val="FFFFFF" w:themeColor="background1"/>
          <w:sz w:val="36"/>
          <w:szCs w:val="36"/>
        </w:rPr>
        <w:t xml:space="preserve"> </w:t>
      </w:r>
      <w:r w:rsidR="007A0143" w:rsidRPr="00D1224F">
        <w:rPr>
          <w:color w:val="FFFFFF" w:themeColor="background1"/>
          <w:sz w:val="28"/>
          <w:szCs w:val="28"/>
        </w:rPr>
        <w:t>202</w:t>
      </w:r>
      <w:r w:rsidRPr="00D1224F">
        <w:rPr>
          <w:color w:val="FFFFFF" w:themeColor="background1"/>
          <w:sz w:val="28"/>
          <w:szCs w:val="28"/>
        </w:rPr>
        <w:t>3</w:t>
      </w:r>
      <w:bookmarkEnd w:id="16"/>
      <w:bookmarkEnd w:id="17"/>
      <w:bookmarkEnd w:id="18"/>
      <w:bookmarkEnd w:id="19"/>
      <w:bookmarkEnd w:id="20"/>
      <w:bookmarkEnd w:id="21"/>
      <w:r w:rsidR="00D00585" w:rsidRPr="00D1224F">
        <w:rPr>
          <w:color w:val="FFFFFF" w:themeColor="background1"/>
          <w:sz w:val="28"/>
          <w:szCs w:val="28"/>
        </w:rPr>
        <w:br/>
      </w:r>
      <w:r w:rsidR="00D00585" w:rsidRPr="007A0143">
        <w:rPr>
          <w:sz w:val="36"/>
          <w:szCs w:val="36"/>
        </w:rPr>
        <w:br/>
      </w:r>
      <w:bookmarkEnd w:id="12"/>
      <w:bookmarkEnd w:id="13"/>
    </w:p>
    <w:p w14:paraId="161494DC" w14:textId="77777777" w:rsidR="00D00585" w:rsidRDefault="00D00585" w:rsidP="00D00585">
      <w:pPr>
        <w:rPr>
          <w:lang w:eastAsia="en-GB"/>
        </w:rPr>
      </w:pPr>
    </w:p>
    <w:p w14:paraId="2E9F7ADD" w14:textId="77777777" w:rsidR="00D00585" w:rsidRDefault="00D00585" w:rsidP="00D00585">
      <w:pPr>
        <w:rPr>
          <w:lang w:eastAsia="en-GB"/>
        </w:rPr>
      </w:pPr>
    </w:p>
    <w:p w14:paraId="373939F1" w14:textId="77777777" w:rsidR="00D00585" w:rsidRDefault="00D00585" w:rsidP="00D00585">
      <w:pPr>
        <w:rPr>
          <w:lang w:eastAsia="en-GB"/>
        </w:rPr>
      </w:pPr>
    </w:p>
    <w:p w14:paraId="29709B3C" w14:textId="77777777" w:rsidR="00D00585" w:rsidRDefault="00D00585" w:rsidP="00D00585">
      <w:pPr>
        <w:rPr>
          <w:lang w:eastAsia="en-GB"/>
        </w:rPr>
      </w:pPr>
    </w:p>
    <w:p w14:paraId="6000079D" w14:textId="77777777" w:rsidR="00D00585" w:rsidRDefault="00D00585" w:rsidP="00D00585">
      <w:pPr>
        <w:rPr>
          <w:lang w:eastAsia="en-GB"/>
        </w:rPr>
      </w:pPr>
    </w:p>
    <w:p w14:paraId="0467CA0A" w14:textId="77777777" w:rsidR="0005148D" w:rsidRDefault="0005148D">
      <w:pPr>
        <w:spacing w:line="259" w:lineRule="auto"/>
        <w:rPr>
          <w:rFonts w:eastAsiaTheme="majorEastAsia" w:cstheme="majorBidi"/>
          <w:color w:val="C45911" w:themeColor="accent2" w:themeShade="BF"/>
          <w:sz w:val="36"/>
          <w:szCs w:val="26"/>
        </w:rPr>
      </w:pPr>
      <w:bookmarkStart w:id="22" w:name="_Toc56070534"/>
      <w:bookmarkStart w:id="23" w:name="_Toc56784050"/>
      <w:bookmarkStart w:id="24" w:name="_Toc56892937"/>
      <w:bookmarkStart w:id="25" w:name="_Toc56939580"/>
      <w:bookmarkStart w:id="26" w:name="_Toc56953919"/>
      <w:bookmarkStart w:id="27" w:name="_Toc56962848"/>
      <w:bookmarkStart w:id="28" w:name="_Toc56966220"/>
      <w:bookmarkStart w:id="29" w:name="_Toc57057638"/>
      <w:bookmarkStart w:id="30" w:name="_Toc57107216"/>
      <w:bookmarkStart w:id="31" w:name="_Toc57107470"/>
      <w:bookmarkStart w:id="32" w:name="_Toc57116659"/>
      <w:bookmarkStart w:id="33" w:name="_Toc59472219"/>
      <w:bookmarkStart w:id="34" w:name="_Toc59472286"/>
      <w:bookmarkStart w:id="35" w:name="_Toc59472336"/>
      <w:bookmarkStart w:id="36" w:name="_Toc59608623"/>
      <w:bookmarkStart w:id="37" w:name="_Toc73552803"/>
      <w:bookmarkStart w:id="38" w:name="_Toc92901677"/>
      <w:bookmarkStart w:id="39" w:name="_Toc116555464"/>
      <w:bookmarkStart w:id="40" w:name="_Toc116977093"/>
      <w:bookmarkStart w:id="41" w:name="_Toc117068093"/>
      <w:r>
        <w:br w:type="page"/>
      </w:r>
    </w:p>
    <w:p w14:paraId="7C31026D" w14:textId="4216EBFB" w:rsidR="00D00585" w:rsidRPr="00AD326B" w:rsidRDefault="00D00585" w:rsidP="00AD326B">
      <w:pPr>
        <w:rPr>
          <w:color w:val="C45911" w:themeColor="accent2" w:themeShade="BF"/>
          <w:sz w:val="44"/>
          <w:szCs w:val="44"/>
        </w:rPr>
      </w:pPr>
      <w:bookmarkStart w:id="42" w:name="_Toc120781083"/>
      <w:bookmarkStart w:id="43" w:name="_Toc120816539"/>
      <w:bookmarkStart w:id="44" w:name="_Toc120820738"/>
      <w:bookmarkStart w:id="45" w:name="_Toc121475588"/>
      <w:bookmarkStart w:id="46" w:name="_Toc121477131"/>
      <w:bookmarkStart w:id="47" w:name="_Toc122199592"/>
      <w:bookmarkStart w:id="48" w:name="_Toc122199618"/>
      <w:bookmarkStart w:id="49" w:name="_Toc137652755"/>
      <w:r w:rsidRPr="00AD326B">
        <w:rPr>
          <w:color w:val="C45911" w:themeColor="accent2" w:themeShade="BF"/>
          <w:sz w:val="44"/>
          <w:szCs w:val="44"/>
        </w:rPr>
        <w:lastRenderedPageBreak/>
        <w:t>Contents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sdt>
      <w:sdtPr>
        <w:id w:val="1087198518"/>
        <w:docPartObj>
          <w:docPartGallery w:val="Table of Contents"/>
          <w:docPartUnique/>
        </w:docPartObj>
      </w:sdtPr>
      <w:sdtEndPr>
        <w:rPr>
          <w:b/>
          <w:bCs/>
          <w:noProof/>
        </w:rPr>
      </w:sdtEndPr>
      <w:sdtContent>
        <w:p w14:paraId="59BB5B56" w14:textId="3B9F3DC4" w:rsidR="000F0280" w:rsidRDefault="00D00585">
          <w:pPr>
            <w:pStyle w:val="TOC2"/>
            <w:rPr>
              <w:rFonts w:asciiTheme="minorHAnsi" w:eastAsiaTheme="minorEastAsia" w:hAnsiTheme="minorHAnsi" w:cstheme="minorBidi"/>
              <w:noProof/>
              <w:sz w:val="22"/>
              <w:szCs w:val="22"/>
              <w:lang w:eastAsia="en-GB"/>
            </w:rPr>
          </w:pPr>
          <w:r>
            <w:rPr>
              <w:rFonts w:asciiTheme="majorHAnsi" w:eastAsiaTheme="majorEastAsia" w:hAnsiTheme="majorHAnsi" w:cstheme="majorBidi"/>
              <w:color w:val="2F5496" w:themeColor="accent1" w:themeShade="BF"/>
              <w:sz w:val="32"/>
              <w:szCs w:val="32"/>
              <w:lang w:val="en-US"/>
            </w:rPr>
            <w:fldChar w:fldCharType="begin"/>
          </w:r>
          <w:r>
            <w:rPr>
              <w:rFonts w:asciiTheme="majorHAnsi" w:eastAsiaTheme="majorEastAsia" w:hAnsiTheme="majorHAnsi" w:cstheme="majorBidi"/>
              <w:color w:val="2F5496" w:themeColor="accent1" w:themeShade="BF"/>
              <w:sz w:val="32"/>
              <w:szCs w:val="32"/>
              <w:lang w:val="en-US"/>
            </w:rPr>
            <w:instrText xml:space="preserve"> TOC \o "1-2" \h \z \u </w:instrText>
          </w:r>
          <w:r>
            <w:rPr>
              <w:rFonts w:asciiTheme="majorHAnsi" w:eastAsiaTheme="majorEastAsia" w:hAnsiTheme="majorHAnsi" w:cstheme="majorBidi"/>
              <w:color w:val="2F5496" w:themeColor="accent1" w:themeShade="BF"/>
              <w:sz w:val="32"/>
              <w:szCs w:val="32"/>
              <w:lang w:val="en-US"/>
            </w:rPr>
            <w:fldChar w:fldCharType="separate"/>
          </w:r>
          <w:hyperlink w:anchor="_Toc137724480" w:history="1">
            <w:r w:rsidR="00AD326B" w:rsidRPr="00C11592">
              <w:rPr>
                <w:rStyle w:val="Hyperlink"/>
                <w:noProof/>
              </w:rPr>
              <w:t>Introduction</w:t>
            </w:r>
            <w:r w:rsidR="00AD326B">
              <w:rPr>
                <w:noProof/>
                <w:webHidden/>
              </w:rPr>
              <w:tab/>
            </w:r>
            <w:r w:rsidR="00AD326B">
              <w:rPr>
                <w:noProof/>
                <w:webHidden/>
              </w:rPr>
              <w:fldChar w:fldCharType="begin"/>
            </w:r>
            <w:r w:rsidR="00AD326B">
              <w:rPr>
                <w:noProof/>
                <w:webHidden/>
              </w:rPr>
              <w:instrText xml:space="preserve"> PAGEREF _Toc137724480 \h </w:instrText>
            </w:r>
            <w:r w:rsidR="00AD326B">
              <w:rPr>
                <w:noProof/>
                <w:webHidden/>
              </w:rPr>
            </w:r>
            <w:r w:rsidR="00AD326B">
              <w:rPr>
                <w:noProof/>
                <w:webHidden/>
              </w:rPr>
              <w:fldChar w:fldCharType="separate"/>
            </w:r>
            <w:r w:rsidR="00AD326B">
              <w:rPr>
                <w:noProof/>
                <w:webHidden/>
              </w:rPr>
              <w:t>4</w:t>
            </w:r>
            <w:r w:rsidR="00AD326B">
              <w:rPr>
                <w:noProof/>
                <w:webHidden/>
              </w:rPr>
              <w:fldChar w:fldCharType="end"/>
            </w:r>
          </w:hyperlink>
        </w:p>
        <w:p w14:paraId="03ABE689" w14:textId="45D7CA97" w:rsidR="00AD326B" w:rsidRDefault="0036610B">
          <w:pPr>
            <w:pStyle w:val="TOC2"/>
            <w:rPr>
              <w:rFonts w:asciiTheme="minorHAnsi" w:eastAsiaTheme="minorEastAsia" w:hAnsiTheme="minorHAnsi" w:cstheme="minorBidi"/>
              <w:noProof/>
              <w:sz w:val="22"/>
              <w:szCs w:val="22"/>
              <w:lang w:eastAsia="en-GB"/>
            </w:rPr>
          </w:pPr>
          <w:hyperlink w:anchor="_Toc137724481" w:history="1">
            <w:r w:rsidR="00AD326B" w:rsidRPr="00C11592">
              <w:rPr>
                <w:rStyle w:val="Hyperlink"/>
                <w:noProof/>
              </w:rPr>
              <w:t>Our Modelling Methodology</w:t>
            </w:r>
            <w:r w:rsidR="00AD326B">
              <w:rPr>
                <w:noProof/>
                <w:webHidden/>
              </w:rPr>
              <w:tab/>
            </w:r>
            <w:r w:rsidR="00AD326B">
              <w:rPr>
                <w:noProof/>
                <w:webHidden/>
              </w:rPr>
              <w:fldChar w:fldCharType="begin"/>
            </w:r>
            <w:r w:rsidR="00AD326B">
              <w:rPr>
                <w:noProof/>
                <w:webHidden/>
              </w:rPr>
              <w:instrText xml:space="preserve"> PAGEREF _Toc137724481 \h </w:instrText>
            </w:r>
            <w:r w:rsidR="00AD326B">
              <w:rPr>
                <w:noProof/>
                <w:webHidden/>
              </w:rPr>
            </w:r>
            <w:r w:rsidR="00AD326B">
              <w:rPr>
                <w:noProof/>
                <w:webHidden/>
              </w:rPr>
              <w:fldChar w:fldCharType="separate"/>
            </w:r>
            <w:r w:rsidR="00AD326B">
              <w:rPr>
                <w:noProof/>
                <w:webHidden/>
              </w:rPr>
              <w:t>4</w:t>
            </w:r>
            <w:r w:rsidR="00AD326B">
              <w:rPr>
                <w:noProof/>
                <w:webHidden/>
              </w:rPr>
              <w:fldChar w:fldCharType="end"/>
            </w:r>
          </w:hyperlink>
        </w:p>
        <w:p w14:paraId="74B7C5A5" w14:textId="1B56D5F9" w:rsidR="00AD326B" w:rsidRDefault="0036610B">
          <w:pPr>
            <w:pStyle w:val="TOC2"/>
            <w:rPr>
              <w:rFonts w:asciiTheme="minorHAnsi" w:eastAsiaTheme="minorEastAsia" w:hAnsiTheme="minorHAnsi" w:cstheme="minorBidi"/>
              <w:noProof/>
              <w:sz w:val="22"/>
              <w:szCs w:val="22"/>
              <w:lang w:eastAsia="en-GB"/>
            </w:rPr>
          </w:pPr>
          <w:hyperlink w:anchor="_Toc137724482" w:history="1">
            <w:r w:rsidR="00AD326B" w:rsidRPr="00C11592">
              <w:rPr>
                <w:rStyle w:val="Hyperlink"/>
                <w:noProof/>
              </w:rPr>
              <w:t>Community Risk Profile</w:t>
            </w:r>
            <w:r w:rsidR="00AD326B">
              <w:rPr>
                <w:noProof/>
                <w:webHidden/>
              </w:rPr>
              <w:tab/>
            </w:r>
            <w:r w:rsidR="00AD326B">
              <w:rPr>
                <w:noProof/>
                <w:webHidden/>
              </w:rPr>
              <w:fldChar w:fldCharType="begin"/>
            </w:r>
            <w:r w:rsidR="00AD326B">
              <w:rPr>
                <w:noProof/>
                <w:webHidden/>
              </w:rPr>
              <w:instrText xml:space="preserve"> PAGEREF _Toc137724482 \h </w:instrText>
            </w:r>
            <w:r w:rsidR="00AD326B">
              <w:rPr>
                <w:noProof/>
                <w:webHidden/>
              </w:rPr>
            </w:r>
            <w:r w:rsidR="00AD326B">
              <w:rPr>
                <w:noProof/>
                <w:webHidden/>
              </w:rPr>
              <w:fldChar w:fldCharType="separate"/>
            </w:r>
            <w:r w:rsidR="00AD326B">
              <w:rPr>
                <w:noProof/>
                <w:webHidden/>
              </w:rPr>
              <w:t>5</w:t>
            </w:r>
            <w:r w:rsidR="00AD326B">
              <w:rPr>
                <w:noProof/>
                <w:webHidden/>
              </w:rPr>
              <w:fldChar w:fldCharType="end"/>
            </w:r>
          </w:hyperlink>
        </w:p>
        <w:p w14:paraId="49264DC4" w14:textId="4511A39E" w:rsidR="00AD326B" w:rsidRDefault="0036610B">
          <w:pPr>
            <w:pStyle w:val="TOC2"/>
            <w:rPr>
              <w:rFonts w:asciiTheme="minorHAnsi" w:eastAsiaTheme="minorEastAsia" w:hAnsiTheme="minorHAnsi" w:cstheme="minorBidi"/>
              <w:noProof/>
              <w:sz w:val="22"/>
              <w:szCs w:val="22"/>
              <w:lang w:eastAsia="en-GB"/>
            </w:rPr>
          </w:pPr>
          <w:hyperlink w:anchor="_Toc137724483" w:history="1">
            <w:r w:rsidR="00AD326B" w:rsidRPr="00C11592">
              <w:rPr>
                <w:rStyle w:val="Hyperlink"/>
                <w:noProof/>
              </w:rPr>
              <w:t>Service Resources</w:t>
            </w:r>
            <w:r w:rsidR="00AD326B">
              <w:rPr>
                <w:noProof/>
                <w:webHidden/>
              </w:rPr>
              <w:tab/>
            </w:r>
            <w:r w:rsidR="00AD326B">
              <w:rPr>
                <w:noProof/>
                <w:webHidden/>
              </w:rPr>
              <w:fldChar w:fldCharType="begin"/>
            </w:r>
            <w:r w:rsidR="00AD326B">
              <w:rPr>
                <w:noProof/>
                <w:webHidden/>
              </w:rPr>
              <w:instrText xml:space="preserve"> PAGEREF _Toc137724483 \h </w:instrText>
            </w:r>
            <w:r w:rsidR="00AD326B">
              <w:rPr>
                <w:noProof/>
                <w:webHidden/>
              </w:rPr>
            </w:r>
            <w:r w:rsidR="00AD326B">
              <w:rPr>
                <w:noProof/>
                <w:webHidden/>
              </w:rPr>
              <w:fldChar w:fldCharType="separate"/>
            </w:r>
            <w:r w:rsidR="00AD326B">
              <w:rPr>
                <w:noProof/>
                <w:webHidden/>
              </w:rPr>
              <w:t>6</w:t>
            </w:r>
            <w:r w:rsidR="00AD326B">
              <w:rPr>
                <w:noProof/>
                <w:webHidden/>
              </w:rPr>
              <w:fldChar w:fldCharType="end"/>
            </w:r>
          </w:hyperlink>
        </w:p>
        <w:p w14:paraId="5D8237BC" w14:textId="14FA9331" w:rsidR="00AD326B" w:rsidRDefault="0036610B">
          <w:pPr>
            <w:pStyle w:val="TOC2"/>
            <w:rPr>
              <w:rFonts w:asciiTheme="minorHAnsi" w:eastAsiaTheme="minorEastAsia" w:hAnsiTheme="minorHAnsi" w:cstheme="minorBidi"/>
              <w:noProof/>
              <w:sz w:val="22"/>
              <w:szCs w:val="22"/>
              <w:lang w:eastAsia="en-GB"/>
            </w:rPr>
          </w:pPr>
          <w:hyperlink w:anchor="_Toc137724484" w:history="1">
            <w:r w:rsidR="00AD326B" w:rsidRPr="00C11592">
              <w:rPr>
                <w:rStyle w:val="Hyperlink"/>
                <w:noProof/>
              </w:rPr>
              <w:t>Bolton Borough</w:t>
            </w:r>
            <w:r w:rsidR="00AD326B">
              <w:rPr>
                <w:noProof/>
                <w:webHidden/>
              </w:rPr>
              <w:tab/>
            </w:r>
            <w:r w:rsidR="00AD326B">
              <w:rPr>
                <w:noProof/>
                <w:webHidden/>
              </w:rPr>
              <w:fldChar w:fldCharType="begin"/>
            </w:r>
            <w:r w:rsidR="00AD326B">
              <w:rPr>
                <w:noProof/>
                <w:webHidden/>
              </w:rPr>
              <w:instrText xml:space="preserve"> PAGEREF _Toc137724484 \h </w:instrText>
            </w:r>
            <w:r w:rsidR="00AD326B">
              <w:rPr>
                <w:noProof/>
                <w:webHidden/>
              </w:rPr>
            </w:r>
            <w:r w:rsidR="00AD326B">
              <w:rPr>
                <w:noProof/>
                <w:webHidden/>
              </w:rPr>
              <w:fldChar w:fldCharType="separate"/>
            </w:r>
            <w:r w:rsidR="00AD326B">
              <w:rPr>
                <w:noProof/>
                <w:webHidden/>
              </w:rPr>
              <w:t>9</w:t>
            </w:r>
            <w:r w:rsidR="00AD326B">
              <w:rPr>
                <w:noProof/>
                <w:webHidden/>
              </w:rPr>
              <w:fldChar w:fldCharType="end"/>
            </w:r>
          </w:hyperlink>
        </w:p>
        <w:p w14:paraId="67A117D6" w14:textId="4EEB79D8" w:rsidR="00AD326B" w:rsidRDefault="0036610B">
          <w:pPr>
            <w:pStyle w:val="TOC2"/>
            <w:rPr>
              <w:rFonts w:asciiTheme="minorHAnsi" w:eastAsiaTheme="minorEastAsia" w:hAnsiTheme="minorHAnsi" w:cstheme="minorBidi"/>
              <w:noProof/>
              <w:sz w:val="22"/>
              <w:szCs w:val="22"/>
              <w:lang w:eastAsia="en-GB"/>
            </w:rPr>
          </w:pPr>
          <w:hyperlink w:anchor="_Toc137724485" w:history="1">
            <w:r w:rsidR="00AD326B" w:rsidRPr="00C11592">
              <w:rPr>
                <w:rStyle w:val="Hyperlink"/>
                <w:noProof/>
              </w:rPr>
              <w:t>Bury Borough</w:t>
            </w:r>
            <w:r w:rsidR="00AD326B">
              <w:rPr>
                <w:noProof/>
                <w:webHidden/>
              </w:rPr>
              <w:tab/>
            </w:r>
            <w:r w:rsidR="00AD326B">
              <w:rPr>
                <w:noProof/>
                <w:webHidden/>
              </w:rPr>
              <w:fldChar w:fldCharType="begin"/>
            </w:r>
            <w:r w:rsidR="00AD326B">
              <w:rPr>
                <w:noProof/>
                <w:webHidden/>
              </w:rPr>
              <w:instrText xml:space="preserve"> PAGEREF _Toc137724485 \h </w:instrText>
            </w:r>
            <w:r w:rsidR="00AD326B">
              <w:rPr>
                <w:noProof/>
                <w:webHidden/>
              </w:rPr>
            </w:r>
            <w:r w:rsidR="00AD326B">
              <w:rPr>
                <w:noProof/>
                <w:webHidden/>
              </w:rPr>
              <w:fldChar w:fldCharType="separate"/>
            </w:r>
            <w:r w:rsidR="00AD326B">
              <w:rPr>
                <w:noProof/>
                <w:webHidden/>
              </w:rPr>
              <w:t>12</w:t>
            </w:r>
            <w:r w:rsidR="00AD326B">
              <w:rPr>
                <w:noProof/>
                <w:webHidden/>
              </w:rPr>
              <w:fldChar w:fldCharType="end"/>
            </w:r>
          </w:hyperlink>
        </w:p>
        <w:p w14:paraId="2A1C6634" w14:textId="7699D5D1" w:rsidR="00AD326B" w:rsidRDefault="0036610B">
          <w:pPr>
            <w:pStyle w:val="TOC2"/>
            <w:rPr>
              <w:rFonts w:asciiTheme="minorHAnsi" w:eastAsiaTheme="minorEastAsia" w:hAnsiTheme="minorHAnsi" w:cstheme="minorBidi"/>
              <w:noProof/>
              <w:sz w:val="22"/>
              <w:szCs w:val="22"/>
              <w:lang w:eastAsia="en-GB"/>
            </w:rPr>
          </w:pPr>
          <w:hyperlink w:anchor="_Toc137724486" w:history="1">
            <w:r w:rsidR="00AD326B" w:rsidRPr="00C11592">
              <w:rPr>
                <w:rStyle w:val="Hyperlink"/>
                <w:noProof/>
              </w:rPr>
              <w:t>Manchester Borough</w:t>
            </w:r>
            <w:r w:rsidR="00AD326B">
              <w:rPr>
                <w:noProof/>
                <w:webHidden/>
              </w:rPr>
              <w:tab/>
            </w:r>
            <w:r w:rsidR="00AD326B">
              <w:rPr>
                <w:noProof/>
                <w:webHidden/>
              </w:rPr>
              <w:fldChar w:fldCharType="begin"/>
            </w:r>
            <w:r w:rsidR="00AD326B">
              <w:rPr>
                <w:noProof/>
                <w:webHidden/>
              </w:rPr>
              <w:instrText xml:space="preserve"> PAGEREF _Toc137724486 \h </w:instrText>
            </w:r>
            <w:r w:rsidR="00AD326B">
              <w:rPr>
                <w:noProof/>
                <w:webHidden/>
              </w:rPr>
            </w:r>
            <w:r w:rsidR="00AD326B">
              <w:rPr>
                <w:noProof/>
                <w:webHidden/>
              </w:rPr>
              <w:fldChar w:fldCharType="separate"/>
            </w:r>
            <w:r w:rsidR="00AD326B">
              <w:rPr>
                <w:noProof/>
                <w:webHidden/>
              </w:rPr>
              <w:t>15</w:t>
            </w:r>
            <w:r w:rsidR="00AD326B">
              <w:rPr>
                <w:noProof/>
                <w:webHidden/>
              </w:rPr>
              <w:fldChar w:fldCharType="end"/>
            </w:r>
          </w:hyperlink>
        </w:p>
        <w:p w14:paraId="1E899D3A" w14:textId="3A9D0839" w:rsidR="00AD326B" w:rsidRDefault="0036610B">
          <w:pPr>
            <w:pStyle w:val="TOC2"/>
            <w:rPr>
              <w:rFonts w:asciiTheme="minorHAnsi" w:eastAsiaTheme="minorEastAsia" w:hAnsiTheme="minorHAnsi" w:cstheme="minorBidi"/>
              <w:noProof/>
              <w:sz w:val="22"/>
              <w:szCs w:val="22"/>
              <w:lang w:eastAsia="en-GB"/>
            </w:rPr>
          </w:pPr>
          <w:hyperlink w:anchor="_Toc137724487" w:history="1">
            <w:r w:rsidR="00AD326B" w:rsidRPr="00C11592">
              <w:rPr>
                <w:rStyle w:val="Hyperlink"/>
                <w:noProof/>
              </w:rPr>
              <w:t>Oldham Borough</w:t>
            </w:r>
            <w:r w:rsidR="00AD326B">
              <w:rPr>
                <w:noProof/>
                <w:webHidden/>
              </w:rPr>
              <w:tab/>
            </w:r>
            <w:r w:rsidR="00AD326B">
              <w:rPr>
                <w:noProof/>
                <w:webHidden/>
              </w:rPr>
              <w:fldChar w:fldCharType="begin"/>
            </w:r>
            <w:r w:rsidR="00AD326B">
              <w:rPr>
                <w:noProof/>
                <w:webHidden/>
              </w:rPr>
              <w:instrText xml:space="preserve"> PAGEREF _Toc137724487 \h </w:instrText>
            </w:r>
            <w:r w:rsidR="00AD326B">
              <w:rPr>
                <w:noProof/>
                <w:webHidden/>
              </w:rPr>
            </w:r>
            <w:r w:rsidR="00AD326B">
              <w:rPr>
                <w:noProof/>
                <w:webHidden/>
              </w:rPr>
              <w:fldChar w:fldCharType="separate"/>
            </w:r>
            <w:r w:rsidR="00AD326B">
              <w:rPr>
                <w:noProof/>
                <w:webHidden/>
              </w:rPr>
              <w:t>20</w:t>
            </w:r>
            <w:r w:rsidR="00AD326B">
              <w:rPr>
                <w:noProof/>
                <w:webHidden/>
              </w:rPr>
              <w:fldChar w:fldCharType="end"/>
            </w:r>
          </w:hyperlink>
        </w:p>
        <w:p w14:paraId="206186B9" w14:textId="5B935D93" w:rsidR="00AD326B" w:rsidRDefault="0036610B">
          <w:pPr>
            <w:pStyle w:val="TOC2"/>
            <w:rPr>
              <w:rFonts w:asciiTheme="minorHAnsi" w:eastAsiaTheme="minorEastAsia" w:hAnsiTheme="minorHAnsi" w:cstheme="minorBidi"/>
              <w:noProof/>
              <w:sz w:val="22"/>
              <w:szCs w:val="22"/>
              <w:lang w:eastAsia="en-GB"/>
            </w:rPr>
          </w:pPr>
          <w:hyperlink w:anchor="_Toc137724488" w:history="1">
            <w:r w:rsidR="00AD326B" w:rsidRPr="00C11592">
              <w:rPr>
                <w:rStyle w:val="Hyperlink"/>
                <w:noProof/>
              </w:rPr>
              <w:t>Rochdale Borough</w:t>
            </w:r>
            <w:r w:rsidR="00AD326B">
              <w:rPr>
                <w:noProof/>
                <w:webHidden/>
              </w:rPr>
              <w:tab/>
            </w:r>
            <w:r w:rsidR="00AD326B">
              <w:rPr>
                <w:noProof/>
                <w:webHidden/>
              </w:rPr>
              <w:fldChar w:fldCharType="begin"/>
            </w:r>
            <w:r w:rsidR="00AD326B">
              <w:rPr>
                <w:noProof/>
                <w:webHidden/>
              </w:rPr>
              <w:instrText xml:space="preserve"> PAGEREF _Toc137724488 \h </w:instrText>
            </w:r>
            <w:r w:rsidR="00AD326B">
              <w:rPr>
                <w:noProof/>
                <w:webHidden/>
              </w:rPr>
            </w:r>
            <w:r w:rsidR="00AD326B">
              <w:rPr>
                <w:noProof/>
                <w:webHidden/>
              </w:rPr>
              <w:fldChar w:fldCharType="separate"/>
            </w:r>
            <w:r w:rsidR="00AD326B">
              <w:rPr>
                <w:noProof/>
                <w:webHidden/>
              </w:rPr>
              <w:t>23</w:t>
            </w:r>
            <w:r w:rsidR="00AD326B">
              <w:rPr>
                <w:noProof/>
                <w:webHidden/>
              </w:rPr>
              <w:fldChar w:fldCharType="end"/>
            </w:r>
          </w:hyperlink>
        </w:p>
        <w:p w14:paraId="587A3A14" w14:textId="783A6E69" w:rsidR="00AD326B" w:rsidRDefault="0036610B">
          <w:pPr>
            <w:pStyle w:val="TOC2"/>
            <w:rPr>
              <w:rFonts w:asciiTheme="minorHAnsi" w:eastAsiaTheme="minorEastAsia" w:hAnsiTheme="minorHAnsi" w:cstheme="minorBidi"/>
              <w:noProof/>
              <w:sz w:val="22"/>
              <w:szCs w:val="22"/>
              <w:lang w:eastAsia="en-GB"/>
            </w:rPr>
          </w:pPr>
          <w:hyperlink w:anchor="_Toc137724489" w:history="1">
            <w:r w:rsidR="00AD326B" w:rsidRPr="00C11592">
              <w:rPr>
                <w:rStyle w:val="Hyperlink"/>
                <w:noProof/>
              </w:rPr>
              <w:t>Salford Borough</w:t>
            </w:r>
            <w:r w:rsidR="00AD326B">
              <w:rPr>
                <w:noProof/>
                <w:webHidden/>
              </w:rPr>
              <w:tab/>
            </w:r>
            <w:r w:rsidR="00AD326B">
              <w:rPr>
                <w:noProof/>
                <w:webHidden/>
              </w:rPr>
              <w:fldChar w:fldCharType="begin"/>
            </w:r>
            <w:r w:rsidR="00AD326B">
              <w:rPr>
                <w:noProof/>
                <w:webHidden/>
              </w:rPr>
              <w:instrText xml:space="preserve"> PAGEREF _Toc137724489 \h </w:instrText>
            </w:r>
            <w:r w:rsidR="00AD326B">
              <w:rPr>
                <w:noProof/>
                <w:webHidden/>
              </w:rPr>
            </w:r>
            <w:r w:rsidR="00AD326B">
              <w:rPr>
                <w:noProof/>
                <w:webHidden/>
              </w:rPr>
              <w:fldChar w:fldCharType="separate"/>
            </w:r>
            <w:r w:rsidR="00AD326B">
              <w:rPr>
                <w:noProof/>
                <w:webHidden/>
              </w:rPr>
              <w:t>26</w:t>
            </w:r>
            <w:r w:rsidR="00AD326B">
              <w:rPr>
                <w:noProof/>
                <w:webHidden/>
              </w:rPr>
              <w:fldChar w:fldCharType="end"/>
            </w:r>
          </w:hyperlink>
        </w:p>
        <w:p w14:paraId="6412E70F" w14:textId="38F140F4" w:rsidR="00AD326B" w:rsidRDefault="0036610B">
          <w:pPr>
            <w:pStyle w:val="TOC2"/>
            <w:rPr>
              <w:rFonts w:asciiTheme="minorHAnsi" w:eastAsiaTheme="minorEastAsia" w:hAnsiTheme="minorHAnsi" w:cstheme="minorBidi"/>
              <w:noProof/>
              <w:sz w:val="22"/>
              <w:szCs w:val="22"/>
              <w:lang w:eastAsia="en-GB"/>
            </w:rPr>
          </w:pPr>
          <w:hyperlink w:anchor="_Toc137724490" w:history="1">
            <w:r w:rsidR="00AD326B" w:rsidRPr="00C11592">
              <w:rPr>
                <w:rStyle w:val="Hyperlink"/>
                <w:noProof/>
              </w:rPr>
              <w:t>Stockport Borough</w:t>
            </w:r>
            <w:r w:rsidR="00AD326B">
              <w:rPr>
                <w:noProof/>
                <w:webHidden/>
              </w:rPr>
              <w:tab/>
            </w:r>
            <w:r w:rsidR="00AD326B">
              <w:rPr>
                <w:noProof/>
                <w:webHidden/>
              </w:rPr>
              <w:fldChar w:fldCharType="begin"/>
            </w:r>
            <w:r w:rsidR="00AD326B">
              <w:rPr>
                <w:noProof/>
                <w:webHidden/>
              </w:rPr>
              <w:instrText xml:space="preserve"> PAGEREF _Toc137724490 \h </w:instrText>
            </w:r>
            <w:r w:rsidR="00AD326B">
              <w:rPr>
                <w:noProof/>
                <w:webHidden/>
              </w:rPr>
            </w:r>
            <w:r w:rsidR="00AD326B">
              <w:rPr>
                <w:noProof/>
                <w:webHidden/>
              </w:rPr>
              <w:fldChar w:fldCharType="separate"/>
            </w:r>
            <w:r w:rsidR="00AD326B">
              <w:rPr>
                <w:noProof/>
                <w:webHidden/>
              </w:rPr>
              <w:t>29</w:t>
            </w:r>
            <w:r w:rsidR="00AD326B">
              <w:rPr>
                <w:noProof/>
                <w:webHidden/>
              </w:rPr>
              <w:fldChar w:fldCharType="end"/>
            </w:r>
          </w:hyperlink>
        </w:p>
        <w:p w14:paraId="44370377" w14:textId="35BC7D7D" w:rsidR="00AD326B" w:rsidRDefault="0036610B">
          <w:pPr>
            <w:pStyle w:val="TOC2"/>
            <w:rPr>
              <w:rFonts w:asciiTheme="minorHAnsi" w:eastAsiaTheme="minorEastAsia" w:hAnsiTheme="minorHAnsi" w:cstheme="minorBidi"/>
              <w:noProof/>
              <w:sz w:val="22"/>
              <w:szCs w:val="22"/>
              <w:lang w:eastAsia="en-GB"/>
            </w:rPr>
          </w:pPr>
          <w:hyperlink w:anchor="_Toc137724491" w:history="1">
            <w:r w:rsidR="00AD326B" w:rsidRPr="00C11592">
              <w:rPr>
                <w:rStyle w:val="Hyperlink"/>
                <w:noProof/>
              </w:rPr>
              <w:t>Tameside Borough</w:t>
            </w:r>
            <w:r w:rsidR="00AD326B">
              <w:rPr>
                <w:noProof/>
                <w:webHidden/>
              </w:rPr>
              <w:tab/>
            </w:r>
            <w:r w:rsidR="00AD326B">
              <w:rPr>
                <w:noProof/>
                <w:webHidden/>
              </w:rPr>
              <w:fldChar w:fldCharType="begin"/>
            </w:r>
            <w:r w:rsidR="00AD326B">
              <w:rPr>
                <w:noProof/>
                <w:webHidden/>
              </w:rPr>
              <w:instrText xml:space="preserve"> PAGEREF _Toc137724491 \h </w:instrText>
            </w:r>
            <w:r w:rsidR="00AD326B">
              <w:rPr>
                <w:noProof/>
                <w:webHidden/>
              </w:rPr>
            </w:r>
            <w:r w:rsidR="00AD326B">
              <w:rPr>
                <w:noProof/>
                <w:webHidden/>
              </w:rPr>
              <w:fldChar w:fldCharType="separate"/>
            </w:r>
            <w:r w:rsidR="00AD326B">
              <w:rPr>
                <w:noProof/>
                <w:webHidden/>
              </w:rPr>
              <w:t>32</w:t>
            </w:r>
            <w:r w:rsidR="00AD326B">
              <w:rPr>
                <w:noProof/>
                <w:webHidden/>
              </w:rPr>
              <w:fldChar w:fldCharType="end"/>
            </w:r>
          </w:hyperlink>
        </w:p>
        <w:p w14:paraId="0D8CBDFB" w14:textId="7EFD434C" w:rsidR="00AD326B" w:rsidRDefault="0036610B">
          <w:pPr>
            <w:pStyle w:val="TOC2"/>
            <w:rPr>
              <w:rFonts w:asciiTheme="minorHAnsi" w:eastAsiaTheme="minorEastAsia" w:hAnsiTheme="minorHAnsi" w:cstheme="minorBidi"/>
              <w:noProof/>
              <w:sz w:val="22"/>
              <w:szCs w:val="22"/>
              <w:lang w:eastAsia="en-GB"/>
            </w:rPr>
          </w:pPr>
          <w:hyperlink w:anchor="_Toc137724492" w:history="1">
            <w:r w:rsidR="00AD326B" w:rsidRPr="00C11592">
              <w:rPr>
                <w:rStyle w:val="Hyperlink"/>
                <w:noProof/>
              </w:rPr>
              <w:t>Trafford Borough</w:t>
            </w:r>
            <w:r w:rsidR="00AD326B">
              <w:rPr>
                <w:noProof/>
                <w:webHidden/>
              </w:rPr>
              <w:tab/>
            </w:r>
            <w:r w:rsidR="00AD326B">
              <w:rPr>
                <w:noProof/>
                <w:webHidden/>
              </w:rPr>
              <w:fldChar w:fldCharType="begin"/>
            </w:r>
            <w:r w:rsidR="00AD326B">
              <w:rPr>
                <w:noProof/>
                <w:webHidden/>
              </w:rPr>
              <w:instrText xml:space="preserve"> PAGEREF _Toc137724492 \h </w:instrText>
            </w:r>
            <w:r w:rsidR="00AD326B">
              <w:rPr>
                <w:noProof/>
                <w:webHidden/>
              </w:rPr>
            </w:r>
            <w:r w:rsidR="00AD326B">
              <w:rPr>
                <w:noProof/>
                <w:webHidden/>
              </w:rPr>
              <w:fldChar w:fldCharType="separate"/>
            </w:r>
            <w:r w:rsidR="00AD326B">
              <w:rPr>
                <w:noProof/>
                <w:webHidden/>
              </w:rPr>
              <w:t>35</w:t>
            </w:r>
            <w:r w:rsidR="00AD326B">
              <w:rPr>
                <w:noProof/>
                <w:webHidden/>
              </w:rPr>
              <w:fldChar w:fldCharType="end"/>
            </w:r>
          </w:hyperlink>
        </w:p>
        <w:p w14:paraId="6B61002D" w14:textId="246C3414" w:rsidR="00AD326B" w:rsidRDefault="0036610B">
          <w:pPr>
            <w:pStyle w:val="TOC2"/>
            <w:rPr>
              <w:rFonts w:asciiTheme="minorHAnsi" w:eastAsiaTheme="minorEastAsia" w:hAnsiTheme="minorHAnsi" w:cstheme="minorBidi"/>
              <w:noProof/>
              <w:sz w:val="22"/>
              <w:szCs w:val="22"/>
              <w:lang w:eastAsia="en-GB"/>
            </w:rPr>
          </w:pPr>
          <w:hyperlink w:anchor="_Toc137724493" w:history="1">
            <w:r w:rsidR="00AD326B" w:rsidRPr="00C11592">
              <w:rPr>
                <w:rStyle w:val="Hyperlink"/>
                <w:noProof/>
              </w:rPr>
              <w:t>Wigan Borough</w:t>
            </w:r>
            <w:r w:rsidR="00AD326B">
              <w:rPr>
                <w:noProof/>
                <w:webHidden/>
              </w:rPr>
              <w:tab/>
            </w:r>
            <w:r w:rsidR="00AD326B">
              <w:rPr>
                <w:noProof/>
                <w:webHidden/>
              </w:rPr>
              <w:fldChar w:fldCharType="begin"/>
            </w:r>
            <w:r w:rsidR="00AD326B">
              <w:rPr>
                <w:noProof/>
                <w:webHidden/>
              </w:rPr>
              <w:instrText xml:space="preserve"> PAGEREF _Toc137724493 \h </w:instrText>
            </w:r>
            <w:r w:rsidR="00AD326B">
              <w:rPr>
                <w:noProof/>
                <w:webHidden/>
              </w:rPr>
            </w:r>
            <w:r w:rsidR="00AD326B">
              <w:rPr>
                <w:noProof/>
                <w:webHidden/>
              </w:rPr>
              <w:fldChar w:fldCharType="separate"/>
            </w:r>
            <w:r w:rsidR="00AD326B">
              <w:rPr>
                <w:noProof/>
                <w:webHidden/>
              </w:rPr>
              <w:t>38</w:t>
            </w:r>
            <w:r w:rsidR="00AD326B">
              <w:rPr>
                <w:noProof/>
                <w:webHidden/>
              </w:rPr>
              <w:fldChar w:fldCharType="end"/>
            </w:r>
          </w:hyperlink>
        </w:p>
        <w:p w14:paraId="0350AED2" w14:textId="482EEA79" w:rsidR="00AD326B" w:rsidRDefault="0036610B">
          <w:pPr>
            <w:pStyle w:val="TOC2"/>
            <w:rPr>
              <w:rFonts w:asciiTheme="minorHAnsi" w:eastAsiaTheme="minorEastAsia" w:hAnsiTheme="minorHAnsi" w:cstheme="minorBidi"/>
              <w:noProof/>
              <w:sz w:val="22"/>
              <w:szCs w:val="22"/>
              <w:lang w:eastAsia="en-GB"/>
            </w:rPr>
          </w:pPr>
          <w:hyperlink w:anchor="_Toc137724494" w:history="1">
            <w:r w:rsidR="00AD326B" w:rsidRPr="00C11592">
              <w:rPr>
                <w:rStyle w:val="Hyperlink"/>
                <w:noProof/>
              </w:rPr>
              <w:t>Appendix 1 – Special Appliance Glossary</w:t>
            </w:r>
            <w:r w:rsidR="00AD326B">
              <w:rPr>
                <w:noProof/>
                <w:webHidden/>
              </w:rPr>
              <w:tab/>
            </w:r>
            <w:r w:rsidR="00AD326B">
              <w:rPr>
                <w:noProof/>
                <w:webHidden/>
              </w:rPr>
              <w:fldChar w:fldCharType="begin"/>
            </w:r>
            <w:r w:rsidR="00AD326B">
              <w:rPr>
                <w:noProof/>
                <w:webHidden/>
              </w:rPr>
              <w:instrText xml:space="preserve"> PAGEREF _Toc137724494 \h </w:instrText>
            </w:r>
            <w:r w:rsidR="00AD326B">
              <w:rPr>
                <w:noProof/>
                <w:webHidden/>
              </w:rPr>
            </w:r>
            <w:r w:rsidR="00AD326B">
              <w:rPr>
                <w:noProof/>
                <w:webHidden/>
              </w:rPr>
              <w:fldChar w:fldCharType="separate"/>
            </w:r>
            <w:r w:rsidR="00AD326B">
              <w:rPr>
                <w:noProof/>
                <w:webHidden/>
              </w:rPr>
              <w:t>43</w:t>
            </w:r>
            <w:r w:rsidR="00AD326B">
              <w:rPr>
                <w:noProof/>
                <w:webHidden/>
              </w:rPr>
              <w:fldChar w:fldCharType="end"/>
            </w:r>
          </w:hyperlink>
        </w:p>
        <w:p w14:paraId="494F5421" w14:textId="0AB7A70A" w:rsidR="00AD326B" w:rsidRDefault="0036610B">
          <w:pPr>
            <w:pStyle w:val="TOC2"/>
            <w:rPr>
              <w:rFonts w:asciiTheme="minorHAnsi" w:eastAsiaTheme="minorEastAsia" w:hAnsiTheme="minorHAnsi" w:cstheme="minorBidi"/>
              <w:noProof/>
              <w:sz w:val="22"/>
              <w:szCs w:val="22"/>
              <w:lang w:eastAsia="en-GB"/>
            </w:rPr>
          </w:pPr>
          <w:hyperlink w:anchor="_Toc137724495" w:history="1">
            <w:r w:rsidR="00AD326B" w:rsidRPr="00C11592">
              <w:rPr>
                <w:rStyle w:val="Hyperlink"/>
                <w:noProof/>
              </w:rPr>
              <w:t>Appendix 2 – Modelling methodology</w:t>
            </w:r>
            <w:r w:rsidR="00AD326B">
              <w:rPr>
                <w:noProof/>
                <w:webHidden/>
              </w:rPr>
              <w:tab/>
            </w:r>
            <w:r w:rsidR="00AD326B">
              <w:rPr>
                <w:noProof/>
                <w:webHidden/>
              </w:rPr>
              <w:fldChar w:fldCharType="begin"/>
            </w:r>
            <w:r w:rsidR="00AD326B">
              <w:rPr>
                <w:noProof/>
                <w:webHidden/>
              </w:rPr>
              <w:instrText xml:space="preserve"> PAGEREF _Toc137724495 \h </w:instrText>
            </w:r>
            <w:r w:rsidR="00AD326B">
              <w:rPr>
                <w:noProof/>
                <w:webHidden/>
              </w:rPr>
            </w:r>
            <w:r w:rsidR="00AD326B">
              <w:rPr>
                <w:noProof/>
                <w:webHidden/>
              </w:rPr>
              <w:fldChar w:fldCharType="separate"/>
            </w:r>
            <w:r w:rsidR="00AD326B">
              <w:rPr>
                <w:noProof/>
                <w:webHidden/>
              </w:rPr>
              <w:t>46</w:t>
            </w:r>
            <w:r w:rsidR="00AD326B">
              <w:rPr>
                <w:noProof/>
                <w:webHidden/>
              </w:rPr>
              <w:fldChar w:fldCharType="end"/>
            </w:r>
          </w:hyperlink>
        </w:p>
        <w:p w14:paraId="035B456B" w14:textId="0EDAD4BC" w:rsidR="00AD326B" w:rsidRDefault="0036610B">
          <w:pPr>
            <w:pStyle w:val="TOC2"/>
            <w:rPr>
              <w:rFonts w:asciiTheme="minorHAnsi" w:eastAsiaTheme="minorEastAsia" w:hAnsiTheme="minorHAnsi" w:cstheme="minorBidi"/>
              <w:noProof/>
              <w:sz w:val="22"/>
              <w:szCs w:val="22"/>
              <w:lang w:eastAsia="en-GB"/>
            </w:rPr>
          </w:pPr>
          <w:hyperlink w:anchor="_Toc137724496" w:history="1">
            <w:r w:rsidR="00AD326B" w:rsidRPr="00C11592">
              <w:rPr>
                <w:rStyle w:val="Hyperlink"/>
                <w:noProof/>
              </w:rPr>
              <w:t xml:space="preserve">Appendix 3 – Ward </w:t>
            </w:r>
            <w:r w:rsidR="00AD326B" w:rsidRPr="00C11592">
              <w:rPr>
                <w:rStyle w:val="Hyperlink"/>
                <w:noProof/>
              </w:rPr>
              <w:t>m</w:t>
            </w:r>
            <w:r w:rsidR="00AD326B" w:rsidRPr="00C11592">
              <w:rPr>
                <w:rStyle w:val="Hyperlink"/>
                <w:noProof/>
              </w:rPr>
              <w:t>ap of Greater Manchester</w:t>
            </w:r>
            <w:r w:rsidR="00AD326B">
              <w:rPr>
                <w:noProof/>
                <w:webHidden/>
              </w:rPr>
              <w:tab/>
            </w:r>
            <w:r w:rsidR="00AD326B">
              <w:rPr>
                <w:noProof/>
                <w:webHidden/>
              </w:rPr>
              <w:fldChar w:fldCharType="begin"/>
            </w:r>
            <w:r w:rsidR="00AD326B">
              <w:rPr>
                <w:noProof/>
                <w:webHidden/>
              </w:rPr>
              <w:instrText xml:space="preserve"> PAGEREF _Toc137724496 \h </w:instrText>
            </w:r>
            <w:r w:rsidR="00AD326B">
              <w:rPr>
                <w:noProof/>
                <w:webHidden/>
              </w:rPr>
            </w:r>
            <w:r w:rsidR="00AD326B">
              <w:rPr>
                <w:noProof/>
                <w:webHidden/>
              </w:rPr>
              <w:fldChar w:fldCharType="separate"/>
            </w:r>
            <w:r w:rsidR="00AD326B">
              <w:rPr>
                <w:noProof/>
                <w:webHidden/>
              </w:rPr>
              <w:t>51</w:t>
            </w:r>
            <w:r w:rsidR="00AD326B">
              <w:rPr>
                <w:noProof/>
                <w:webHidden/>
              </w:rPr>
              <w:fldChar w:fldCharType="end"/>
            </w:r>
          </w:hyperlink>
        </w:p>
        <w:p w14:paraId="67A43005" w14:textId="5F82D2AA" w:rsidR="00D00585" w:rsidRDefault="00D00585" w:rsidP="00D00585">
          <w:pPr>
            <w:pStyle w:val="TOC1"/>
            <w:tabs>
              <w:tab w:val="right" w:leader="dot" w:pos="9912"/>
            </w:tabs>
            <w:rPr>
              <w:b/>
              <w:bCs/>
              <w:noProof/>
            </w:rPr>
          </w:pPr>
          <w:r>
            <w:rPr>
              <w:rFonts w:asciiTheme="majorHAnsi" w:eastAsiaTheme="majorEastAsia" w:hAnsiTheme="majorHAnsi" w:cstheme="majorBidi"/>
              <w:color w:val="2F5496" w:themeColor="accent1" w:themeShade="BF"/>
              <w:sz w:val="32"/>
              <w:szCs w:val="32"/>
              <w:lang w:val="en-US"/>
            </w:rPr>
            <w:fldChar w:fldCharType="end"/>
          </w:r>
        </w:p>
      </w:sdtContent>
    </w:sdt>
    <w:bookmarkStart w:id="50" w:name="_Toc45300058" w:displacedByCustomXml="prev"/>
    <w:bookmarkStart w:id="51" w:name="_Toc59608624" w:displacedByCustomXml="prev"/>
    <w:bookmarkStart w:id="52" w:name="_Toc73552804" w:displacedByCustomXml="prev"/>
    <w:p w14:paraId="20D31D97" w14:textId="77777777" w:rsidR="00D00585" w:rsidRDefault="00D00585" w:rsidP="00D00585">
      <w:pPr>
        <w:spacing w:line="259" w:lineRule="auto"/>
      </w:pPr>
      <w:r>
        <w:br w:type="page"/>
      </w:r>
    </w:p>
    <w:p w14:paraId="5E22E14D" w14:textId="77777777" w:rsidR="00D00585" w:rsidRPr="00AD326B" w:rsidRDefault="00D00585" w:rsidP="00AD326B">
      <w:pPr>
        <w:rPr>
          <w:color w:val="C45911" w:themeColor="accent2" w:themeShade="BF"/>
          <w:sz w:val="36"/>
          <w:szCs w:val="36"/>
        </w:rPr>
      </w:pPr>
      <w:bookmarkStart w:id="53" w:name="_Toc92901678"/>
      <w:bookmarkStart w:id="54" w:name="_Toc116555465"/>
      <w:bookmarkStart w:id="55" w:name="_Toc116977094"/>
      <w:bookmarkStart w:id="56" w:name="_Toc117068094"/>
      <w:bookmarkStart w:id="57" w:name="_Toc120816540"/>
      <w:bookmarkStart w:id="58" w:name="_Toc120820739"/>
      <w:bookmarkStart w:id="59" w:name="_Toc121475589"/>
      <w:bookmarkStart w:id="60" w:name="_Toc121477132"/>
      <w:bookmarkStart w:id="61" w:name="_Toc122199593"/>
      <w:bookmarkStart w:id="62" w:name="_Toc122199619"/>
      <w:r w:rsidRPr="00AD326B">
        <w:rPr>
          <w:color w:val="C45911" w:themeColor="accent2" w:themeShade="BF"/>
          <w:sz w:val="36"/>
          <w:szCs w:val="36"/>
        </w:rPr>
        <w:lastRenderedPageBreak/>
        <w:t>Document Details</w:t>
      </w:r>
      <w:bookmarkEnd w:id="53"/>
      <w:bookmarkEnd w:id="54"/>
      <w:bookmarkEnd w:id="55"/>
      <w:bookmarkEnd w:id="56"/>
      <w:bookmarkEnd w:id="57"/>
      <w:bookmarkEnd w:id="58"/>
      <w:bookmarkEnd w:id="59"/>
      <w:bookmarkEnd w:id="60"/>
      <w:bookmarkEnd w:id="61"/>
      <w:bookmarkEnd w:id="62"/>
    </w:p>
    <w:p w14:paraId="7B2A30B1" w14:textId="77777777" w:rsidR="00D00585" w:rsidRPr="00740E44" w:rsidRDefault="00D00585" w:rsidP="00D00585">
      <w:r w:rsidRPr="00740E44">
        <w:t xml:space="preserve">If this </w:t>
      </w:r>
      <w:r>
        <w:t>document</w:t>
      </w:r>
      <w:r w:rsidRPr="00740E44">
        <w:t xml:space="preserve"> requires updating or editing, </w:t>
      </w:r>
      <w:r>
        <w:t xml:space="preserve">please </w:t>
      </w:r>
      <w:r w:rsidRPr="00740E44">
        <w:t>contact the Author.</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92"/>
        <w:gridCol w:w="2231"/>
        <w:gridCol w:w="4608"/>
      </w:tblGrid>
      <w:tr w:rsidR="00D00585" w:rsidRPr="006E38CB" w14:paraId="01A19129" w14:textId="77777777" w:rsidTr="00B508DC">
        <w:trPr>
          <w:trHeight w:val="295"/>
        </w:trPr>
        <w:bookmarkEnd w:id="50" w:displacedByCustomXml="next"/>
        <w:bookmarkEnd w:id="51" w:displacedByCustomXml="next"/>
        <w:bookmarkEnd w:id="52" w:displacedByCustomXml="next"/>
        <w:sdt>
          <w:sdtPr>
            <w:id w:val="1131521530"/>
            <w:placeholder>
              <w:docPart w:val="84268C0A25ED45D7929F50594E3CB3D2"/>
            </w:placeholder>
          </w:sdtPr>
          <w:sdtEndPr/>
          <w:sdtContent>
            <w:sdt>
              <w:sdtPr>
                <w:alias w:val="Cannot be deleted or edited"/>
                <w:tag w:val="Cannot be deleted or edited"/>
                <w:id w:val="-1090079473"/>
                <w:placeholder>
                  <w:docPart w:val="84268C0A25ED45D7929F50594E3CB3D2"/>
                </w:placeholder>
              </w:sdtPr>
              <w:sdtEndPr/>
              <w:sdtContent>
                <w:tc>
                  <w:tcPr>
                    <w:tcW w:w="8931" w:type="dxa"/>
                    <w:gridSpan w:val="3"/>
                    <w:shd w:val="clear" w:color="auto" w:fill="BFBFBF" w:themeFill="background1" w:themeFillShade="BF"/>
                    <w:vAlign w:val="center"/>
                  </w:tcPr>
                  <w:p w14:paraId="1C9B01D2" w14:textId="77777777" w:rsidR="00D00585" w:rsidRPr="002A6811" w:rsidRDefault="00D00585">
                    <w:r w:rsidRPr="002A6811">
                      <w:t>Document Version Control</w:t>
                    </w:r>
                  </w:p>
                </w:tc>
              </w:sdtContent>
            </w:sdt>
          </w:sdtContent>
        </w:sdt>
      </w:tr>
      <w:tr w:rsidR="00D00585" w:rsidRPr="006E38CB" w14:paraId="35D3483A" w14:textId="77777777" w:rsidTr="00B508DC">
        <w:trPr>
          <w:trHeight w:val="682"/>
        </w:trPr>
        <w:sdt>
          <w:sdtPr>
            <w:alias w:val="cannot be deleted or edited"/>
            <w:tag w:val="cannot be deleted or edited"/>
            <w:id w:val="2000068649"/>
            <w:lock w:val="contentLocked"/>
            <w:placeholder>
              <w:docPart w:val="534FEC2BC2B549D580087805317326C7"/>
            </w:placeholder>
          </w:sdtPr>
          <w:sdtEndPr/>
          <w:sdtContent>
            <w:tc>
              <w:tcPr>
                <w:tcW w:w="2092" w:type="dxa"/>
                <w:shd w:val="clear" w:color="auto" w:fill="D9D9D9" w:themeFill="background1" w:themeFillShade="D9"/>
                <w:vAlign w:val="center"/>
              </w:tcPr>
              <w:p w14:paraId="2E4A8A64" w14:textId="77777777" w:rsidR="00D00585" w:rsidRPr="00740E44" w:rsidRDefault="00D00585">
                <w:r>
                  <w:t>Document Version</w:t>
                </w:r>
              </w:p>
            </w:tc>
          </w:sdtContent>
        </w:sdt>
        <w:sdt>
          <w:sdtPr>
            <w:alias w:val="Cannot be deleted or edited"/>
            <w:tag w:val="Cannot be deleted or edited"/>
            <w:id w:val="1012269294"/>
            <w:lock w:val="contentLocked"/>
            <w:placeholder>
              <w:docPart w:val="534FEC2BC2B549D580087805317326C7"/>
            </w:placeholder>
          </w:sdtPr>
          <w:sdtEndPr/>
          <w:sdtContent>
            <w:tc>
              <w:tcPr>
                <w:tcW w:w="2231" w:type="dxa"/>
                <w:shd w:val="clear" w:color="auto" w:fill="D9D9D9" w:themeFill="background1" w:themeFillShade="D9"/>
                <w:vAlign w:val="center"/>
              </w:tcPr>
              <w:p w14:paraId="7CABF684" w14:textId="77777777" w:rsidR="00D00585" w:rsidRPr="00740E44" w:rsidRDefault="00D00585">
                <w:r>
                  <w:t>Date</w:t>
                </w:r>
              </w:p>
            </w:tc>
          </w:sdtContent>
        </w:sdt>
        <w:sdt>
          <w:sdtPr>
            <w:alias w:val="Cannot be deleted or edited"/>
            <w:tag w:val="Cannot be deleted or edited"/>
            <w:id w:val="1773284044"/>
            <w:lock w:val="contentLocked"/>
            <w:placeholder>
              <w:docPart w:val="534FEC2BC2B549D580087805317326C7"/>
            </w:placeholder>
          </w:sdtPr>
          <w:sdtEndPr/>
          <w:sdtContent>
            <w:tc>
              <w:tcPr>
                <w:tcW w:w="4608" w:type="dxa"/>
                <w:shd w:val="clear" w:color="auto" w:fill="D9D9D9" w:themeFill="background1" w:themeFillShade="D9"/>
                <w:vAlign w:val="center"/>
              </w:tcPr>
              <w:p w14:paraId="6C1D29A3" w14:textId="77777777" w:rsidR="00D00585" w:rsidRPr="006E38CB" w:rsidRDefault="00D00585">
                <w:r>
                  <w:t>Author</w:t>
                </w:r>
              </w:p>
            </w:tc>
          </w:sdtContent>
        </w:sdt>
      </w:tr>
      <w:tr w:rsidR="00B508DC" w14:paraId="20BD8B13" w14:textId="77777777" w:rsidTr="00B508DC">
        <w:trPr>
          <w:trHeight w:val="283"/>
        </w:trPr>
        <w:tc>
          <w:tcPr>
            <w:tcW w:w="2092" w:type="dxa"/>
            <w:shd w:val="clear" w:color="auto" w:fill="auto"/>
            <w:vAlign w:val="center"/>
          </w:tcPr>
          <w:p w14:paraId="0586B636" w14:textId="4CAF0884" w:rsidR="00B508DC" w:rsidRPr="00474C3A" w:rsidRDefault="00B508DC" w:rsidP="00B508DC">
            <w:pPr>
              <w:rPr>
                <w:highlight w:val="yellow"/>
              </w:rPr>
            </w:pPr>
            <w:r w:rsidRPr="000534C1">
              <w:t>Version 1</w:t>
            </w:r>
          </w:p>
        </w:tc>
        <w:sdt>
          <w:sdtPr>
            <w:alias w:val="Cannot be deleted"/>
            <w:tag w:val="Cannot be deleted"/>
            <w:id w:val="572014529"/>
            <w:placeholder>
              <w:docPart w:val="56055063703C450D9F3D193DD67DFC2D"/>
            </w:placeholder>
            <w:date w:fullDate="2022-12-01T00:00:00Z">
              <w:dateFormat w:val="dd/MM/yyyy"/>
              <w:lid w:val="en-GB"/>
              <w:storeMappedDataAs w:val="dateTime"/>
              <w:calendar w:val="gregorian"/>
            </w:date>
          </w:sdtPr>
          <w:sdtEndPr/>
          <w:sdtContent>
            <w:tc>
              <w:tcPr>
                <w:tcW w:w="2231" w:type="dxa"/>
                <w:shd w:val="clear" w:color="auto" w:fill="auto"/>
                <w:vAlign w:val="center"/>
              </w:tcPr>
              <w:p w14:paraId="1C08E0A1" w14:textId="37322089" w:rsidR="00B508DC" w:rsidRPr="00474C3A" w:rsidRDefault="00B508DC" w:rsidP="00B508DC">
                <w:pPr>
                  <w:rPr>
                    <w:highlight w:val="yellow"/>
                  </w:rPr>
                </w:pPr>
                <w:r w:rsidRPr="000534C1">
                  <w:t>01/12/2022</w:t>
                </w:r>
              </w:p>
            </w:tc>
          </w:sdtContent>
        </w:sdt>
        <w:tc>
          <w:tcPr>
            <w:tcW w:w="4608" w:type="dxa"/>
            <w:shd w:val="clear" w:color="auto" w:fill="auto"/>
            <w:vAlign w:val="center"/>
          </w:tcPr>
          <w:p w14:paraId="1B9E3E02" w14:textId="7FF0E445" w:rsidR="00B508DC" w:rsidRPr="00474C3A" w:rsidRDefault="00B508DC" w:rsidP="00B508DC">
            <w:pPr>
              <w:rPr>
                <w:highlight w:val="yellow"/>
              </w:rPr>
            </w:pPr>
            <w:r w:rsidRPr="000534C1">
              <w:t>Sarah Scoales / Clare Nolan</w:t>
            </w:r>
          </w:p>
        </w:tc>
      </w:tr>
      <w:tr w:rsidR="00B508DC" w14:paraId="0B647A24" w14:textId="77777777" w:rsidTr="00B508DC">
        <w:trPr>
          <w:trHeight w:val="283"/>
        </w:trPr>
        <w:tc>
          <w:tcPr>
            <w:tcW w:w="2092" w:type="dxa"/>
            <w:shd w:val="clear" w:color="auto" w:fill="auto"/>
            <w:vAlign w:val="center"/>
          </w:tcPr>
          <w:p w14:paraId="228D2229" w14:textId="57722918" w:rsidR="00B508DC" w:rsidRDefault="00B508DC" w:rsidP="00B508DC">
            <w:r>
              <w:t>Version 2</w:t>
            </w:r>
          </w:p>
        </w:tc>
        <w:tc>
          <w:tcPr>
            <w:tcW w:w="2231" w:type="dxa"/>
            <w:shd w:val="clear" w:color="auto" w:fill="auto"/>
            <w:vAlign w:val="center"/>
          </w:tcPr>
          <w:p w14:paraId="1B643299" w14:textId="519F6BA3" w:rsidR="00B508DC" w:rsidRDefault="00B508DC" w:rsidP="00B508DC">
            <w:r>
              <w:t>15/03/2022</w:t>
            </w:r>
          </w:p>
        </w:tc>
        <w:tc>
          <w:tcPr>
            <w:tcW w:w="4608" w:type="dxa"/>
            <w:shd w:val="clear" w:color="auto" w:fill="auto"/>
            <w:vAlign w:val="center"/>
          </w:tcPr>
          <w:p w14:paraId="6DF5D7CB" w14:textId="6BF137F6" w:rsidR="00B508DC" w:rsidRDefault="00B508DC" w:rsidP="00B508DC">
            <w:r w:rsidRPr="000534C1">
              <w:t>Sarah Scoales / Clare Nolan</w:t>
            </w:r>
          </w:p>
        </w:tc>
      </w:tr>
      <w:tr w:rsidR="00B508DC" w14:paraId="122263FD" w14:textId="77777777" w:rsidTr="00B508DC">
        <w:trPr>
          <w:trHeight w:val="283"/>
        </w:trPr>
        <w:tc>
          <w:tcPr>
            <w:tcW w:w="2092" w:type="dxa"/>
            <w:shd w:val="clear" w:color="auto" w:fill="auto"/>
            <w:vAlign w:val="center"/>
          </w:tcPr>
          <w:p w14:paraId="28AE6011" w14:textId="1FFCB9DA" w:rsidR="00B508DC" w:rsidRDefault="00B508DC" w:rsidP="00B508DC">
            <w:r>
              <w:t>Version 3</w:t>
            </w:r>
          </w:p>
        </w:tc>
        <w:tc>
          <w:tcPr>
            <w:tcW w:w="2231" w:type="dxa"/>
            <w:shd w:val="clear" w:color="auto" w:fill="auto"/>
            <w:vAlign w:val="center"/>
          </w:tcPr>
          <w:p w14:paraId="44A82D5D" w14:textId="3D729FCF" w:rsidR="00B508DC" w:rsidRDefault="00B508DC" w:rsidP="00B508DC">
            <w:r>
              <w:t>05/06/2023</w:t>
            </w:r>
          </w:p>
        </w:tc>
        <w:tc>
          <w:tcPr>
            <w:tcW w:w="4608" w:type="dxa"/>
            <w:shd w:val="clear" w:color="auto" w:fill="auto"/>
            <w:vAlign w:val="center"/>
          </w:tcPr>
          <w:p w14:paraId="02E123AD" w14:textId="7169AA34" w:rsidR="00B508DC" w:rsidRDefault="00B508DC" w:rsidP="00B508DC">
            <w:r w:rsidRPr="000534C1">
              <w:t>Sarah Scoales / Clare Nolan</w:t>
            </w:r>
          </w:p>
        </w:tc>
      </w:tr>
      <w:tr w:rsidR="00D00585" w14:paraId="39FF2841" w14:textId="77777777" w:rsidTr="00B508DC">
        <w:trPr>
          <w:trHeight w:val="283"/>
        </w:trPr>
        <w:tc>
          <w:tcPr>
            <w:tcW w:w="2092" w:type="dxa"/>
            <w:shd w:val="clear" w:color="auto" w:fill="auto"/>
            <w:vAlign w:val="center"/>
          </w:tcPr>
          <w:p w14:paraId="4C62A6F8" w14:textId="77777777" w:rsidR="00D00585" w:rsidRDefault="00D00585"/>
        </w:tc>
        <w:tc>
          <w:tcPr>
            <w:tcW w:w="2231" w:type="dxa"/>
            <w:shd w:val="clear" w:color="auto" w:fill="auto"/>
            <w:vAlign w:val="center"/>
          </w:tcPr>
          <w:p w14:paraId="7FAC6290" w14:textId="77777777" w:rsidR="00D00585" w:rsidRDefault="00D00585"/>
        </w:tc>
        <w:tc>
          <w:tcPr>
            <w:tcW w:w="4608" w:type="dxa"/>
            <w:shd w:val="clear" w:color="auto" w:fill="auto"/>
            <w:vAlign w:val="center"/>
          </w:tcPr>
          <w:p w14:paraId="134E32CA" w14:textId="77777777" w:rsidR="00D00585" w:rsidRDefault="00D00585"/>
        </w:tc>
      </w:tr>
    </w:tbl>
    <w:p w14:paraId="0CB81A49" w14:textId="77777777" w:rsidR="00D00585" w:rsidRPr="00B104C9" w:rsidRDefault="00D00585" w:rsidP="00D00585"/>
    <w:tbl>
      <w:tblPr>
        <w:tblStyle w:val="TableGrid"/>
        <w:tblW w:w="0" w:type="auto"/>
        <w:tblInd w:w="108" w:type="dxa"/>
        <w:tblLook w:val="0020" w:firstRow="1" w:lastRow="0" w:firstColumn="0" w:lastColumn="0" w:noHBand="0" w:noVBand="0"/>
      </w:tblPr>
      <w:tblGrid>
        <w:gridCol w:w="3624"/>
        <w:gridCol w:w="5284"/>
      </w:tblGrid>
      <w:tr w:rsidR="00D00585" w14:paraId="442F587F" w14:textId="77777777">
        <w:trPr>
          <w:trHeight w:val="198"/>
        </w:trPr>
        <w:tc>
          <w:tcPr>
            <w:tcW w:w="9155" w:type="dxa"/>
            <w:gridSpan w:val="2"/>
            <w:shd w:val="clear" w:color="auto" w:fill="BFBFBF" w:themeFill="background1" w:themeFillShade="BF"/>
          </w:tcPr>
          <w:sdt>
            <w:sdtPr>
              <w:alias w:val="Cannot be deleted or edited"/>
              <w:tag w:val="Cannot be deleted or edited"/>
              <w:id w:val="145490891"/>
              <w:placeholder>
                <w:docPart w:val="84268C0A25ED45D7929F50594E3CB3D2"/>
              </w:placeholder>
            </w:sdtPr>
            <w:sdtEndPr/>
            <w:sdtContent>
              <w:p w14:paraId="0DD51FBD" w14:textId="77777777" w:rsidR="00D00585" w:rsidRPr="002A6811" w:rsidRDefault="00D00585">
                <w:r w:rsidRPr="002A6811">
                  <w:t>Approval Process</w:t>
                </w:r>
              </w:p>
            </w:sdtContent>
          </w:sdt>
        </w:tc>
      </w:tr>
      <w:tr w:rsidR="00D00585" w:rsidRPr="005C0A1D" w14:paraId="2C323ADA" w14:textId="77777777">
        <w:trPr>
          <w:trHeight w:val="113"/>
        </w:trPr>
        <w:tc>
          <w:tcPr>
            <w:tcW w:w="3715" w:type="dxa"/>
            <w:shd w:val="clear" w:color="auto" w:fill="D9D9D9" w:themeFill="background1" w:themeFillShade="D9"/>
          </w:tcPr>
          <w:p w14:paraId="6762DADF" w14:textId="77777777" w:rsidR="00D00585" w:rsidRPr="005C0A1D" w:rsidRDefault="00D00585">
            <w:r w:rsidRPr="005C0A1D">
              <w:t>Details</w:t>
            </w:r>
          </w:p>
        </w:tc>
        <w:tc>
          <w:tcPr>
            <w:tcW w:w="5440" w:type="dxa"/>
            <w:shd w:val="clear" w:color="auto" w:fill="D9D9D9" w:themeFill="background1" w:themeFillShade="D9"/>
          </w:tcPr>
          <w:p w14:paraId="56739BF0" w14:textId="77777777" w:rsidR="00D00585" w:rsidRPr="005C0A1D" w:rsidRDefault="00D00585">
            <w:r w:rsidRPr="005C0A1D">
              <w:t>Approver</w:t>
            </w:r>
          </w:p>
        </w:tc>
      </w:tr>
      <w:tr w:rsidR="00D00585" w14:paraId="32AA7C54" w14:textId="77777777">
        <w:trPr>
          <w:trHeight w:val="314"/>
        </w:trPr>
        <w:tc>
          <w:tcPr>
            <w:tcW w:w="3715" w:type="dxa"/>
            <w:shd w:val="clear" w:color="auto" w:fill="D9D9D9" w:themeFill="background1" w:themeFillShade="D9"/>
          </w:tcPr>
          <w:sdt>
            <w:sdtPr>
              <w:alias w:val="Cannot be deleted or edited"/>
              <w:tag w:val="Cannot be deleted or edited"/>
              <w:id w:val="690497220"/>
              <w:lock w:val="contentLocked"/>
              <w:placeholder>
                <w:docPart w:val="E82AB61F557445E3B7AC7499279A6EE7"/>
              </w:placeholder>
            </w:sdtPr>
            <w:sdtEndPr/>
            <w:sdtContent>
              <w:p w14:paraId="1E088FEB" w14:textId="77777777" w:rsidR="00D00585" w:rsidRPr="00740E44" w:rsidRDefault="00D00585">
                <w:r w:rsidRPr="00740E44">
                  <w:t>Approval agency</w:t>
                </w:r>
              </w:p>
            </w:sdtContent>
          </w:sdt>
        </w:tc>
        <w:tc>
          <w:tcPr>
            <w:tcW w:w="5440" w:type="dxa"/>
          </w:tcPr>
          <w:p w14:paraId="4985F23A" w14:textId="77777777" w:rsidR="00D00585" w:rsidRPr="00740E44" w:rsidRDefault="00D00585">
            <w:pPr>
              <w:rPr>
                <w:lang w:val="en"/>
              </w:rPr>
            </w:pPr>
            <w:r>
              <w:rPr>
                <w:lang w:val="en"/>
              </w:rPr>
              <w:t>SLT</w:t>
            </w:r>
          </w:p>
        </w:tc>
      </w:tr>
      <w:tr w:rsidR="00D00585" w14:paraId="0D65903A" w14:textId="77777777">
        <w:trPr>
          <w:trHeight w:val="281"/>
        </w:trPr>
        <w:sdt>
          <w:sdtPr>
            <w:alias w:val="Cannot be deleted or edited"/>
            <w:tag w:val="Cannot be deleted or edited"/>
            <w:id w:val="1079172539"/>
            <w:lock w:val="contentLocked"/>
            <w:placeholder>
              <w:docPart w:val="00955684A47C49EBA73604E15A0641F5"/>
            </w:placeholder>
          </w:sdtPr>
          <w:sdtEndPr/>
          <w:sdtContent>
            <w:tc>
              <w:tcPr>
                <w:tcW w:w="3715" w:type="dxa"/>
                <w:shd w:val="clear" w:color="auto" w:fill="D9D9D9" w:themeFill="background1" w:themeFillShade="D9"/>
              </w:tcPr>
              <w:p w14:paraId="51707383" w14:textId="77777777" w:rsidR="00D00585" w:rsidRPr="00740E44" w:rsidRDefault="00D00585">
                <w:r>
                  <w:t>Guidance</w:t>
                </w:r>
                <w:r w:rsidRPr="00740E44">
                  <w:t xml:space="preserve"> Owner</w:t>
                </w:r>
              </w:p>
            </w:tc>
          </w:sdtContent>
        </w:sdt>
        <w:tc>
          <w:tcPr>
            <w:tcW w:w="5440" w:type="dxa"/>
          </w:tcPr>
          <w:p w14:paraId="620C4FFD" w14:textId="77777777" w:rsidR="00D00585" w:rsidRPr="00740E44" w:rsidRDefault="00D00585">
            <w:pPr>
              <w:rPr>
                <w:lang w:val="en"/>
              </w:rPr>
            </w:pPr>
            <w:r>
              <w:rPr>
                <w:lang w:val="en"/>
              </w:rPr>
              <w:t>Sarah Scoales</w:t>
            </w:r>
          </w:p>
        </w:tc>
      </w:tr>
      <w:tr w:rsidR="00D00585" w14:paraId="1F89124B" w14:textId="77777777">
        <w:trPr>
          <w:trHeight w:val="281"/>
        </w:trPr>
        <w:tc>
          <w:tcPr>
            <w:tcW w:w="3715" w:type="dxa"/>
            <w:shd w:val="clear" w:color="auto" w:fill="D9D9D9" w:themeFill="background1" w:themeFillShade="D9"/>
          </w:tcPr>
          <w:p w14:paraId="0C5AC974" w14:textId="77777777" w:rsidR="00D00585" w:rsidRDefault="00D00585">
            <w:r>
              <w:t>CDC Approval Owner</w:t>
            </w:r>
          </w:p>
        </w:tc>
        <w:tc>
          <w:tcPr>
            <w:tcW w:w="5440" w:type="dxa"/>
          </w:tcPr>
          <w:p w14:paraId="11EF2C74" w14:textId="77777777" w:rsidR="00D00585" w:rsidRDefault="00D00585">
            <w:pPr>
              <w:rPr>
                <w:lang w:val="en"/>
              </w:rPr>
            </w:pPr>
            <w:r>
              <w:rPr>
                <w:lang w:val="en"/>
              </w:rPr>
              <w:t>Clare Nolan</w:t>
            </w:r>
          </w:p>
        </w:tc>
      </w:tr>
    </w:tbl>
    <w:p w14:paraId="688F8AE7" w14:textId="77777777" w:rsidR="00D00585" w:rsidRPr="00B104C9" w:rsidRDefault="00D00585" w:rsidP="00D00585"/>
    <w:tbl>
      <w:tblPr>
        <w:tblStyle w:val="TableGrid"/>
        <w:tblW w:w="0" w:type="auto"/>
        <w:tblInd w:w="108" w:type="dxa"/>
        <w:tblLook w:val="0020" w:firstRow="1" w:lastRow="0" w:firstColumn="0" w:lastColumn="0" w:noHBand="0" w:noVBand="0"/>
      </w:tblPr>
      <w:tblGrid>
        <w:gridCol w:w="4273"/>
        <w:gridCol w:w="4635"/>
      </w:tblGrid>
      <w:tr w:rsidR="00D00585" w14:paraId="1486D584" w14:textId="77777777">
        <w:trPr>
          <w:trHeight w:val="249"/>
        </w:trPr>
        <w:sdt>
          <w:sdtPr>
            <w:alias w:val="Cannot be deleted or edited"/>
            <w:tag w:val="Cannot be deleted or edited"/>
            <w:id w:val="-326520899"/>
            <w:placeholder>
              <w:docPart w:val="84268C0A25ED45D7929F50594E3CB3D2"/>
            </w:placeholder>
          </w:sdtPr>
          <w:sdtEndPr/>
          <w:sdtContent>
            <w:tc>
              <w:tcPr>
                <w:tcW w:w="9155" w:type="dxa"/>
                <w:gridSpan w:val="2"/>
                <w:shd w:val="clear" w:color="auto" w:fill="BFBFBF" w:themeFill="background1" w:themeFillShade="BF"/>
              </w:tcPr>
              <w:p w14:paraId="65D0C0F1" w14:textId="77777777" w:rsidR="00D00585" w:rsidRPr="003A196E" w:rsidRDefault="00D00585">
                <w:r w:rsidRPr="002A6811">
                  <w:t>Consultation &amp; Engagement</w:t>
                </w:r>
                <w:r w:rsidRPr="003A196E">
                  <w:t xml:space="preserve"> </w:t>
                </w:r>
              </w:p>
            </w:tc>
          </w:sdtContent>
        </w:sdt>
      </w:tr>
      <w:tr w:rsidR="00D00585" w14:paraId="0156E212" w14:textId="77777777">
        <w:sdt>
          <w:sdtPr>
            <w:alias w:val="Cannot be deleted or edited"/>
            <w:tag w:val="Cannot be deleted or edited"/>
            <w:id w:val="1932396925"/>
            <w:lock w:val="contentLocked"/>
            <w:placeholder>
              <w:docPart w:val="534FEC2BC2B549D580087805317326C7"/>
            </w:placeholder>
          </w:sdtPr>
          <w:sdtEndPr/>
          <w:sdtContent>
            <w:tc>
              <w:tcPr>
                <w:tcW w:w="4395" w:type="dxa"/>
                <w:shd w:val="clear" w:color="auto" w:fill="D9D9D9" w:themeFill="background1" w:themeFillShade="D9"/>
              </w:tcPr>
              <w:p w14:paraId="13B9D504" w14:textId="77777777" w:rsidR="00D00585" w:rsidRPr="00740E44" w:rsidRDefault="00D00585">
                <w:r>
                  <w:t>Involved</w:t>
                </w:r>
              </w:p>
            </w:tc>
          </w:sdtContent>
        </w:sdt>
        <w:sdt>
          <w:sdtPr>
            <w:rPr>
              <w:lang w:val="en"/>
            </w:rPr>
            <w:alias w:val="Cannot be deleted or edited"/>
            <w:tag w:val="Cannot be deleted or edited"/>
            <w:id w:val="-1722824914"/>
            <w:lock w:val="contentLocked"/>
            <w:placeholder>
              <w:docPart w:val="534FEC2BC2B549D580087805317326C7"/>
            </w:placeholder>
          </w:sdtPr>
          <w:sdtEndPr/>
          <w:sdtContent>
            <w:tc>
              <w:tcPr>
                <w:tcW w:w="4760" w:type="dxa"/>
                <w:shd w:val="clear" w:color="auto" w:fill="D9D9D9" w:themeFill="background1" w:themeFillShade="D9"/>
              </w:tcPr>
              <w:p w14:paraId="5B2DA66F" w14:textId="77777777" w:rsidR="00D00585" w:rsidRPr="00740E44" w:rsidRDefault="00D00585">
                <w:pPr>
                  <w:rPr>
                    <w:lang w:val="en"/>
                  </w:rPr>
                </w:pPr>
                <w:r>
                  <w:rPr>
                    <w:lang w:val="en"/>
                  </w:rPr>
                  <w:t>Consulted</w:t>
                </w:r>
              </w:p>
            </w:tc>
          </w:sdtContent>
        </w:sdt>
      </w:tr>
      <w:tr w:rsidR="00D00585" w14:paraId="12BBC24D" w14:textId="77777777">
        <w:trPr>
          <w:trHeight w:val="1123"/>
        </w:trPr>
        <w:tc>
          <w:tcPr>
            <w:tcW w:w="4395" w:type="dxa"/>
            <w:shd w:val="clear" w:color="auto" w:fill="auto"/>
            <w:vAlign w:val="center"/>
          </w:tcPr>
          <w:p w14:paraId="7D2B75AC" w14:textId="77777777" w:rsidR="00D00585" w:rsidRDefault="00D00585" w:rsidP="00D00585">
            <w:pPr>
              <w:pStyle w:val="ListParagraph"/>
              <w:numPr>
                <w:ilvl w:val="0"/>
                <w:numId w:val="1"/>
              </w:numPr>
              <w:rPr>
                <w:lang w:val="en"/>
              </w:rPr>
            </w:pPr>
            <w:r>
              <w:rPr>
                <w:lang w:val="en"/>
              </w:rPr>
              <w:t xml:space="preserve">Sarah Scoales </w:t>
            </w:r>
          </w:p>
          <w:p w14:paraId="074E3CFA" w14:textId="77777777" w:rsidR="00D00585" w:rsidRDefault="00D00585" w:rsidP="00D00585">
            <w:pPr>
              <w:pStyle w:val="ListParagraph"/>
              <w:numPr>
                <w:ilvl w:val="0"/>
                <w:numId w:val="1"/>
              </w:numPr>
              <w:rPr>
                <w:lang w:val="en"/>
              </w:rPr>
            </w:pPr>
            <w:r w:rsidRPr="00DE4FA2">
              <w:rPr>
                <w:lang w:val="en"/>
              </w:rPr>
              <w:t>Clare Nolan</w:t>
            </w:r>
          </w:p>
          <w:p w14:paraId="31ED4BC8" w14:textId="180CBFEA" w:rsidR="00D00585" w:rsidRPr="001A527E" w:rsidRDefault="0005148D" w:rsidP="00D00585">
            <w:pPr>
              <w:pStyle w:val="ListParagraph"/>
              <w:numPr>
                <w:ilvl w:val="0"/>
                <w:numId w:val="1"/>
              </w:numPr>
              <w:rPr>
                <w:lang w:val="en"/>
              </w:rPr>
            </w:pPr>
            <w:r>
              <w:rPr>
                <w:lang w:val="en"/>
              </w:rPr>
              <w:t>Exec Board</w:t>
            </w:r>
          </w:p>
        </w:tc>
        <w:tc>
          <w:tcPr>
            <w:tcW w:w="4760" w:type="dxa"/>
          </w:tcPr>
          <w:p w14:paraId="77810833" w14:textId="77777777" w:rsidR="00D00585" w:rsidRDefault="00D00585" w:rsidP="00D00585">
            <w:pPr>
              <w:pStyle w:val="ListParagraph"/>
              <w:numPr>
                <w:ilvl w:val="0"/>
                <w:numId w:val="1"/>
              </w:numPr>
              <w:rPr>
                <w:lang w:val="en"/>
              </w:rPr>
            </w:pPr>
            <w:r>
              <w:rPr>
                <w:lang w:val="en"/>
              </w:rPr>
              <w:t>SLT</w:t>
            </w:r>
          </w:p>
          <w:p w14:paraId="2C2496D9" w14:textId="77777777" w:rsidR="00D00585" w:rsidRPr="006719E5" w:rsidRDefault="00D00585" w:rsidP="00D00585">
            <w:pPr>
              <w:pStyle w:val="ListParagraph"/>
              <w:numPr>
                <w:ilvl w:val="0"/>
                <w:numId w:val="1"/>
              </w:numPr>
              <w:rPr>
                <w:lang w:val="en"/>
              </w:rPr>
            </w:pPr>
            <w:r>
              <w:rPr>
                <w:lang w:val="en"/>
              </w:rPr>
              <w:t>Service Excellence Team</w:t>
            </w:r>
          </w:p>
        </w:tc>
      </w:tr>
    </w:tbl>
    <w:p w14:paraId="4819B1AE" w14:textId="77777777" w:rsidR="00D00585" w:rsidRDefault="00D00585" w:rsidP="00D00585">
      <w:pPr>
        <w:spacing w:line="259" w:lineRule="auto"/>
        <w:rPr>
          <w:rFonts w:eastAsiaTheme="majorEastAsia" w:cstheme="majorBidi"/>
          <w:color w:val="C45911" w:themeColor="accent2" w:themeShade="BF"/>
          <w:sz w:val="36"/>
          <w:szCs w:val="26"/>
        </w:rPr>
      </w:pPr>
      <w:bookmarkStart w:id="63" w:name="_Toc59608625"/>
      <w:r>
        <w:br w:type="page"/>
      </w:r>
    </w:p>
    <w:p w14:paraId="1CC23269" w14:textId="3EB38DE0" w:rsidR="00D00585" w:rsidRPr="00DC5ED1" w:rsidRDefault="00AA72E8" w:rsidP="00DC5ED1">
      <w:pPr>
        <w:pStyle w:val="Heading2"/>
      </w:pPr>
      <w:bookmarkStart w:id="64" w:name="_Toc137724480"/>
      <w:bookmarkEnd w:id="63"/>
      <w:r w:rsidRPr="00DC5ED1">
        <w:lastRenderedPageBreak/>
        <w:t>Introduction</w:t>
      </w:r>
      <w:bookmarkEnd w:id="64"/>
    </w:p>
    <w:p w14:paraId="16663BC5" w14:textId="39940998" w:rsidR="00FF4DA7" w:rsidRDefault="00FC19DD" w:rsidP="003B42A2">
      <w:r>
        <w:t xml:space="preserve">This document presents a profile for the ten boroughs in Greater Manchester. Primarily this document </w:t>
      </w:r>
      <w:r w:rsidR="0056749B">
        <w:t xml:space="preserve">is used to display results from </w:t>
      </w:r>
      <w:r w:rsidR="0081749B">
        <w:t>the modelling undertaken as part of the Fire Cover Review.</w:t>
      </w:r>
    </w:p>
    <w:p w14:paraId="79254F57" w14:textId="1B7A31CD" w:rsidR="0081749B" w:rsidRDefault="009271BD" w:rsidP="003B42A2">
      <w:r>
        <w:t>The profile for each borough provides:</w:t>
      </w:r>
    </w:p>
    <w:p w14:paraId="433E9C3A" w14:textId="5BB18DC3" w:rsidR="009271BD" w:rsidRDefault="009271BD" w:rsidP="009271BD">
      <w:pPr>
        <w:pStyle w:val="ListParagraph"/>
        <w:numPr>
          <w:ilvl w:val="0"/>
          <w:numId w:val="35"/>
        </w:numPr>
      </w:pPr>
      <w:r>
        <w:t xml:space="preserve">A </w:t>
      </w:r>
      <w:r w:rsidR="00714CD5">
        <w:t>map of the 2022/23 risk model overlaid with current stations and resources</w:t>
      </w:r>
    </w:p>
    <w:p w14:paraId="7DFB2B1F" w14:textId="6298E15E" w:rsidR="00714CD5" w:rsidRDefault="00714CD5" w:rsidP="009271BD">
      <w:pPr>
        <w:pStyle w:val="ListParagraph"/>
        <w:numPr>
          <w:ilvl w:val="0"/>
          <w:numId w:val="35"/>
        </w:numPr>
      </w:pPr>
      <w:r>
        <w:t>An overview of resources currently in that borough and a</w:t>
      </w:r>
      <w:r w:rsidR="0076616A">
        <w:t>fter any proposed changes</w:t>
      </w:r>
    </w:p>
    <w:p w14:paraId="1E164F7E" w14:textId="25EE5362" w:rsidR="0076616A" w:rsidRDefault="00C71932" w:rsidP="009271BD">
      <w:pPr>
        <w:pStyle w:val="ListParagraph"/>
        <w:numPr>
          <w:ilvl w:val="0"/>
          <w:numId w:val="35"/>
        </w:numPr>
      </w:pPr>
      <w:r>
        <w:t xml:space="preserve">Current performance and </w:t>
      </w:r>
      <w:r w:rsidR="00186487">
        <w:t>modelled performance after proposed changes at a station area and ward level</w:t>
      </w:r>
      <w:r w:rsidR="005D239C">
        <w:t xml:space="preserve">. This is presented both for full 24 hour period and again for night time incidents. </w:t>
      </w:r>
    </w:p>
    <w:p w14:paraId="5E2447F8" w14:textId="609471B2" w:rsidR="00186487" w:rsidRDefault="00186487" w:rsidP="009271BD">
      <w:pPr>
        <w:pStyle w:val="ListParagraph"/>
        <w:numPr>
          <w:ilvl w:val="0"/>
          <w:numId w:val="35"/>
        </w:numPr>
      </w:pPr>
      <w:r>
        <w:t>Current average response time and modelled average response time after proposed changes at a station area and ward level</w:t>
      </w:r>
      <w:r w:rsidR="005D239C">
        <w:t>. This is presented both for full 24 hour period and again for night time incidents.</w:t>
      </w:r>
    </w:p>
    <w:p w14:paraId="1B72B721" w14:textId="77777777" w:rsidR="0099002F" w:rsidRDefault="0099002F" w:rsidP="0099002F"/>
    <w:p w14:paraId="34FC082D" w14:textId="0568BBF8" w:rsidR="0099002F" w:rsidRDefault="0099002F" w:rsidP="0099002F">
      <w:pPr>
        <w:pStyle w:val="Heading2"/>
      </w:pPr>
      <w:bookmarkStart w:id="65" w:name="_Toc137724481"/>
      <w:r>
        <w:t>Our Modelling Methodology</w:t>
      </w:r>
      <w:bookmarkEnd w:id="65"/>
    </w:p>
    <w:p w14:paraId="4AB43A1A" w14:textId="77777777" w:rsidR="0099002F" w:rsidRDefault="0099002F" w:rsidP="0099002F">
      <w:pPr>
        <w:rPr>
          <w:bCs/>
        </w:rPr>
      </w:pPr>
      <w:r w:rsidRPr="009B6E8A">
        <w:rPr>
          <w:bCs/>
        </w:rPr>
        <w:t>Workload modelling is the main way we can assess the impact of making any changes to our response resources or the impact upon our resources due to changes in demand</w:t>
      </w:r>
      <w:r>
        <w:rPr>
          <w:bCs/>
        </w:rPr>
        <w:t xml:space="preserve"> or other external factors.  </w:t>
      </w:r>
    </w:p>
    <w:p w14:paraId="7F25D1A8" w14:textId="77777777" w:rsidR="0099002F" w:rsidRDefault="0099002F" w:rsidP="0099002F">
      <w:pPr>
        <w:rPr>
          <w:bCs/>
        </w:rPr>
      </w:pPr>
      <w:r>
        <w:rPr>
          <w:bCs/>
        </w:rPr>
        <w:t>It essentially helps us to answer</w:t>
      </w:r>
      <w:r>
        <w:t>,</w:t>
      </w:r>
      <w:r>
        <w:rPr>
          <w:bCs/>
        </w:rPr>
        <w:t xml:space="preserve"> ‘what if?’ scenarios.</w:t>
      </w:r>
    </w:p>
    <w:p w14:paraId="68E90E8B" w14:textId="77777777" w:rsidR="0099002F" w:rsidRDefault="0099002F" w:rsidP="0099002F">
      <w:pPr>
        <w:rPr>
          <w:bCs/>
        </w:rPr>
      </w:pPr>
      <w:r w:rsidRPr="006B723F">
        <w:rPr>
          <w:bCs/>
        </w:rPr>
        <w:t>This process provides us with a range of options and the impact these will have on the Service’s performance, decisions can then be made regarding the most suitable options to consult upon. The modelling software in itself does not create or provide options or answers, rather is used to create data which can be used to determine potential options.</w:t>
      </w:r>
    </w:p>
    <w:p w14:paraId="133200AE" w14:textId="678C9C87" w:rsidR="00C379D8" w:rsidRPr="006B723F" w:rsidRDefault="00C379D8" w:rsidP="0099002F">
      <w:pPr>
        <w:rPr>
          <w:bCs/>
        </w:rPr>
      </w:pPr>
      <w:r>
        <w:rPr>
          <w:bCs/>
        </w:rPr>
        <w:t xml:space="preserve">The methodology can be found in Appendix </w:t>
      </w:r>
      <w:r w:rsidR="00C465D9">
        <w:rPr>
          <w:bCs/>
        </w:rPr>
        <w:t>2</w:t>
      </w:r>
    </w:p>
    <w:p w14:paraId="15D9418B" w14:textId="77777777" w:rsidR="0099002F" w:rsidRDefault="0099002F" w:rsidP="0099002F"/>
    <w:p w14:paraId="1FC3E5B7" w14:textId="77777777" w:rsidR="00947C6C" w:rsidRDefault="00947C6C">
      <w:pPr>
        <w:spacing w:line="259" w:lineRule="auto"/>
      </w:pPr>
      <w:r>
        <w:br w:type="page"/>
      </w:r>
    </w:p>
    <w:p w14:paraId="44C150E2" w14:textId="0AADA1FF" w:rsidR="006D4022" w:rsidRDefault="006D4022" w:rsidP="00710B07">
      <w:pPr>
        <w:pStyle w:val="Heading2"/>
      </w:pPr>
      <w:bookmarkStart w:id="66" w:name="_Toc137724482"/>
      <w:r>
        <w:lastRenderedPageBreak/>
        <w:t>Community Risk Profile</w:t>
      </w:r>
      <w:bookmarkEnd w:id="66"/>
    </w:p>
    <w:p w14:paraId="65B5E9F6" w14:textId="77777777" w:rsidR="00A06F76" w:rsidRPr="002838CD" w:rsidRDefault="00A06F76" w:rsidP="00A06F76">
      <w:pPr>
        <w:pStyle w:val="NormalWeb"/>
        <w:spacing w:before="0" w:beforeAutospacing="0" w:after="392" w:afterAutospacing="0" w:line="360" w:lineRule="auto"/>
        <w:rPr>
          <w:rFonts w:ascii="Arial" w:eastAsiaTheme="minorHAnsi" w:hAnsi="Arial" w:cs="Arial"/>
          <w:lang w:eastAsia="en-US"/>
        </w:rPr>
      </w:pPr>
      <w:r w:rsidRPr="002838CD">
        <w:rPr>
          <w:rFonts w:ascii="Arial" w:eastAsiaTheme="minorHAnsi" w:hAnsi="Arial" w:cs="Arial"/>
          <w:lang w:eastAsia="en-US"/>
        </w:rPr>
        <w:t>Greater Manchester is continually evolving with new housing, commercial and industrial developments and the resulting increase in both fire and road risk.</w:t>
      </w:r>
    </w:p>
    <w:p w14:paraId="0EDD68CC" w14:textId="46C2E0D2" w:rsidR="00A06F76" w:rsidRPr="002838CD" w:rsidRDefault="00A06F76" w:rsidP="00A06F76">
      <w:pPr>
        <w:pStyle w:val="NormalWeb"/>
        <w:spacing w:before="0" w:beforeAutospacing="0" w:after="392" w:afterAutospacing="0" w:line="360" w:lineRule="auto"/>
        <w:rPr>
          <w:rFonts w:ascii="Arial" w:eastAsiaTheme="minorHAnsi" w:hAnsi="Arial" w:cs="Arial"/>
          <w:lang w:eastAsia="en-US"/>
        </w:rPr>
      </w:pPr>
      <w:r w:rsidRPr="002838CD">
        <w:rPr>
          <w:rFonts w:ascii="Arial" w:eastAsiaTheme="minorHAnsi" w:hAnsi="Arial" w:cs="Arial"/>
          <w:lang w:eastAsia="en-US"/>
        </w:rPr>
        <w:t xml:space="preserve">Most of our fire stations were built some years ago, and as a result some may no longer be in an ideal location. As the demographics and risk profile </w:t>
      </w:r>
      <w:r w:rsidR="00C033FA">
        <w:rPr>
          <w:rFonts w:ascii="Arial" w:eastAsiaTheme="minorHAnsi" w:hAnsi="Arial" w:cs="Arial"/>
          <w:lang w:eastAsia="en-US"/>
        </w:rPr>
        <w:t>continues to evolve</w:t>
      </w:r>
      <w:r w:rsidRPr="002838CD">
        <w:rPr>
          <w:rFonts w:ascii="Arial" w:eastAsiaTheme="minorHAnsi" w:hAnsi="Arial" w:cs="Arial"/>
          <w:lang w:eastAsia="en-US"/>
        </w:rPr>
        <w:t>, we need to ensure where possible that we adapt to these changes.</w:t>
      </w:r>
    </w:p>
    <w:p w14:paraId="5F0A1933" w14:textId="77777777" w:rsidR="00A06F76" w:rsidRPr="002838CD" w:rsidRDefault="00A06F76" w:rsidP="00262D17">
      <w:pPr>
        <w:pStyle w:val="NormalWeb"/>
        <w:spacing w:before="0" w:beforeAutospacing="0" w:after="0" w:afterAutospacing="0" w:line="360" w:lineRule="auto"/>
        <w:rPr>
          <w:rFonts w:ascii="Arial" w:eastAsiaTheme="minorHAnsi" w:hAnsi="Arial" w:cs="Arial"/>
          <w:lang w:eastAsia="en-US"/>
        </w:rPr>
      </w:pPr>
      <w:r w:rsidRPr="002838CD">
        <w:rPr>
          <w:rFonts w:ascii="Arial" w:eastAsiaTheme="minorHAnsi" w:hAnsi="Arial" w:cs="Arial"/>
          <w:lang w:eastAsia="en-US"/>
        </w:rPr>
        <w:t>It is important to be mindful of the risk profile of the area when considering the type, and locations of fire stations to ensure we continue to make best use of our resources to respond to emergencies and deliver fire prevention activities.</w:t>
      </w:r>
    </w:p>
    <w:p w14:paraId="4BDB14DD" w14:textId="2EBC409F" w:rsidR="006D4022" w:rsidRPr="006D4022" w:rsidRDefault="006D4022" w:rsidP="006D4022">
      <w:r>
        <w:rPr>
          <w:noProof/>
        </w:rPr>
        <w:drawing>
          <wp:inline distT="0" distB="0" distL="0" distR="0" wp14:anchorId="0707E18B" wp14:editId="2275125B">
            <wp:extent cx="5731510" cy="3987165"/>
            <wp:effectExtent l="0" t="0" r="2540" b="0"/>
            <wp:docPr id="2" name="Picture 2" descr="Map of Greater Manchester colour coded to show the level of risk across the city-region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Greater Manchester colour coded to show the level of risk across the city-region from low to very high."/>
                    <pic:cNvPicPr/>
                  </pic:nvPicPr>
                  <pic:blipFill>
                    <a:blip r:embed="rId12"/>
                    <a:stretch>
                      <a:fillRect/>
                    </a:stretch>
                  </pic:blipFill>
                  <pic:spPr>
                    <a:xfrm>
                      <a:off x="0" y="0"/>
                      <a:ext cx="5731510" cy="3987165"/>
                    </a:xfrm>
                    <a:prstGeom prst="rect">
                      <a:avLst/>
                    </a:prstGeom>
                  </pic:spPr>
                </pic:pic>
              </a:graphicData>
            </a:graphic>
          </wp:inline>
        </w:drawing>
      </w:r>
    </w:p>
    <w:p w14:paraId="410DF5BD" w14:textId="38A95CDD" w:rsidR="00262D17" w:rsidRPr="001F4C89" w:rsidRDefault="00262D17" w:rsidP="00262D17">
      <w:r w:rsidRPr="001F4C89">
        <w:t>To enable us to create an accurate risk profile of our communities</w:t>
      </w:r>
      <w:r>
        <w:t xml:space="preserve">, </w:t>
      </w:r>
      <w:r w:rsidRPr="001F4C89">
        <w:t>we undertake a</w:t>
      </w:r>
      <w:r>
        <w:t>n annual</w:t>
      </w:r>
      <w:r w:rsidRPr="001F4C89">
        <w:t xml:space="preserve"> Strategic Assessment of Risk</w:t>
      </w:r>
      <w:r>
        <w:t xml:space="preserve"> (SAoR)</w:t>
      </w:r>
      <w:r w:rsidRPr="001F4C89">
        <w:t xml:space="preserve"> that helps us to consider the impact of external factors that may be a risk to our Service and how we need to respond</w:t>
      </w:r>
      <w:r>
        <w:t xml:space="preserve">.  The SAoR underpins and supports our Fire Plan and Annual Delivery Plans by ensuring risk management drives decision-making to achieve our vision.  </w:t>
      </w:r>
    </w:p>
    <w:p w14:paraId="663F492E" w14:textId="0906CDF7" w:rsidR="003B42A2" w:rsidRDefault="00387FB6" w:rsidP="00710B07">
      <w:pPr>
        <w:pStyle w:val="Heading2"/>
      </w:pPr>
      <w:bookmarkStart w:id="67" w:name="_Toc137724483"/>
      <w:r>
        <w:lastRenderedPageBreak/>
        <w:t>Service Resources</w:t>
      </w:r>
      <w:bookmarkEnd w:id="67"/>
    </w:p>
    <w:p w14:paraId="69C19DE9" w14:textId="77777777" w:rsidR="00FB3BAF" w:rsidRDefault="00FB3BAF" w:rsidP="00FB3BAF">
      <w:r w:rsidRPr="007A5C99">
        <w:t xml:space="preserve">GMFRS provides a fire and rescue service from 41 strategically placed fire stations across Greater Manchester. The region is split into five area teams, which are illustrated on the map below. </w:t>
      </w:r>
    </w:p>
    <w:p w14:paraId="449C9216" w14:textId="200F856E" w:rsidR="00FB3BAF" w:rsidRDefault="00FB3BAF" w:rsidP="00FC42AF">
      <w:r>
        <w:rPr>
          <w:noProof/>
        </w:rPr>
        <w:drawing>
          <wp:inline distT="0" distB="0" distL="0" distR="0" wp14:anchorId="0E7E956C" wp14:editId="53758CA3">
            <wp:extent cx="5731510" cy="4846610"/>
            <wp:effectExtent l="0" t="0" r="2540" b="0"/>
            <wp:docPr id="15" name="Picture 15" descr="Map of Greater Manchester that shows where all our stations and resource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Greater Manchester that shows where all our stations and resources are located."/>
                    <pic:cNvPicPr/>
                  </pic:nvPicPr>
                  <pic:blipFill>
                    <a:blip r:embed="rId13"/>
                    <a:stretch>
                      <a:fillRect/>
                    </a:stretch>
                  </pic:blipFill>
                  <pic:spPr>
                    <a:xfrm>
                      <a:off x="0" y="0"/>
                      <a:ext cx="5731510" cy="4846610"/>
                    </a:xfrm>
                    <a:prstGeom prst="rect">
                      <a:avLst/>
                    </a:prstGeom>
                  </pic:spPr>
                </pic:pic>
              </a:graphicData>
            </a:graphic>
          </wp:inline>
        </w:drawing>
      </w:r>
    </w:p>
    <w:p w14:paraId="5316BD27" w14:textId="77777777" w:rsidR="00511F84" w:rsidRDefault="00511F84">
      <w:pPr>
        <w:spacing w:line="259" w:lineRule="auto"/>
      </w:pPr>
      <w:r>
        <w:br w:type="page"/>
      </w:r>
    </w:p>
    <w:p w14:paraId="393284C5" w14:textId="0B7B26CB" w:rsidR="00691299" w:rsidRDefault="00691299" w:rsidP="00691299">
      <w:r>
        <w:lastRenderedPageBreak/>
        <w:t xml:space="preserve">This section sets out the resources that are available </w:t>
      </w:r>
      <w:r w:rsidR="009D73E9">
        <w:t>in</w:t>
      </w:r>
      <w:r>
        <w:t xml:space="preserve"> each </w:t>
      </w:r>
      <w:r w:rsidR="009D73E9">
        <w:t>b</w:t>
      </w:r>
      <w:r>
        <w:t>orough</w:t>
      </w:r>
      <w:r w:rsidR="009512EE">
        <w:t>.</w:t>
      </w:r>
    </w:p>
    <w:p w14:paraId="2047279E" w14:textId="1E011CE4" w:rsidR="001D5DBA" w:rsidRPr="009C49ED" w:rsidRDefault="001D5DBA" w:rsidP="00691299">
      <w:pPr>
        <w:rPr>
          <w:b/>
          <w:bCs/>
        </w:rPr>
      </w:pPr>
      <w:r w:rsidRPr="009C49ED">
        <w:rPr>
          <w:b/>
          <w:bCs/>
        </w:rPr>
        <w:t>Resource tables</w:t>
      </w:r>
    </w:p>
    <w:p w14:paraId="621C5880" w14:textId="77777777" w:rsidR="00691299" w:rsidRPr="00CA395B" w:rsidRDefault="00691299" w:rsidP="00691299">
      <w:pPr>
        <w:rPr>
          <w:b/>
          <w:bCs/>
        </w:rPr>
      </w:pPr>
      <w:r w:rsidRPr="00CA395B">
        <w:rPr>
          <w:b/>
          <w:bCs/>
        </w:rPr>
        <w:t>STANDARD FIRE ENGINE</w:t>
      </w:r>
    </w:p>
    <w:tbl>
      <w:tblPr>
        <w:tblStyle w:val="TableGrid"/>
        <w:tblW w:w="0" w:type="auto"/>
        <w:tblLook w:val="04A0" w:firstRow="1" w:lastRow="0" w:firstColumn="1" w:lastColumn="0" w:noHBand="0" w:noVBand="1"/>
      </w:tblPr>
      <w:tblGrid>
        <w:gridCol w:w="1413"/>
        <w:gridCol w:w="7603"/>
      </w:tblGrid>
      <w:tr w:rsidR="00691299" w14:paraId="60E16A7E" w14:textId="77777777" w:rsidTr="00343188">
        <w:trPr>
          <w:trHeight w:val="1185"/>
        </w:trPr>
        <w:tc>
          <w:tcPr>
            <w:tcW w:w="1413" w:type="dxa"/>
            <w:vAlign w:val="center"/>
          </w:tcPr>
          <w:p w14:paraId="747C05A8" w14:textId="77777777" w:rsidR="00691299" w:rsidRDefault="00691299" w:rsidP="00343188">
            <w:pPr>
              <w:spacing w:line="240" w:lineRule="auto"/>
              <w:rPr>
                <w:noProof/>
              </w:rPr>
            </w:pPr>
            <w:r>
              <w:rPr>
                <w:noProof/>
              </w:rPr>
              <w:drawing>
                <wp:inline distT="0" distB="0" distL="0" distR="0" wp14:anchorId="52BF66A0" wp14:editId="2BC56E52">
                  <wp:extent cx="660400" cy="684415"/>
                  <wp:effectExtent l="0" t="0" r="6350" b="1905"/>
                  <wp:docPr id="178" name="Picture 17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tandard fire engine"/>
                          <pic:cNvPicPr/>
                        </pic:nvPicPr>
                        <pic:blipFill>
                          <a:blip r:embed="rId14">
                            <a:extLst>
                              <a:ext uri="{28A0092B-C50C-407E-A947-70E740481C1C}">
                                <a14:useLocalDpi xmlns:a14="http://schemas.microsoft.com/office/drawing/2010/main" val="0"/>
                              </a:ext>
                            </a:extLst>
                          </a:blip>
                          <a:stretch>
                            <a:fillRect/>
                          </a:stretch>
                        </pic:blipFill>
                        <pic:spPr>
                          <a:xfrm>
                            <a:off x="0" y="0"/>
                            <a:ext cx="660400" cy="684415"/>
                          </a:xfrm>
                          <a:prstGeom prst="rect">
                            <a:avLst/>
                          </a:prstGeom>
                        </pic:spPr>
                      </pic:pic>
                    </a:graphicData>
                  </a:graphic>
                </wp:inline>
              </w:drawing>
            </w:r>
          </w:p>
        </w:tc>
        <w:tc>
          <w:tcPr>
            <w:tcW w:w="7603" w:type="dxa"/>
            <w:vAlign w:val="center"/>
          </w:tcPr>
          <w:p w14:paraId="54F1F218" w14:textId="77777777" w:rsidR="00691299" w:rsidRDefault="00691299" w:rsidP="00343188">
            <w:r>
              <w:t>These vehicles are configured to carry up to 5 firefighters, have an on-board water tank, a water pump and associated hose equipment and deal with a vast array of emergency situations. The vehicles also carry road traffic collision rescue equipment, ladders, breaking in equipment, first aid equipment, and hazardous material protection suits.</w:t>
            </w:r>
          </w:p>
        </w:tc>
      </w:tr>
    </w:tbl>
    <w:p w14:paraId="42BF5391" w14:textId="77777777" w:rsidR="00691299" w:rsidRDefault="00691299" w:rsidP="00691299"/>
    <w:p w14:paraId="40F5BBD1" w14:textId="77777777" w:rsidR="00691299" w:rsidRPr="00CA395B" w:rsidRDefault="00691299" w:rsidP="00691299">
      <w:pPr>
        <w:rPr>
          <w:b/>
          <w:bCs/>
        </w:rPr>
      </w:pPr>
      <w:r w:rsidRPr="00CA395B">
        <w:rPr>
          <w:b/>
          <w:bCs/>
        </w:rPr>
        <w:t>DAY CREWED – STANDARD FIRE ENGINE</w:t>
      </w:r>
    </w:p>
    <w:tbl>
      <w:tblPr>
        <w:tblStyle w:val="TableGrid"/>
        <w:tblW w:w="0" w:type="auto"/>
        <w:tblLook w:val="04A0" w:firstRow="1" w:lastRow="0" w:firstColumn="1" w:lastColumn="0" w:noHBand="0" w:noVBand="1"/>
      </w:tblPr>
      <w:tblGrid>
        <w:gridCol w:w="1413"/>
        <w:gridCol w:w="7603"/>
      </w:tblGrid>
      <w:tr w:rsidR="00691299" w14:paraId="607645FD" w14:textId="77777777" w:rsidTr="00343188">
        <w:trPr>
          <w:trHeight w:val="1185"/>
        </w:trPr>
        <w:tc>
          <w:tcPr>
            <w:tcW w:w="1413" w:type="dxa"/>
            <w:vAlign w:val="center"/>
          </w:tcPr>
          <w:p w14:paraId="2E33081C" w14:textId="77777777" w:rsidR="00691299" w:rsidRDefault="00691299" w:rsidP="00343188">
            <w:pPr>
              <w:spacing w:line="240" w:lineRule="auto"/>
              <w:rPr>
                <w:noProof/>
              </w:rPr>
            </w:pPr>
            <w:r>
              <w:rPr>
                <w:noProof/>
              </w:rPr>
              <w:drawing>
                <wp:inline distT="0" distB="0" distL="0" distR="0" wp14:anchorId="4ED2D9E7" wp14:editId="764373A3">
                  <wp:extent cx="660903" cy="627298"/>
                  <wp:effectExtent l="0" t="0" r="6350" b="1905"/>
                  <wp:docPr id="1655302118" name="Picture 1655302118"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118" name="Picture 1655302118" descr="Day crewed standard fire engine"/>
                          <pic:cNvPicPr/>
                        </pic:nvPicPr>
                        <pic:blipFill>
                          <a:blip r:embed="rId15">
                            <a:extLst>
                              <a:ext uri="{28A0092B-C50C-407E-A947-70E740481C1C}">
                                <a14:useLocalDpi xmlns:a14="http://schemas.microsoft.com/office/drawing/2010/main" val="0"/>
                              </a:ext>
                            </a:extLst>
                          </a:blip>
                          <a:stretch>
                            <a:fillRect/>
                          </a:stretch>
                        </pic:blipFill>
                        <pic:spPr>
                          <a:xfrm>
                            <a:off x="0" y="0"/>
                            <a:ext cx="663643" cy="629898"/>
                          </a:xfrm>
                          <a:prstGeom prst="rect">
                            <a:avLst/>
                          </a:prstGeom>
                        </pic:spPr>
                      </pic:pic>
                    </a:graphicData>
                  </a:graphic>
                </wp:inline>
              </w:drawing>
            </w:r>
          </w:p>
        </w:tc>
        <w:tc>
          <w:tcPr>
            <w:tcW w:w="7603" w:type="dxa"/>
            <w:vAlign w:val="center"/>
          </w:tcPr>
          <w:p w14:paraId="76CAE313" w14:textId="77777777" w:rsidR="00691299" w:rsidRDefault="00691299" w:rsidP="00343188">
            <w:r w:rsidRPr="000C7284">
              <w:t xml:space="preserve">These </w:t>
            </w:r>
            <w:r>
              <w:t>vehicles are the same as the standard fire engines but are crewed differently.</w:t>
            </w:r>
          </w:p>
        </w:tc>
      </w:tr>
    </w:tbl>
    <w:p w14:paraId="3467DEF1" w14:textId="77777777" w:rsidR="00691299" w:rsidRDefault="00691299" w:rsidP="00691299"/>
    <w:p w14:paraId="0FE089D6" w14:textId="77777777" w:rsidR="00691299" w:rsidRPr="00CA395B" w:rsidRDefault="00691299" w:rsidP="00691299">
      <w:pPr>
        <w:rPr>
          <w:b/>
          <w:bCs/>
        </w:rPr>
      </w:pPr>
      <w:r w:rsidRPr="00CA395B">
        <w:rPr>
          <w:b/>
          <w:bCs/>
        </w:rPr>
        <w:t>TECHNICAL RESPONSE UNIT</w:t>
      </w:r>
    </w:p>
    <w:tbl>
      <w:tblPr>
        <w:tblStyle w:val="TableGrid"/>
        <w:tblW w:w="0" w:type="auto"/>
        <w:tblLook w:val="04A0" w:firstRow="1" w:lastRow="0" w:firstColumn="1" w:lastColumn="0" w:noHBand="0" w:noVBand="1"/>
      </w:tblPr>
      <w:tblGrid>
        <w:gridCol w:w="1413"/>
        <w:gridCol w:w="7603"/>
      </w:tblGrid>
      <w:tr w:rsidR="00691299" w14:paraId="2D24A9A2" w14:textId="77777777" w:rsidTr="00343188">
        <w:trPr>
          <w:trHeight w:val="1185"/>
        </w:trPr>
        <w:tc>
          <w:tcPr>
            <w:tcW w:w="1413" w:type="dxa"/>
            <w:vAlign w:val="center"/>
          </w:tcPr>
          <w:p w14:paraId="341498C1" w14:textId="77777777" w:rsidR="00691299" w:rsidRDefault="00691299" w:rsidP="00343188">
            <w:pPr>
              <w:spacing w:line="240" w:lineRule="auto"/>
              <w:rPr>
                <w:noProof/>
              </w:rPr>
            </w:pPr>
            <w:r>
              <w:rPr>
                <w:noProof/>
              </w:rPr>
              <w:drawing>
                <wp:inline distT="0" distB="0" distL="0" distR="0" wp14:anchorId="7D1571A9" wp14:editId="0C63DBA8">
                  <wp:extent cx="688064" cy="711997"/>
                  <wp:effectExtent l="0" t="0" r="0" b="0"/>
                  <wp:docPr id="1655302108" name="Picture 1655302108"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108" name="Picture 1655302108" descr="TRU"/>
                          <pic:cNvPicPr/>
                        </pic:nvPicPr>
                        <pic:blipFill>
                          <a:blip r:embed="rId16">
                            <a:extLst>
                              <a:ext uri="{28A0092B-C50C-407E-A947-70E740481C1C}">
                                <a14:useLocalDpi xmlns:a14="http://schemas.microsoft.com/office/drawing/2010/main" val="0"/>
                              </a:ext>
                            </a:extLst>
                          </a:blip>
                          <a:stretch>
                            <a:fillRect/>
                          </a:stretch>
                        </pic:blipFill>
                        <pic:spPr>
                          <a:xfrm>
                            <a:off x="0" y="0"/>
                            <a:ext cx="688064" cy="711997"/>
                          </a:xfrm>
                          <a:prstGeom prst="rect">
                            <a:avLst/>
                          </a:prstGeom>
                        </pic:spPr>
                      </pic:pic>
                    </a:graphicData>
                  </a:graphic>
                </wp:inline>
              </w:drawing>
            </w:r>
          </w:p>
        </w:tc>
        <w:tc>
          <w:tcPr>
            <w:tcW w:w="7603" w:type="dxa"/>
            <w:vAlign w:val="center"/>
          </w:tcPr>
          <w:p w14:paraId="1534FEEE" w14:textId="77777777" w:rsidR="00691299" w:rsidRDefault="00691299" w:rsidP="00343188">
            <w:r>
              <w:t>These vehicles respond to more complex and sometimes unusual emergencies, such as complex road traffic collisions, water rescues, entrapment, terrorist threats, rescues from height, collapsed buildings, trench rescues and more.</w:t>
            </w:r>
          </w:p>
        </w:tc>
      </w:tr>
    </w:tbl>
    <w:p w14:paraId="728C7607" w14:textId="77777777" w:rsidR="00691299" w:rsidRDefault="00691299" w:rsidP="00691299"/>
    <w:p w14:paraId="1198E401" w14:textId="77777777" w:rsidR="00691299" w:rsidRPr="00CA395B" w:rsidRDefault="00691299" w:rsidP="00691299">
      <w:pPr>
        <w:rPr>
          <w:b/>
          <w:bCs/>
        </w:rPr>
      </w:pPr>
      <w:r w:rsidRPr="00CA395B">
        <w:rPr>
          <w:b/>
          <w:bCs/>
        </w:rPr>
        <w:t>SPECIAL APPLIANCE</w:t>
      </w:r>
    </w:p>
    <w:tbl>
      <w:tblPr>
        <w:tblStyle w:val="TableGrid"/>
        <w:tblW w:w="0" w:type="auto"/>
        <w:tblLook w:val="04A0" w:firstRow="1" w:lastRow="0" w:firstColumn="1" w:lastColumn="0" w:noHBand="0" w:noVBand="1"/>
      </w:tblPr>
      <w:tblGrid>
        <w:gridCol w:w="1413"/>
        <w:gridCol w:w="7603"/>
      </w:tblGrid>
      <w:tr w:rsidR="00691299" w14:paraId="5A6E40F9" w14:textId="77777777" w:rsidTr="00343188">
        <w:trPr>
          <w:trHeight w:val="1186"/>
        </w:trPr>
        <w:tc>
          <w:tcPr>
            <w:tcW w:w="1413" w:type="dxa"/>
            <w:vAlign w:val="center"/>
          </w:tcPr>
          <w:p w14:paraId="316FBEC6" w14:textId="77777777" w:rsidR="00691299" w:rsidRDefault="00691299" w:rsidP="00343188">
            <w:pPr>
              <w:spacing w:line="240" w:lineRule="auto"/>
              <w:rPr>
                <w:noProof/>
              </w:rPr>
            </w:pPr>
            <w:r>
              <w:rPr>
                <w:noProof/>
              </w:rPr>
              <w:drawing>
                <wp:inline distT="0" distB="0" distL="0" distR="0" wp14:anchorId="0165622E" wp14:editId="0EF239A4">
                  <wp:extent cx="655391" cy="679010"/>
                  <wp:effectExtent l="0" t="0" r="0" b="6985"/>
                  <wp:docPr id="116" name="Picture 11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pecial appliance"/>
                          <pic:cNvPicPr/>
                        </pic:nvPicPr>
                        <pic:blipFill>
                          <a:blip r:embed="rId17">
                            <a:extLst>
                              <a:ext uri="{28A0092B-C50C-407E-A947-70E740481C1C}">
                                <a14:useLocalDpi xmlns:a14="http://schemas.microsoft.com/office/drawing/2010/main" val="0"/>
                              </a:ext>
                            </a:extLst>
                          </a:blip>
                          <a:stretch>
                            <a:fillRect/>
                          </a:stretch>
                        </pic:blipFill>
                        <pic:spPr>
                          <a:xfrm>
                            <a:off x="0" y="0"/>
                            <a:ext cx="655391" cy="679010"/>
                          </a:xfrm>
                          <a:prstGeom prst="rect">
                            <a:avLst/>
                          </a:prstGeom>
                        </pic:spPr>
                      </pic:pic>
                    </a:graphicData>
                  </a:graphic>
                </wp:inline>
              </w:drawing>
            </w:r>
          </w:p>
        </w:tc>
        <w:tc>
          <w:tcPr>
            <w:tcW w:w="7603" w:type="dxa"/>
            <w:vAlign w:val="center"/>
          </w:tcPr>
          <w:p w14:paraId="26F6858D" w14:textId="77777777" w:rsidR="00691299" w:rsidRDefault="00691299" w:rsidP="00343188">
            <w:r>
              <w:t>These vehicles respond to a range of different emergencies requiring specialist capabilities.  See Appendix A for full details.</w:t>
            </w:r>
          </w:p>
        </w:tc>
      </w:tr>
    </w:tbl>
    <w:p w14:paraId="5D72EF41" w14:textId="77777777" w:rsidR="009D73E9" w:rsidRDefault="009D73E9">
      <w:pPr>
        <w:spacing w:line="259" w:lineRule="auto"/>
      </w:pPr>
    </w:p>
    <w:p w14:paraId="57035A99" w14:textId="77777777" w:rsidR="009D73E9" w:rsidRDefault="009D73E9">
      <w:pPr>
        <w:spacing w:line="259" w:lineRule="auto"/>
      </w:pPr>
      <w:r>
        <w:br w:type="page"/>
      </w:r>
    </w:p>
    <w:p w14:paraId="509EF6E2" w14:textId="77777777" w:rsidR="001D5DBA" w:rsidRPr="001D5DBA" w:rsidRDefault="001D5DBA">
      <w:pPr>
        <w:spacing w:line="259" w:lineRule="auto"/>
        <w:rPr>
          <w:b/>
          <w:bCs/>
        </w:rPr>
      </w:pPr>
      <w:r w:rsidRPr="001D5DBA">
        <w:rPr>
          <w:b/>
          <w:bCs/>
        </w:rPr>
        <w:lastRenderedPageBreak/>
        <w:t>Risk Maps</w:t>
      </w:r>
    </w:p>
    <w:p w14:paraId="2E921670" w14:textId="19E06568" w:rsidR="00FE2C3A" w:rsidRDefault="00536190">
      <w:pPr>
        <w:spacing w:line="259" w:lineRule="auto"/>
      </w:pPr>
      <w:r>
        <w:t xml:space="preserve">Each borough has its own risk map. </w:t>
      </w:r>
    </w:p>
    <w:p w14:paraId="2CC310AB" w14:textId="0E8BE3A2" w:rsidR="00FE2C3A" w:rsidRDefault="00FE2C3A">
      <w:pPr>
        <w:spacing w:line="259" w:lineRule="auto"/>
      </w:pPr>
      <w:r>
        <w:t>The maps display the risk level of each LSOA within the borough</w:t>
      </w:r>
      <w:r w:rsidR="009512E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33095D" w14:paraId="347A5725" w14:textId="77777777" w:rsidTr="009512EE">
        <w:tc>
          <w:tcPr>
            <w:tcW w:w="846" w:type="dxa"/>
            <w:shd w:val="clear" w:color="auto" w:fill="FF0000"/>
          </w:tcPr>
          <w:p w14:paraId="7E3ADB54" w14:textId="77777777" w:rsidR="0033095D" w:rsidRDefault="0033095D" w:rsidP="009512EE"/>
        </w:tc>
        <w:tc>
          <w:tcPr>
            <w:tcW w:w="8170" w:type="dxa"/>
          </w:tcPr>
          <w:p w14:paraId="32FD24D2" w14:textId="7F3CA55A" w:rsidR="0033095D" w:rsidRDefault="0033095D" w:rsidP="009512EE">
            <w:r>
              <w:t>Very high risk (red)</w:t>
            </w:r>
          </w:p>
        </w:tc>
      </w:tr>
      <w:tr w:rsidR="0033095D" w14:paraId="21EF59B2" w14:textId="77777777" w:rsidTr="009512EE">
        <w:tc>
          <w:tcPr>
            <w:tcW w:w="846" w:type="dxa"/>
            <w:shd w:val="clear" w:color="auto" w:fill="ED7D31" w:themeFill="accent2"/>
          </w:tcPr>
          <w:p w14:paraId="546DEB86" w14:textId="77777777" w:rsidR="0033095D" w:rsidRDefault="0033095D" w:rsidP="009512EE"/>
        </w:tc>
        <w:tc>
          <w:tcPr>
            <w:tcW w:w="8170" w:type="dxa"/>
          </w:tcPr>
          <w:p w14:paraId="17F15FA7" w14:textId="260B6A06" w:rsidR="0033095D" w:rsidRDefault="0033095D" w:rsidP="009512EE">
            <w:r>
              <w:t>High risk (orange)</w:t>
            </w:r>
          </w:p>
        </w:tc>
      </w:tr>
      <w:tr w:rsidR="0033095D" w14:paraId="71B0B2B9" w14:textId="77777777" w:rsidTr="009512EE">
        <w:tc>
          <w:tcPr>
            <w:tcW w:w="846" w:type="dxa"/>
            <w:shd w:val="clear" w:color="auto" w:fill="FFFF00"/>
          </w:tcPr>
          <w:p w14:paraId="7650B4D6" w14:textId="77777777" w:rsidR="0033095D" w:rsidRDefault="0033095D" w:rsidP="009512EE"/>
        </w:tc>
        <w:tc>
          <w:tcPr>
            <w:tcW w:w="8170" w:type="dxa"/>
          </w:tcPr>
          <w:p w14:paraId="11367845" w14:textId="7EF11738" w:rsidR="0033095D" w:rsidRDefault="0033095D" w:rsidP="009512EE">
            <w:r>
              <w:t>Medium risk (yellow)</w:t>
            </w:r>
          </w:p>
        </w:tc>
      </w:tr>
      <w:tr w:rsidR="0033095D" w14:paraId="52976BDA" w14:textId="77777777" w:rsidTr="009512EE">
        <w:tc>
          <w:tcPr>
            <w:tcW w:w="846" w:type="dxa"/>
            <w:shd w:val="clear" w:color="auto" w:fill="BDD6EE" w:themeFill="accent5" w:themeFillTint="66"/>
          </w:tcPr>
          <w:p w14:paraId="22C5643C" w14:textId="77777777" w:rsidR="0033095D" w:rsidRDefault="0033095D" w:rsidP="009512EE"/>
        </w:tc>
        <w:tc>
          <w:tcPr>
            <w:tcW w:w="8170" w:type="dxa"/>
          </w:tcPr>
          <w:p w14:paraId="09A3238C" w14:textId="7713ED89" w:rsidR="0033095D" w:rsidRDefault="0033095D" w:rsidP="009512EE">
            <w:r>
              <w:t>Low risk (blue)</w:t>
            </w:r>
          </w:p>
        </w:tc>
      </w:tr>
    </w:tbl>
    <w:p w14:paraId="032439D5" w14:textId="7F95287F" w:rsidR="00FE2C3A" w:rsidRDefault="00FE2C3A">
      <w:pPr>
        <w:spacing w:line="259" w:lineRule="auto"/>
      </w:pPr>
    </w:p>
    <w:p w14:paraId="1F3BBD65" w14:textId="35738BB3" w:rsidR="00FE2C3A" w:rsidRDefault="00322F43">
      <w:pPr>
        <w:spacing w:line="259" w:lineRule="auto"/>
      </w:pPr>
      <w:r>
        <w:t xml:space="preserve">The maps display the </w:t>
      </w:r>
      <w:r w:rsidR="00FE2C3A">
        <w:t>stations which are designated as flows:</w:t>
      </w:r>
    </w:p>
    <w:p w14:paraId="62E44FD8" w14:textId="5DFBC830" w:rsidR="00926BD1" w:rsidRDefault="00536190">
      <w:pPr>
        <w:spacing w:line="259" w:lineRule="auto"/>
      </w:pPr>
      <w:r>
        <w:t xml:space="preserve"> </w:t>
      </w:r>
    </w:p>
    <w:tbl>
      <w:tblPr>
        <w:tblW w:w="0" w:type="auto"/>
        <w:tblInd w:w="-15" w:type="dxa"/>
        <w:tblLook w:val="0000" w:firstRow="0" w:lastRow="0" w:firstColumn="0" w:lastColumn="0" w:noHBand="0" w:noVBand="0"/>
      </w:tblPr>
      <w:tblGrid>
        <w:gridCol w:w="801"/>
        <w:gridCol w:w="3675"/>
      </w:tblGrid>
      <w:tr w:rsidR="00FE2C3A" w14:paraId="6C0AF633" w14:textId="2FB3775B" w:rsidTr="009C49ED">
        <w:trPr>
          <w:trHeight w:val="100"/>
        </w:trPr>
        <w:tc>
          <w:tcPr>
            <w:tcW w:w="645" w:type="dxa"/>
          </w:tcPr>
          <w:p w14:paraId="346D9C1E" w14:textId="6406017E" w:rsidR="00FE2C3A" w:rsidRDefault="00FE2C3A" w:rsidP="00FE2C3A">
            <w:pPr>
              <w:spacing w:after="0" w:line="259" w:lineRule="auto"/>
            </w:pPr>
            <w:r w:rsidRPr="00926BD1">
              <w:rPr>
                <w:noProof/>
              </w:rPr>
              <w:drawing>
                <wp:inline distT="0" distB="0" distL="0" distR="0" wp14:anchorId="5574347C" wp14:editId="2122E2AE">
                  <wp:extent cx="352425" cy="352425"/>
                  <wp:effectExtent l="0" t="0" r="9525" b="9525"/>
                  <wp:docPr id="6" name="Picture 6" descr="A black and white circle with a number 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circle with a number one&#10;"/>
                          <pic:cNvPicPr/>
                        </pic:nvPicPr>
                        <pic:blipFill>
                          <a:blip r:embed="rId18"/>
                          <a:stretch>
                            <a:fillRect/>
                          </a:stretch>
                        </pic:blipFill>
                        <pic:spPr>
                          <a:xfrm>
                            <a:off x="0" y="0"/>
                            <a:ext cx="352475" cy="352475"/>
                          </a:xfrm>
                          <a:prstGeom prst="rect">
                            <a:avLst/>
                          </a:prstGeom>
                        </pic:spPr>
                      </pic:pic>
                    </a:graphicData>
                  </a:graphic>
                </wp:inline>
              </w:drawing>
            </w:r>
          </w:p>
        </w:tc>
        <w:tc>
          <w:tcPr>
            <w:tcW w:w="3675" w:type="dxa"/>
            <w:vAlign w:val="center"/>
          </w:tcPr>
          <w:p w14:paraId="12F69FD9" w14:textId="45D6AC78" w:rsidR="00FE2C3A" w:rsidRDefault="00FE2C3A" w:rsidP="00FE2C3A">
            <w:pPr>
              <w:spacing w:after="0" w:line="259" w:lineRule="auto"/>
            </w:pPr>
            <w:r>
              <w:t>One pump station</w:t>
            </w:r>
          </w:p>
        </w:tc>
      </w:tr>
      <w:tr w:rsidR="00FE2C3A" w14:paraId="520A3407" w14:textId="354568F5" w:rsidTr="009C49ED">
        <w:trPr>
          <w:trHeight w:val="375"/>
        </w:trPr>
        <w:tc>
          <w:tcPr>
            <w:tcW w:w="645" w:type="dxa"/>
          </w:tcPr>
          <w:p w14:paraId="75A18F7A" w14:textId="4E1A8579" w:rsidR="00FE2C3A" w:rsidRDefault="00FE2C3A" w:rsidP="00FE2C3A">
            <w:pPr>
              <w:spacing w:after="0" w:line="259" w:lineRule="auto"/>
              <w:ind w:left="15"/>
            </w:pPr>
            <w:r w:rsidRPr="007B7E6C">
              <w:rPr>
                <w:noProof/>
              </w:rPr>
              <w:drawing>
                <wp:inline distT="0" distB="0" distL="0" distR="0" wp14:anchorId="6A7F5436" wp14:editId="49E51C79">
                  <wp:extent cx="361950" cy="368653"/>
                  <wp:effectExtent l="0" t="0" r="0" b="0"/>
                  <wp:docPr id="7" name="Picture 7" descr="Two pump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ump station"/>
                          <pic:cNvPicPr/>
                        </pic:nvPicPr>
                        <pic:blipFill>
                          <a:blip r:embed="rId19"/>
                          <a:stretch>
                            <a:fillRect/>
                          </a:stretch>
                        </pic:blipFill>
                        <pic:spPr>
                          <a:xfrm>
                            <a:off x="0" y="0"/>
                            <a:ext cx="364100" cy="370843"/>
                          </a:xfrm>
                          <a:prstGeom prst="rect">
                            <a:avLst/>
                          </a:prstGeom>
                        </pic:spPr>
                      </pic:pic>
                    </a:graphicData>
                  </a:graphic>
                </wp:inline>
              </w:drawing>
            </w:r>
          </w:p>
        </w:tc>
        <w:tc>
          <w:tcPr>
            <w:tcW w:w="3675" w:type="dxa"/>
            <w:vAlign w:val="center"/>
          </w:tcPr>
          <w:p w14:paraId="42D8570B" w14:textId="2F1EC502" w:rsidR="00FE2C3A" w:rsidRDefault="00FE2C3A" w:rsidP="00FE2C3A">
            <w:pPr>
              <w:spacing w:after="0" w:line="259" w:lineRule="auto"/>
              <w:ind w:left="15"/>
            </w:pPr>
            <w:r>
              <w:t>Two pump station</w:t>
            </w:r>
          </w:p>
        </w:tc>
      </w:tr>
      <w:tr w:rsidR="00FE2C3A" w14:paraId="0C3DD7FF" w14:textId="77777777" w:rsidTr="009C49ED">
        <w:trPr>
          <w:trHeight w:val="330"/>
        </w:trPr>
        <w:tc>
          <w:tcPr>
            <w:tcW w:w="645" w:type="dxa"/>
          </w:tcPr>
          <w:p w14:paraId="13D65B6F" w14:textId="5A04BC03" w:rsidR="00FE2C3A" w:rsidRDefault="00FE2C3A" w:rsidP="00FE2C3A">
            <w:pPr>
              <w:spacing w:after="0" w:line="259" w:lineRule="auto"/>
              <w:ind w:left="15"/>
            </w:pPr>
            <w:r w:rsidRPr="007B7E6C">
              <w:rPr>
                <w:noProof/>
              </w:rPr>
              <w:drawing>
                <wp:inline distT="0" distB="0" distL="0" distR="0" wp14:anchorId="02ADB5EE" wp14:editId="01357690">
                  <wp:extent cx="361950" cy="355369"/>
                  <wp:effectExtent l="0" t="0" r="0" b="6985"/>
                  <wp:docPr id="8" name="Picture 8" descr="A black and white circle with a letter D i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circle with a letter D in it&#10;&#10;"/>
                          <pic:cNvPicPr/>
                        </pic:nvPicPr>
                        <pic:blipFill>
                          <a:blip r:embed="rId20"/>
                          <a:stretch>
                            <a:fillRect/>
                          </a:stretch>
                        </pic:blipFill>
                        <pic:spPr>
                          <a:xfrm>
                            <a:off x="0" y="0"/>
                            <a:ext cx="363567" cy="356957"/>
                          </a:xfrm>
                          <a:prstGeom prst="rect">
                            <a:avLst/>
                          </a:prstGeom>
                        </pic:spPr>
                      </pic:pic>
                    </a:graphicData>
                  </a:graphic>
                </wp:inline>
              </w:drawing>
            </w:r>
          </w:p>
        </w:tc>
        <w:tc>
          <w:tcPr>
            <w:tcW w:w="3675" w:type="dxa"/>
            <w:vAlign w:val="center"/>
          </w:tcPr>
          <w:p w14:paraId="217E7AE8" w14:textId="3CF8E21D" w:rsidR="00FE2C3A" w:rsidRDefault="00FE2C3A" w:rsidP="009C49ED">
            <w:pPr>
              <w:spacing w:after="0" w:line="259" w:lineRule="auto"/>
            </w:pPr>
            <w:r>
              <w:t>Day crewed one pump station</w:t>
            </w:r>
          </w:p>
        </w:tc>
      </w:tr>
      <w:tr w:rsidR="00FE2C3A" w14:paraId="327BDDD5" w14:textId="77777777" w:rsidTr="009C49ED">
        <w:trPr>
          <w:trHeight w:val="195"/>
        </w:trPr>
        <w:tc>
          <w:tcPr>
            <w:tcW w:w="645" w:type="dxa"/>
          </w:tcPr>
          <w:p w14:paraId="2E8B42EB" w14:textId="3E2A94C6" w:rsidR="00FE2C3A" w:rsidRDefault="00FE2C3A" w:rsidP="00FE2C3A">
            <w:pPr>
              <w:spacing w:after="0" w:line="259" w:lineRule="auto"/>
              <w:ind w:left="15"/>
            </w:pPr>
            <w:r w:rsidRPr="00BE1C0B">
              <w:rPr>
                <w:noProof/>
              </w:rPr>
              <w:drawing>
                <wp:inline distT="0" distB="0" distL="0" distR="0" wp14:anchorId="029A334B" wp14:editId="74A1A36E">
                  <wp:extent cx="361950" cy="361950"/>
                  <wp:effectExtent l="0" t="0" r="0" b="0"/>
                  <wp:docPr id="9" name="Picture 9" descr="A black and white circle with a letter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circle with a letter T&#10;"/>
                          <pic:cNvPicPr/>
                        </pic:nvPicPr>
                        <pic:blipFill>
                          <a:blip r:embed="rId21"/>
                          <a:stretch>
                            <a:fillRect/>
                          </a:stretch>
                        </pic:blipFill>
                        <pic:spPr>
                          <a:xfrm>
                            <a:off x="0" y="0"/>
                            <a:ext cx="362001" cy="362001"/>
                          </a:xfrm>
                          <a:prstGeom prst="rect">
                            <a:avLst/>
                          </a:prstGeom>
                        </pic:spPr>
                      </pic:pic>
                    </a:graphicData>
                  </a:graphic>
                </wp:inline>
              </w:drawing>
            </w:r>
          </w:p>
        </w:tc>
        <w:tc>
          <w:tcPr>
            <w:tcW w:w="3675" w:type="dxa"/>
            <w:vAlign w:val="center"/>
          </w:tcPr>
          <w:p w14:paraId="2F92EC31" w14:textId="4817E74C" w:rsidR="00FE2C3A" w:rsidRDefault="00FE2C3A" w:rsidP="00FE2C3A">
            <w:pPr>
              <w:spacing w:after="0" w:line="259" w:lineRule="auto"/>
              <w:ind w:left="15"/>
            </w:pPr>
            <w:r>
              <w:t>One pump and one TRU station</w:t>
            </w:r>
          </w:p>
        </w:tc>
      </w:tr>
    </w:tbl>
    <w:p w14:paraId="3F2F7593" w14:textId="77777777" w:rsidR="00322F43" w:rsidRDefault="00322F43">
      <w:pPr>
        <w:spacing w:line="259" w:lineRule="auto"/>
      </w:pPr>
    </w:p>
    <w:p w14:paraId="3EC6D301" w14:textId="731182DB" w:rsidR="00FE2C3A" w:rsidRPr="00AC015A" w:rsidRDefault="00AC015A">
      <w:pPr>
        <w:spacing w:line="259" w:lineRule="auto"/>
        <w:rPr>
          <w:b/>
          <w:bCs/>
        </w:rPr>
      </w:pPr>
      <w:r w:rsidRPr="00AC015A">
        <w:rPr>
          <w:b/>
          <w:bCs/>
        </w:rPr>
        <w:t>Ward Maps</w:t>
      </w:r>
    </w:p>
    <w:p w14:paraId="0971A1E7" w14:textId="0ED46BD4" w:rsidR="00AC015A" w:rsidRDefault="00AC015A">
      <w:pPr>
        <w:spacing w:line="259" w:lineRule="auto"/>
      </w:pPr>
      <w:r>
        <w:t>A ward map of Greater Manchester is provided in Appendix 3 for reference.</w:t>
      </w:r>
    </w:p>
    <w:p w14:paraId="3BB9A8F6" w14:textId="5EDC2976" w:rsidR="00A213D4" w:rsidRDefault="00A213D4">
      <w:pPr>
        <w:spacing w:line="259" w:lineRule="auto"/>
        <w:rPr>
          <w:rFonts w:eastAsiaTheme="majorEastAsia" w:cstheme="majorBidi"/>
          <w:color w:val="C45911" w:themeColor="accent2" w:themeShade="BF"/>
          <w:sz w:val="36"/>
          <w:szCs w:val="26"/>
        </w:rPr>
      </w:pPr>
      <w:r>
        <w:br w:type="page"/>
      </w:r>
    </w:p>
    <w:p w14:paraId="0D0EF8AB" w14:textId="77777777" w:rsidR="00C620FF" w:rsidRPr="00280172" w:rsidRDefault="00C620FF" w:rsidP="000F0280">
      <w:pPr>
        <w:pStyle w:val="Heading2"/>
      </w:pPr>
      <w:bookmarkStart w:id="68" w:name="_Toc137724484"/>
      <w:r w:rsidRPr="00280172">
        <w:lastRenderedPageBreak/>
        <w:t>Bolton Borough</w:t>
      </w:r>
      <w:bookmarkEnd w:id="68"/>
    </w:p>
    <w:p w14:paraId="12665CFD" w14:textId="330753B8" w:rsidR="00C620FF" w:rsidRDefault="00C620FF" w:rsidP="00C620FF">
      <w:r>
        <w:t xml:space="preserve">Bolton Borough has four fire stations located at Bolton, Bolton North, Farnworth and a day-crewed station at Horwich. Across the stations there are a total of six fire engines. The map below shows the 2022-23 risk model and the location of the stations and roads for context. </w:t>
      </w:r>
      <w:r w:rsidRPr="00BB3218">
        <w:rPr>
          <w:noProof/>
        </w:rPr>
        <w:drawing>
          <wp:inline distT="0" distB="0" distL="0" distR="0" wp14:anchorId="3C10438D" wp14:editId="284C1358">
            <wp:extent cx="5640779" cy="4241165"/>
            <wp:effectExtent l="0" t="0" r="0" b="6985"/>
            <wp:docPr id="45" name="Picture 45" descr="Map of the borough of Bolton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of the borough of Bolton that shows were the stations are located and the level of risk for area from low to very high."/>
                    <pic:cNvPicPr/>
                  </pic:nvPicPr>
                  <pic:blipFill rotWithShape="1">
                    <a:blip r:embed="rId22"/>
                    <a:srcRect r="1583"/>
                    <a:stretch/>
                  </pic:blipFill>
                  <pic:spPr bwMode="auto">
                    <a:xfrm>
                      <a:off x="0" y="0"/>
                      <a:ext cx="5640779" cy="4241165"/>
                    </a:xfrm>
                    <a:prstGeom prst="rect">
                      <a:avLst/>
                    </a:prstGeom>
                    <a:ln>
                      <a:noFill/>
                    </a:ln>
                    <a:extLst>
                      <a:ext uri="{53640926-AAD7-44D8-BBD7-CCE9431645EC}">
                        <a14:shadowObscured xmlns:a14="http://schemas.microsoft.com/office/drawing/2010/main"/>
                      </a:ext>
                    </a:extLst>
                  </pic:spPr>
                </pic:pic>
              </a:graphicData>
            </a:graphic>
          </wp:inline>
        </w:drawing>
      </w:r>
    </w:p>
    <w:p w14:paraId="7C0A1778" w14:textId="77777777" w:rsidR="00C620FF" w:rsidRDefault="00C620FF" w:rsidP="00C620FF">
      <w:r>
        <w:t xml:space="preserve">This table is an overview of the changes that may be made in the borough. </w:t>
      </w:r>
    </w:p>
    <w:tbl>
      <w:tblPr>
        <w:tblW w:w="9870" w:type="dxa"/>
        <w:tblLook w:val="04A0" w:firstRow="1" w:lastRow="0" w:firstColumn="1" w:lastColumn="0" w:noHBand="0" w:noVBand="1"/>
      </w:tblPr>
      <w:tblGrid>
        <w:gridCol w:w="1555"/>
        <w:gridCol w:w="2835"/>
        <w:gridCol w:w="3118"/>
        <w:gridCol w:w="2362"/>
      </w:tblGrid>
      <w:tr w:rsidR="00C620FF" w:rsidRPr="001C6983" w14:paraId="47871C79" w14:textId="77777777" w:rsidTr="00373FDB">
        <w:trPr>
          <w:trHeight w:val="439"/>
        </w:trPr>
        <w:tc>
          <w:tcPr>
            <w:tcW w:w="1555"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2A335453" w14:textId="77777777" w:rsidR="00C620FF" w:rsidRPr="009F7846" w:rsidRDefault="00C620FF" w:rsidP="00373FDB">
            <w:pPr>
              <w:spacing w:after="0" w:line="240" w:lineRule="auto"/>
              <w:rPr>
                <w:rFonts w:eastAsia="Times New Roman"/>
                <w:b/>
                <w:color w:val="000000"/>
                <w:sz w:val="22"/>
                <w:szCs w:val="22"/>
                <w:lang w:eastAsia="en-GB"/>
              </w:rPr>
            </w:pPr>
            <w:r w:rsidRPr="009F7846">
              <w:rPr>
                <w:rFonts w:eastAsia="Times New Roman"/>
                <w:b/>
                <w:color w:val="000000"/>
                <w:sz w:val="22"/>
                <w:szCs w:val="22"/>
                <w:lang w:eastAsia="en-GB"/>
              </w:rPr>
              <w:t>Station Area</w:t>
            </w:r>
          </w:p>
        </w:tc>
        <w:tc>
          <w:tcPr>
            <w:tcW w:w="2835" w:type="dxa"/>
            <w:tcBorders>
              <w:top w:val="single" w:sz="4" w:space="0" w:color="auto"/>
              <w:left w:val="nil"/>
              <w:bottom w:val="single" w:sz="4" w:space="0" w:color="auto"/>
              <w:right w:val="single" w:sz="4" w:space="0" w:color="auto"/>
            </w:tcBorders>
            <w:shd w:val="clear" w:color="000000" w:fill="DBDBDB"/>
            <w:vAlign w:val="center"/>
            <w:hideMark/>
          </w:tcPr>
          <w:p w14:paraId="0E36C634" w14:textId="77777777" w:rsidR="00C620FF" w:rsidRPr="009F7846" w:rsidRDefault="00C620FF" w:rsidP="00373FDB">
            <w:pPr>
              <w:spacing w:after="0" w:line="240" w:lineRule="auto"/>
              <w:rPr>
                <w:rFonts w:eastAsia="Times New Roman"/>
                <w:b/>
                <w:color w:val="000000"/>
                <w:sz w:val="22"/>
                <w:szCs w:val="22"/>
                <w:lang w:eastAsia="en-GB"/>
              </w:rPr>
            </w:pPr>
            <w:r w:rsidRPr="009F7846">
              <w:rPr>
                <w:rFonts w:eastAsia="Times New Roman"/>
                <w:b/>
                <w:color w:val="000000"/>
                <w:sz w:val="22"/>
                <w:szCs w:val="22"/>
                <w:lang w:eastAsia="en-GB"/>
              </w:rPr>
              <w:t>Now</w:t>
            </w:r>
          </w:p>
        </w:tc>
        <w:tc>
          <w:tcPr>
            <w:tcW w:w="3118" w:type="dxa"/>
            <w:tcBorders>
              <w:top w:val="single" w:sz="4" w:space="0" w:color="auto"/>
              <w:left w:val="nil"/>
              <w:bottom w:val="single" w:sz="4" w:space="0" w:color="auto"/>
              <w:right w:val="single" w:sz="4" w:space="0" w:color="auto"/>
            </w:tcBorders>
            <w:shd w:val="clear" w:color="000000" w:fill="DBDBDB"/>
            <w:vAlign w:val="center"/>
            <w:hideMark/>
          </w:tcPr>
          <w:p w14:paraId="665E6865" w14:textId="77777777" w:rsidR="00C620FF" w:rsidRPr="009F7846" w:rsidRDefault="00C620FF" w:rsidP="00373FDB">
            <w:pPr>
              <w:spacing w:after="0" w:line="240" w:lineRule="auto"/>
              <w:rPr>
                <w:rFonts w:eastAsia="Times New Roman"/>
                <w:b/>
                <w:color w:val="000000"/>
                <w:sz w:val="22"/>
                <w:szCs w:val="22"/>
                <w:lang w:eastAsia="en-GB"/>
              </w:rPr>
            </w:pPr>
            <w:r w:rsidRPr="009F7846">
              <w:rPr>
                <w:rFonts w:eastAsia="Times New Roman"/>
                <w:b/>
                <w:color w:val="000000"/>
                <w:sz w:val="22"/>
                <w:szCs w:val="22"/>
                <w:lang w:eastAsia="en-GB"/>
              </w:rPr>
              <w:t>After Changes</w:t>
            </w:r>
          </w:p>
        </w:tc>
        <w:tc>
          <w:tcPr>
            <w:tcW w:w="2362" w:type="dxa"/>
            <w:tcBorders>
              <w:top w:val="single" w:sz="4" w:space="0" w:color="auto"/>
              <w:left w:val="nil"/>
              <w:bottom w:val="single" w:sz="4" w:space="0" w:color="auto"/>
              <w:right w:val="single" w:sz="4" w:space="0" w:color="auto"/>
            </w:tcBorders>
            <w:shd w:val="clear" w:color="000000" w:fill="DBDBDB"/>
            <w:vAlign w:val="center"/>
          </w:tcPr>
          <w:p w14:paraId="4ED7CAAD" w14:textId="77777777" w:rsidR="00C620FF" w:rsidRPr="009F7846" w:rsidRDefault="00C620FF" w:rsidP="00373FDB">
            <w:pPr>
              <w:spacing w:after="0" w:line="240" w:lineRule="auto"/>
              <w:rPr>
                <w:rFonts w:eastAsia="Times New Roman"/>
                <w:b/>
                <w:color w:val="000000"/>
                <w:sz w:val="22"/>
                <w:szCs w:val="22"/>
                <w:lang w:eastAsia="en-GB"/>
              </w:rPr>
            </w:pPr>
            <w:r w:rsidRPr="009F7846">
              <w:rPr>
                <w:rFonts w:eastAsia="Times New Roman"/>
                <w:b/>
                <w:color w:val="000000"/>
                <w:sz w:val="22"/>
                <w:szCs w:val="22"/>
                <w:lang w:eastAsia="en-GB"/>
              </w:rPr>
              <w:t>Specials Details</w:t>
            </w:r>
          </w:p>
        </w:tc>
      </w:tr>
      <w:tr w:rsidR="00C620FF" w:rsidRPr="00886656" w14:paraId="15E14633" w14:textId="77777777" w:rsidTr="00373FD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5C2EB1" w14:textId="77777777" w:rsidR="00C620FF" w:rsidRPr="009F7846" w:rsidRDefault="00C620FF" w:rsidP="00373FDB">
            <w:pPr>
              <w:spacing w:after="0" w:line="240" w:lineRule="auto"/>
              <w:rPr>
                <w:rFonts w:eastAsia="Times New Roman"/>
                <w:color w:val="000000"/>
                <w:sz w:val="22"/>
                <w:szCs w:val="22"/>
                <w:lang w:eastAsia="en-GB"/>
              </w:rPr>
            </w:pPr>
            <w:r w:rsidRPr="009F7846">
              <w:rPr>
                <w:color w:val="000000"/>
                <w:sz w:val="22"/>
                <w:szCs w:val="22"/>
              </w:rPr>
              <w:t>Bolton</w:t>
            </w:r>
          </w:p>
        </w:tc>
        <w:tc>
          <w:tcPr>
            <w:tcW w:w="2835" w:type="dxa"/>
            <w:tcBorders>
              <w:top w:val="nil"/>
              <w:left w:val="nil"/>
              <w:bottom w:val="single" w:sz="4" w:space="0" w:color="auto"/>
              <w:right w:val="single" w:sz="4" w:space="0" w:color="auto"/>
            </w:tcBorders>
            <w:shd w:val="clear" w:color="auto" w:fill="auto"/>
            <w:noWrap/>
            <w:vAlign w:val="center"/>
          </w:tcPr>
          <w:p w14:paraId="5C7802E2" w14:textId="1D8A1B32"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2ABF4C26" wp14:editId="7C3BD25A">
                  <wp:extent cx="310101" cy="321377"/>
                  <wp:effectExtent l="0" t="0" r="0" b="2540"/>
                  <wp:docPr id="40" name="Picture 4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C620FF" w:rsidRPr="009F7846">
              <w:rPr>
                <w:rFonts w:eastAsia="Times New Roman"/>
                <w:color w:val="000000"/>
                <w:sz w:val="22"/>
                <w:szCs w:val="22"/>
                <w:lang w:eastAsia="en-GB"/>
              </w:rPr>
              <w:t xml:space="preserve"> </w:t>
            </w:r>
            <w:r w:rsidRPr="009F7846">
              <w:rPr>
                <w:rFonts w:eastAsia="Times New Roman"/>
                <w:noProof/>
                <w:color w:val="000000"/>
                <w:sz w:val="22"/>
                <w:szCs w:val="22"/>
                <w:lang w:eastAsia="en-GB"/>
              </w:rPr>
              <w:drawing>
                <wp:inline distT="0" distB="0" distL="0" distR="0" wp14:anchorId="5A40D474" wp14:editId="04234F1E">
                  <wp:extent cx="310101" cy="321377"/>
                  <wp:effectExtent l="0" t="0" r="0" b="2540"/>
                  <wp:docPr id="10" name="Picture 1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686EF332" wp14:editId="0374A633">
                  <wp:extent cx="309255" cy="320400"/>
                  <wp:effectExtent l="0" t="0" r="0" b="3810"/>
                  <wp:docPr id="77" name="Picture 7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56422162" wp14:editId="42078CBC">
                  <wp:extent cx="309255" cy="320400"/>
                  <wp:effectExtent l="0" t="0" r="0" b="3810"/>
                  <wp:docPr id="100" name="Picture 100"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118" w:type="dxa"/>
            <w:tcBorders>
              <w:top w:val="nil"/>
              <w:left w:val="nil"/>
              <w:bottom w:val="single" w:sz="4" w:space="0" w:color="auto"/>
              <w:right w:val="single" w:sz="4" w:space="0" w:color="auto"/>
            </w:tcBorders>
            <w:shd w:val="clear" w:color="auto" w:fill="auto"/>
            <w:noWrap/>
            <w:vAlign w:val="center"/>
          </w:tcPr>
          <w:p w14:paraId="031375FE" w14:textId="0B5719EA"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2789DA3C" wp14:editId="6E85FA6C">
                  <wp:extent cx="310101" cy="321377"/>
                  <wp:effectExtent l="0" t="0" r="0" b="2540"/>
                  <wp:docPr id="1" name="Picture 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color w:val="000000"/>
                <w:sz w:val="22"/>
                <w:szCs w:val="22"/>
                <w:lang w:eastAsia="en-GB"/>
              </w:rPr>
              <w:t xml:space="preserve"> </w:t>
            </w:r>
            <w:r w:rsidRPr="009F7846">
              <w:rPr>
                <w:rFonts w:eastAsia="Times New Roman"/>
                <w:noProof/>
                <w:color w:val="000000"/>
                <w:sz w:val="22"/>
                <w:szCs w:val="22"/>
                <w:lang w:eastAsia="en-GB"/>
              </w:rPr>
              <w:drawing>
                <wp:inline distT="0" distB="0" distL="0" distR="0" wp14:anchorId="24E4FE24" wp14:editId="7FF67D1F">
                  <wp:extent cx="310101" cy="321377"/>
                  <wp:effectExtent l="0" t="0" r="0" b="2540"/>
                  <wp:docPr id="102" name="Picture 10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E2B0A7F" wp14:editId="443E63E8">
                  <wp:extent cx="309255" cy="320400"/>
                  <wp:effectExtent l="0" t="0" r="0" b="3810"/>
                  <wp:docPr id="3" name="Picture 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88B96D8" wp14:editId="0E26B4F6">
                  <wp:extent cx="309255" cy="320400"/>
                  <wp:effectExtent l="0" t="0" r="0" b="3810"/>
                  <wp:docPr id="4" name="Picture 4"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362" w:type="dxa"/>
            <w:tcBorders>
              <w:top w:val="nil"/>
              <w:left w:val="nil"/>
              <w:bottom w:val="single" w:sz="4" w:space="0" w:color="auto"/>
              <w:right w:val="single" w:sz="4" w:space="0" w:color="auto"/>
            </w:tcBorders>
            <w:vAlign w:val="center"/>
          </w:tcPr>
          <w:p w14:paraId="1CA2353E" w14:textId="77777777" w:rsidR="00C620FF" w:rsidRPr="009F7846" w:rsidRDefault="00C620FF"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AA HVP</w:t>
            </w:r>
          </w:p>
        </w:tc>
      </w:tr>
      <w:tr w:rsidR="00C620FF" w:rsidRPr="00886656" w14:paraId="7462A54D" w14:textId="77777777" w:rsidTr="00373FD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E4EBF42" w14:textId="77777777" w:rsidR="00C620FF" w:rsidRPr="009F7846" w:rsidRDefault="00C620FF" w:rsidP="00373FDB">
            <w:pPr>
              <w:spacing w:after="0" w:line="240" w:lineRule="auto"/>
              <w:rPr>
                <w:rFonts w:eastAsia="Times New Roman"/>
                <w:color w:val="000000"/>
                <w:sz w:val="22"/>
                <w:szCs w:val="22"/>
                <w:lang w:eastAsia="en-GB"/>
              </w:rPr>
            </w:pPr>
            <w:r w:rsidRPr="009F7846">
              <w:rPr>
                <w:color w:val="000000"/>
                <w:sz w:val="22"/>
                <w:szCs w:val="22"/>
              </w:rPr>
              <w:t>Bolton North</w:t>
            </w:r>
          </w:p>
        </w:tc>
        <w:tc>
          <w:tcPr>
            <w:tcW w:w="2835" w:type="dxa"/>
            <w:tcBorders>
              <w:top w:val="nil"/>
              <w:left w:val="nil"/>
              <w:bottom w:val="single" w:sz="4" w:space="0" w:color="auto"/>
              <w:right w:val="single" w:sz="4" w:space="0" w:color="auto"/>
            </w:tcBorders>
            <w:shd w:val="clear" w:color="auto" w:fill="auto"/>
            <w:noWrap/>
            <w:vAlign w:val="center"/>
          </w:tcPr>
          <w:p w14:paraId="2E0C31AD" w14:textId="59041DA9"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7D1CE7FF" wp14:editId="58FD27C2">
                  <wp:extent cx="310101" cy="321377"/>
                  <wp:effectExtent l="0" t="0" r="0" b="2540"/>
                  <wp:docPr id="12" name="Picture 1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0DF2C02A" wp14:editId="34C2CC4C">
                  <wp:extent cx="309255" cy="320400"/>
                  <wp:effectExtent l="0" t="0" r="0" b="3810"/>
                  <wp:docPr id="76" name="Picture 7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118" w:type="dxa"/>
            <w:tcBorders>
              <w:top w:val="nil"/>
              <w:left w:val="nil"/>
              <w:bottom w:val="single" w:sz="4" w:space="0" w:color="auto"/>
              <w:right w:val="single" w:sz="4" w:space="0" w:color="auto"/>
            </w:tcBorders>
            <w:shd w:val="clear" w:color="auto" w:fill="auto"/>
            <w:noWrap/>
            <w:vAlign w:val="center"/>
          </w:tcPr>
          <w:p w14:paraId="24DA8680" w14:textId="7DF908B2"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55CF91DE" wp14:editId="171BDF92">
                  <wp:extent cx="310101" cy="321377"/>
                  <wp:effectExtent l="0" t="0" r="0" b="2540"/>
                  <wp:docPr id="5" name="Picture 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35CA96D" wp14:editId="34DC75B8">
                  <wp:extent cx="309255" cy="320400"/>
                  <wp:effectExtent l="0" t="0" r="0" b="3810"/>
                  <wp:docPr id="103" name="Picture 10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362" w:type="dxa"/>
            <w:tcBorders>
              <w:top w:val="nil"/>
              <w:left w:val="nil"/>
              <w:bottom w:val="single" w:sz="4" w:space="0" w:color="auto"/>
              <w:right w:val="single" w:sz="4" w:space="0" w:color="auto"/>
            </w:tcBorders>
            <w:vAlign w:val="center"/>
          </w:tcPr>
          <w:p w14:paraId="6E66AF5E" w14:textId="77777777" w:rsidR="00C620FF" w:rsidRPr="009F7846" w:rsidRDefault="00C620FF"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WU</w:t>
            </w:r>
          </w:p>
        </w:tc>
      </w:tr>
      <w:tr w:rsidR="00C620FF" w:rsidRPr="00886656" w14:paraId="4A97DFF3" w14:textId="77777777" w:rsidTr="00373FD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6C7A6E" w14:textId="77777777" w:rsidR="00C620FF" w:rsidRPr="009F7846" w:rsidRDefault="00C620FF" w:rsidP="00373FDB">
            <w:pPr>
              <w:spacing w:after="0" w:line="240" w:lineRule="auto"/>
              <w:rPr>
                <w:rFonts w:eastAsia="Times New Roman"/>
                <w:color w:val="000000"/>
                <w:sz w:val="22"/>
                <w:szCs w:val="22"/>
                <w:lang w:eastAsia="en-GB"/>
              </w:rPr>
            </w:pPr>
            <w:r w:rsidRPr="009F7846">
              <w:rPr>
                <w:color w:val="000000"/>
                <w:sz w:val="22"/>
                <w:szCs w:val="22"/>
              </w:rPr>
              <w:t>Horwich</w:t>
            </w:r>
          </w:p>
        </w:tc>
        <w:tc>
          <w:tcPr>
            <w:tcW w:w="2835" w:type="dxa"/>
            <w:tcBorders>
              <w:top w:val="nil"/>
              <w:left w:val="nil"/>
              <w:bottom w:val="single" w:sz="4" w:space="0" w:color="auto"/>
              <w:right w:val="single" w:sz="4" w:space="0" w:color="auto"/>
            </w:tcBorders>
            <w:shd w:val="clear" w:color="auto" w:fill="auto"/>
            <w:noWrap/>
            <w:vAlign w:val="center"/>
          </w:tcPr>
          <w:p w14:paraId="67A18063" w14:textId="6256FC59"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3E1BC0D1" wp14:editId="49C0EDA3">
                  <wp:extent cx="345600" cy="328026"/>
                  <wp:effectExtent l="0" t="0" r="0" b="0"/>
                  <wp:docPr id="106" name="Picture 106"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3704C188" wp14:editId="4C815F10">
                  <wp:extent cx="309255" cy="320400"/>
                  <wp:effectExtent l="0" t="0" r="0" b="3810"/>
                  <wp:docPr id="101" name="Picture 101"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118" w:type="dxa"/>
            <w:tcBorders>
              <w:top w:val="nil"/>
              <w:left w:val="nil"/>
              <w:bottom w:val="single" w:sz="4" w:space="0" w:color="auto"/>
              <w:right w:val="single" w:sz="4" w:space="0" w:color="auto"/>
            </w:tcBorders>
            <w:shd w:val="clear" w:color="auto" w:fill="auto"/>
            <w:noWrap/>
            <w:vAlign w:val="center"/>
          </w:tcPr>
          <w:p w14:paraId="39C7392C" w14:textId="089CD363"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noProof/>
                <w:color w:val="000000"/>
                <w:sz w:val="22"/>
                <w:szCs w:val="22"/>
                <w:lang w:eastAsia="en-GB"/>
              </w:rPr>
              <w:drawing>
                <wp:inline distT="0" distB="0" distL="0" distR="0" wp14:anchorId="036631A5" wp14:editId="028B2EA8">
                  <wp:extent cx="345600" cy="328026"/>
                  <wp:effectExtent l="0" t="0" r="0" b="0"/>
                  <wp:docPr id="104" name="Picture 104"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3089A0D9" wp14:editId="2AEC790E">
                  <wp:extent cx="309255" cy="320400"/>
                  <wp:effectExtent l="0" t="0" r="0" b="3810"/>
                  <wp:docPr id="105" name="Picture 10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362" w:type="dxa"/>
            <w:tcBorders>
              <w:top w:val="nil"/>
              <w:left w:val="nil"/>
              <w:bottom w:val="single" w:sz="4" w:space="0" w:color="auto"/>
              <w:right w:val="single" w:sz="4" w:space="0" w:color="auto"/>
            </w:tcBorders>
            <w:vAlign w:val="center"/>
          </w:tcPr>
          <w:p w14:paraId="2AE91358" w14:textId="77777777" w:rsidR="00C620FF" w:rsidRPr="009F7846" w:rsidRDefault="00C620FF"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WU</w:t>
            </w:r>
          </w:p>
        </w:tc>
      </w:tr>
      <w:tr w:rsidR="00C620FF" w:rsidRPr="00886656" w14:paraId="1AAF1AB2" w14:textId="77777777" w:rsidTr="00373FDB">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F7743F8" w14:textId="77777777" w:rsidR="00C620FF" w:rsidRPr="009F7846" w:rsidRDefault="00C620FF" w:rsidP="00373FDB">
            <w:pPr>
              <w:spacing w:after="0" w:line="240" w:lineRule="auto"/>
              <w:rPr>
                <w:rFonts w:eastAsia="Times New Roman"/>
                <w:color w:val="000000"/>
                <w:sz w:val="22"/>
                <w:szCs w:val="22"/>
                <w:lang w:eastAsia="en-GB"/>
              </w:rPr>
            </w:pPr>
            <w:r w:rsidRPr="009F7846">
              <w:rPr>
                <w:color w:val="000000"/>
                <w:sz w:val="22"/>
                <w:szCs w:val="22"/>
              </w:rPr>
              <w:t>Farnworth</w:t>
            </w:r>
          </w:p>
        </w:tc>
        <w:tc>
          <w:tcPr>
            <w:tcW w:w="2835" w:type="dxa"/>
            <w:tcBorders>
              <w:top w:val="nil"/>
              <w:left w:val="nil"/>
              <w:bottom w:val="single" w:sz="4" w:space="0" w:color="auto"/>
              <w:right w:val="single" w:sz="4" w:space="0" w:color="auto"/>
            </w:tcBorders>
            <w:shd w:val="clear" w:color="auto" w:fill="auto"/>
            <w:noWrap/>
            <w:vAlign w:val="center"/>
          </w:tcPr>
          <w:p w14:paraId="5D776100" w14:textId="0A2E32EE"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 xml:space="preserve"> </w:t>
            </w:r>
            <w:r w:rsidRPr="009F7846">
              <w:rPr>
                <w:rFonts w:eastAsia="Times New Roman"/>
                <w:noProof/>
                <w:color w:val="000000"/>
                <w:sz w:val="22"/>
                <w:szCs w:val="22"/>
                <w:lang w:eastAsia="en-GB"/>
              </w:rPr>
              <w:drawing>
                <wp:inline distT="0" distB="0" distL="0" distR="0" wp14:anchorId="73A79EA3" wp14:editId="007DC51C">
                  <wp:extent cx="310101" cy="321377"/>
                  <wp:effectExtent l="0" t="0" r="0" b="2540"/>
                  <wp:docPr id="13" name="Picture 1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5D00A519" wp14:editId="7CCA8559">
                  <wp:extent cx="310101" cy="321377"/>
                  <wp:effectExtent l="0" t="0" r="0" b="2540"/>
                  <wp:docPr id="14" name="Picture 1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3F7DDE65" wp14:editId="5AC9B197">
                  <wp:extent cx="309255" cy="320400"/>
                  <wp:effectExtent l="0" t="0" r="0" b="3810"/>
                  <wp:docPr id="173" name="Picture 17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9648F95" wp14:editId="11E506AC">
                  <wp:extent cx="309255" cy="320400"/>
                  <wp:effectExtent l="0" t="0" r="0" b="3810"/>
                  <wp:docPr id="52" name="Picture 5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118" w:type="dxa"/>
            <w:tcBorders>
              <w:top w:val="nil"/>
              <w:left w:val="nil"/>
              <w:bottom w:val="single" w:sz="4" w:space="0" w:color="auto"/>
              <w:right w:val="single" w:sz="4" w:space="0" w:color="auto"/>
            </w:tcBorders>
            <w:shd w:val="clear" w:color="auto" w:fill="auto"/>
            <w:noWrap/>
            <w:vAlign w:val="center"/>
          </w:tcPr>
          <w:p w14:paraId="47D12A05" w14:textId="4CECDEDC" w:rsidR="00C620FF" w:rsidRPr="009F7846" w:rsidRDefault="009F7846"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 xml:space="preserve"> </w:t>
            </w:r>
            <w:r w:rsidRPr="009F7846">
              <w:rPr>
                <w:rFonts w:eastAsia="Times New Roman"/>
                <w:noProof/>
                <w:color w:val="000000"/>
                <w:sz w:val="22"/>
                <w:szCs w:val="22"/>
                <w:lang w:eastAsia="en-GB"/>
              </w:rPr>
              <w:drawing>
                <wp:inline distT="0" distB="0" distL="0" distR="0" wp14:anchorId="362E706B" wp14:editId="2E9B9230">
                  <wp:extent cx="310101" cy="321377"/>
                  <wp:effectExtent l="0" t="0" r="0" b="2540"/>
                  <wp:docPr id="107" name="Picture 10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14402B2" wp14:editId="4928368A">
                  <wp:extent cx="310101" cy="321377"/>
                  <wp:effectExtent l="0" t="0" r="0" b="2540"/>
                  <wp:docPr id="108" name="Picture 10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26C117BD" wp14:editId="58B86BB3">
                  <wp:extent cx="309255" cy="320400"/>
                  <wp:effectExtent l="0" t="0" r="0" b="3810"/>
                  <wp:docPr id="111" name="Picture 111"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Pr="009F7846">
              <w:rPr>
                <w:rFonts w:eastAsia="Times New Roman"/>
                <w:noProof/>
                <w:color w:val="000000"/>
                <w:sz w:val="22"/>
                <w:szCs w:val="22"/>
                <w:lang w:eastAsia="en-GB"/>
              </w:rPr>
              <w:drawing>
                <wp:inline distT="0" distB="0" distL="0" distR="0" wp14:anchorId="36089B27" wp14:editId="0334FAF1">
                  <wp:extent cx="309255" cy="320400"/>
                  <wp:effectExtent l="0" t="0" r="0" b="3810"/>
                  <wp:docPr id="16" name="Picture 1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362" w:type="dxa"/>
            <w:tcBorders>
              <w:top w:val="nil"/>
              <w:left w:val="nil"/>
              <w:bottom w:val="single" w:sz="4" w:space="0" w:color="auto"/>
              <w:right w:val="single" w:sz="4" w:space="0" w:color="auto"/>
            </w:tcBorders>
            <w:vAlign w:val="center"/>
          </w:tcPr>
          <w:p w14:paraId="3E45E6AC" w14:textId="77777777" w:rsidR="00C620FF" w:rsidRPr="009F7846" w:rsidRDefault="00C620FF" w:rsidP="00373FDB">
            <w:pPr>
              <w:spacing w:after="0" w:line="240" w:lineRule="auto"/>
              <w:rPr>
                <w:rFonts w:eastAsia="Times New Roman"/>
                <w:color w:val="000000"/>
                <w:sz w:val="22"/>
                <w:szCs w:val="22"/>
                <w:lang w:eastAsia="en-GB"/>
              </w:rPr>
            </w:pPr>
            <w:r w:rsidRPr="009F7846">
              <w:rPr>
                <w:rFonts w:eastAsia="Times New Roman"/>
                <w:color w:val="000000"/>
                <w:sz w:val="22"/>
                <w:szCs w:val="22"/>
                <w:lang w:eastAsia="en-GB"/>
              </w:rPr>
              <w:t>MDU FU</w:t>
            </w:r>
          </w:p>
        </w:tc>
      </w:tr>
    </w:tbl>
    <w:p w14:paraId="4A9FD9B5" w14:textId="77777777" w:rsidR="00C620FF" w:rsidRDefault="00C620FF" w:rsidP="00C620FF"/>
    <w:p w14:paraId="5A933CBC" w14:textId="77777777" w:rsidR="00DA5119" w:rsidRDefault="00DA5119">
      <w:pPr>
        <w:spacing w:line="259" w:lineRule="auto"/>
      </w:pPr>
      <w:r>
        <w:br w:type="page"/>
      </w:r>
    </w:p>
    <w:p w14:paraId="716FD3AF" w14:textId="06CF5241" w:rsidR="00C620FF" w:rsidRDefault="00C620FF" w:rsidP="00DA5119">
      <w:r>
        <w:lastRenderedPageBreak/>
        <w:t>The tables below report the actual performance by station area and ward for the past three years, then what the performance is likely to be given the changes proposed.</w:t>
      </w:r>
    </w:p>
    <w:p w14:paraId="6A18E618" w14:textId="77777777" w:rsidR="00C620FF" w:rsidRDefault="00C620FF" w:rsidP="00DA5119">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58401AEE" w14:textId="77777777" w:rsidR="00C620FF" w:rsidRDefault="00C620FF" w:rsidP="00C620FF">
      <w:pPr>
        <w:pStyle w:val="Heading5"/>
      </w:pPr>
      <w:r w:rsidRPr="00754C89">
        <w:t>Overall performance and average response time (all times of the day)</w:t>
      </w:r>
    </w:p>
    <w:tbl>
      <w:tblPr>
        <w:tblW w:w="9016" w:type="dxa"/>
        <w:tblLook w:val="04A0" w:firstRow="1" w:lastRow="0" w:firstColumn="1" w:lastColumn="0" w:noHBand="0" w:noVBand="1"/>
      </w:tblPr>
      <w:tblGrid>
        <w:gridCol w:w="1432"/>
        <w:gridCol w:w="1445"/>
        <w:gridCol w:w="1454"/>
        <w:gridCol w:w="1034"/>
        <w:gridCol w:w="811"/>
        <w:gridCol w:w="1084"/>
        <w:gridCol w:w="1146"/>
        <w:gridCol w:w="610"/>
      </w:tblGrid>
      <w:tr w:rsidR="0076616A" w:rsidRPr="00E21557" w14:paraId="455A7C94" w14:textId="77777777" w:rsidTr="0076616A">
        <w:trPr>
          <w:trHeight w:val="291"/>
        </w:trPr>
        <w:tc>
          <w:tcPr>
            <w:tcW w:w="28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56121A" w14:textId="0536143C" w:rsidR="0076616A" w:rsidRPr="00E21557" w:rsidRDefault="0076616A" w:rsidP="0076616A">
            <w:pPr>
              <w:spacing w:after="0" w:line="240" w:lineRule="auto"/>
              <w:rPr>
                <w:rFonts w:eastAsia="Times New Roman"/>
                <w:color w:val="000000"/>
                <w:sz w:val="22"/>
                <w:szCs w:val="22"/>
                <w:lang w:eastAsia="en-GB"/>
              </w:rPr>
            </w:pPr>
          </w:p>
        </w:tc>
        <w:tc>
          <w:tcPr>
            <w:tcW w:w="329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566E54" w14:textId="563EB316" w:rsidR="0076616A" w:rsidRDefault="0076616A" w:rsidP="0076616A">
            <w:pPr>
              <w:spacing w:after="0" w:line="240" w:lineRule="auto"/>
              <w:jc w:val="center"/>
              <w:rPr>
                <w:rFonts w:eastAsia="Times New Roman"/>
                <w:color w:val="000000" w:themeColor="text1"/>
                <w:sz w:val="22"/>
                <w:szCs w:val="22"/>
                <w:lang w:eastAsia="en-GB"/>
              </w:rPr>
            </w:pPr>
            <w:r w:rsidRPr="00E21557">
              <w:rPr>
                <w:rFonts w:eastAsia="Times New Roman"/>
                <w:color w:val="000000"/>
                <w:sz w:val="22"/>
                <w:szCs w:val="22"/>
                <w:lang w:eastAsia="en-GB"/>
              </w:rPr>
              <w:t>Performance</w:t>
            </w:r>
          </w:p>
        </w:tc>
        <w:tc>
          <w:tcPr>
            <w:tcW w:w="28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D37C75" w14:textId="64233676" w:rsidR="0076616A" w:rsidRPr="00E21557" w:rsidRDefault="0076616A" w:rsidP="0076616A">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0280BDDD"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6A1F1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445" w:type="dxa"/>
            <w:tcBorders>
              <w:top w:val="nil"/>
              <w:left w:val="nil"/>
              <w:bottom w:val="single" w:sz="4" w:space="0" w:color="auto"/>
              <w:right w:val="single" w:sz="4" w:space="0" w:color="auto"/>
            </w:tcBorders>
            <w:shd w:val="clear" w:color="auto" w:fill="D9D9D9" w:themeFill="background1" w:themeFillShade="D9"/>
            <w:noWrap/>
            <w:vAlign w:val="bottom"/>
            <w:hideMark/>
          </w:tcPr>
          <w:p w14:paraId="7136BF3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454" w:type="dxa"/>
            <w:tcBorders>
              <w:top w:val="nil"/>
              <w:left w:val="nil"/>
              <w:bottom w:val="single" w:sz="4" w:space="0" w:color="auto"/>
              <w:right w:val="single" w:sz="4" w:space="0" w:color="auto"/>
            </w:tcBorders>
            <w:shd w:val="clear" w:color="auto" w:fill="D9D9D9" w:themeFill="background1" w:themeFillShade="D9"/>
            <w:noWrap/>
            <w:vAlign w:val="bottom"/>
            <w:hideMark/>
          </w:tcPr>
          <w:p w14:paraId="5C51A9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34" w:type="dxa"/>
            <w:tcBorders>
              <w:top w:val="nil"/>
              <w:left w:val="nil"/>
              <w:bottom w:val="single" w:sz="4" w:space="0" w:color="auto"/>
              <w:right w:val="single" w:sz="4" w:space="0" w:color="auto"/>
            </w:tcBorders>
            <w:shd w:val="clear" w:color="auto" w:fill="D9D9D9" w:themeFill="background1" w:themeFillShade="D9"/>
            <w:noWrap/>
            <w:vAlign w:val="bottom"/>
            <w:hideMark/>
          </w:tcPr>
          <w:p w14:paraId="43EDA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11" w:type="dxa"/>
            <w:tcBorders>
              <w:top w:val="nil"/>
              <w:left w:val="nil"/>
              <w:bottom w:val="single" w:sz="4" w:space="0" w:color="auto"/>
              <w:right w:val="single" w:sz="4" w:space="0" w:color="auto"/>
            </w:tcBorders>
            <w:shd w:val="clear" w:color="auto" w:fill="D9D9D9" w:themeFill="background1" w:themeFillShade="D9"/>
            <w:noWrap/>
            <w:vAlign w:val="bottom"/>
            <w:hideMark/>
          </w:tcPr>
          <w:p w14:paraId="0ED824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084" w:type="dxa"/>
            <w:tcBorders>
              <w:top w:val="nil"/>
              <w:left w:val="nil"/>
              <w:bottom w:val="single" w:sz="4" w:space="0" w:color="auto"/>
              <w:right w:val="single" w:sz="4" w:space="0" w:color="auto"/>
            </w:tcBorders>
            <w:shd w:val="clear" w:color="auto" w:fill="D9D9D9" w:themeFill="background1" w:themeFillShade="D9"/>
            <w:noWrap/>
            <w:vAlign w:val="bottom"/>
            <w:hideMark/>
          </w:tcPr>
          <w:p w14:paraId="14FABF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46" w:type="dxa"/>
            <w:tcBorders>
              <w:top w:val="nil"/>
              <w:left w:val="nil"/>
              <w:bottom w:val="single" w:sz="4" w:space="0" w:color="auto"/>
              <w:right w:val="single" w:sz="4" w:space="0" w:color="auto"/>
            </w:tcBorders>
            <w:shd w:val="clear" w:color="auto" w:fill="D9D9D9" w:themeFill="background1" w:themeFillShade="D9"/>
            <w:noWrap/>
            <w:vAlign w:val="bottom"/>
            <w:hideMark/>
          </w:tcPr>
          <w:p w14:paraId="72A35A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D0A6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C822EC6"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2000845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G50</w:t>
            </w:r>
          </w:p>
        </w:tc>
        <w:tc>
          <w:tcPr>
            <w:tcW w:w="1445" w:type="dxa"/>
            <w:tcBorders>
              <w:top w:val="nil"/>
              <w:left w:val="nil"/>
              <w:bottom w:val="single" w:sz="4" w:space="0" w:color="auto"/>
              <w:right w:val="single" w:sz="4" w:space="0" w:color="auto"/>
            </w:tcBorders>
            <w:shd w:val="clear" w:color="auto" w:fill="auto"/>
            <w:noWrap/>
            <w:vAlign w:val="bottom"/>
            <w:hideMark/>
          </w:tcPr>
          <w:p w14:paraId="4EE24BF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Bolton</w:t>
            </w:r>
          </w:p>
        </w:tc>
        <w:tc>
          <w:tcPr>
            <w:tcW w:w="1454" w:type="dxa"/>
            <w:tcBorders>
              <w:top w:val="nil"/>
              <w:left w:val="nil"/>
              <w:bottom w:val="single" w:sz="4" w:space="0" w:color="auto"/>
              <w:right w:val="single" w:sz="4" w:space="0" w:color="auto"/>
            </w:tcBorders>
            <w:shd w:val="clear" w:color="auto" w:fill="auto"/>
            <w:noWrap/>
            <w:vAlign w:val="bottom"/>
            <w:hideMark/>
          </w:tcPr>
          <w:p w14:paraId="5A88EF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1034" w:type="dxa"/>
            <w:tcBorders>
              <w:top w:val="nil"/>
              <w:left w:val="nil"/>
              <w:bottom w:val="single" w:sz="4" w:space="0" w:color="auto"/>
              <w:right w:val="single" w:sz="4" w:space="0" w:color="auto"/>
            </w:tcBorders>
            <w:shd w:val="clear" w:color="auto" w:fill="auto"/>
            <w:noWrap/>
            <w:vAlign w:val="bottom"/>
            <w:hideMark/>
          </w:tcPr>
          <w:p w14:paraId="526B8BA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89.9%</w:t>
            </w:r>
          </w:p>
        </w:tc>
        <w:tc>
          <w:tcPr>
            <w:tcW w:w="811" w:type="dxa"/>
            <w:tcBorders>
              <w:top w:val="single" w:sz="4" w:space="0" w:color="auto"/>
              <w:left w:val="single" w:sz="4" w:space="0" w:color="auto"/>
              <w:bottom w:val="single" w:sz="4" w:space="0" w:color="auto"/>
              <w:right w:val="single" w:sz="4" w:space="0" w:color="auto"/>
            </w:tcBorders>
            <w:shd w:val="clear" w:color="auto" w:fill="F9FAFE"/>
            <w:noWrap/>
            <w:vAlign w:val="bottom"/>
            <w:hideMark/>
          </w:tcPr>
          <w:p w14:paraId="02D9A89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0.2%</w:t>
            </w:r>
          </w:p>
        </w:tc>
        <w:tc>
          <w:tcPr>
            <w:tcW w:w="1084" w:type="dxa"/>
            <w:tcBorders>
              <w:top w:val="nil"/>
              <w:left w:val="nil"/>
              <w:bottom w:val="single" w:sz="4" w:space="0" w:color="auto"/>
              <w:right w:val="single" w:sz="4" w:space="0" w:color="auto"/>
            </w:tcBorders>
            <w:shd w:val="clear" w:color="auto" w:fill="auto"/>
            <w:noWrap/>
            <w:vAlign w:val="bottom"/>
            <w:hideMark/>
          </w:tcPr>
          <w:p w14:paraId="732471C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06:50</w:t>
            </w:r>
          </w:p>
        </w:tc>
        <w:tc>
          <w:tcPr>
            <w:tcW w:w="1146" w:type="dxa"/>
            <w:tcBorders>
              <w:top w:val="nil"/>
              <w:left w:val="nil"/>
              <w:bottom w:val="single" w:sz="4" w:space="0" w:color="auto"/>
              <w:right w:val="single" w:sz="4" w:space="0" w:color="auto"/>
            </w:tcBorders>
            <w:shd w:val="clear" w:color="auto" w:fill="auto"/>
            <w:noWrap/>
            <w:vAlign w:val="bottom"/>
            <w:hideMark/>
          </w:tcPr>
          <w:p w14:paraId="582ECF5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06:50</w:t>
            </w:r>
          </w:p>
        </w:tc>
        <w:tc>
          <w:tcPr>
            <w:tcW w:w="610" w:type="dxa"/>
            <w:tcBorders>
              <w:top w:val="single" w:sz="4" w:space="0" w:color="auto"/>
              <w:left w:val="single" w:sz="4" w:space="0" w:color="auto"/>
              <w:bottom w:val="single" w:sz="4" w:space="0" w:color="auto"/>
              <w:right w:val="single" w:sz="4" w:space="0" w:color="auto"/>
            </w:tcBorders>
            <w:shd w:val="clear" w:color="auto" w:fill="FBFBFE"/>
            <w:noWrap/>
            <w:vAlign w:val="bottom"/>
            <w:hideMark/>
          </w:tcPr>
          <w:p w14:paraId="16D535E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16E6C5A"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794910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G51</w:t>
            </w:r>
          </w:p>
        </w:tc>
        <w:tc>
          <w:tcPr>
            <w:tcW w:w="1445" w:type="dxa"/>
            <w:tcBorders>
              <w:top w:val="nil"/>
              <w:left w:val="nil"/>
              <w:bottom w:val="single" w:sz="4" w:space="0" w:color="auto"/>
              <w:right w:val="single" w:sz="4" w:space="0" w:color="auto"/>
            </w:tcBorders>
            <w:shd w:val="clear" w:color="auto" w:fill="auto"/>
            <w:noWrap/>
            <w:vAlign w:val="bottom"/>
            <w:hideMark/>
          </w:tcPr>
          <w:p w14:paraId="030950F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Bolton North</w:t>
            </w:r>
          </w:p>
        </w:tc>
        <w:tc>
          <w:tcPr>
            <w:tcW w:w="1454" w:type="dxa"/>
            <w:tcBorders>
              <w:top w:val="nil"/>
              <w:left w:val="nil"/>
              <w:bottom w:val="single" w:sz="4" w:space="0" w:color="auto"/>
              <w:right w:val="single" w:sz="4" w:space="0" w:color="auto"/>
            </w:tcBorders>
            <w:shd w:val="clear" w:color="auto" w:fill="auto"/>
            <w:noWrap/>
            <w:vAlign w:val="bottom"/>
            <w:hideMark/>
          </w:tcPr>
          <w:p w14:paraId="1774D6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89.2%</w:t>
            </w:r>
          </w:p>
        </w:tc>
        <w:tc>
          <w:tcPr>
            <w:tcW w:w="1034" w:type="dxa"/>
            <w:tcBorders>
              <w:top w:val="nil"/>
              <w:left w:val="nil"/>
              <w:bottom w:val="single" w:sz="4" w:space="0" w:color="auto"/>
              <w:right w:val="single" w:sz="4" w:space="0" w:color="auto"/>
            </w:tcBorders>
            <w:shd w:val="clear" w:color="auto" w:fill="auto"/>
            <w:noWrap/>
            <w:vAlign w:val="bottom"/>
            <w:hideMark/>
          </w:tcPr>
          <w:p w14:paraId="785F393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89.2%</w:t>
            </w:r>
          </w:p>
        </w:tc>
        <w:tc>
          <w:tcPr>
            <w:tcW w:w="811"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7824314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084" w:type="dxa"/>
            <w:tcBorders>
              <w:top w:val="nil"/>
              <w:left w:val="nil"/>
              <w:bottom w:val="single" w:sz="4" w:space="0" w:color="auto"/>
              <w:right w:val="single" w:sz="4" w:space="0" w:color="auto"/>
            </w:tcBorders>
            <w:shd w:val="clear" w:color="auto" w:fill="auto"/>
            <w:noWrap/>
            <w:vAlign w:val="bottom"/>
            <w:hideMark/>
          </w:tcPr>
          <w:p w14:paraId="1F825EC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07:07</w:t>
            </w:r>
          </w:p>
        </w:tc>
        <w:tc>
          <w:tcPr>
            <w:tcW w:w="1146" w:type="dxa"/>
            <w:tcBorders>
              <w:top w:val="nil"/>
              <w:left w:val="nil"/>
              <w:bottom w:val="single" w:sz="4" w:space="0" w:color="auto"/>
              <w:right w:val="single" w:sz="4" w:space="0" w:color="auto"/>
            </w:tcBorders>
            <w:shd w:val="clear" w:color="auto" w:fill="auto"/>
            <w:noWrap/>
            <w:vAlign w:val="bottom"/>
            <w:hideMark/>
          </w:tcPr>
          <w:p w14:paraId="677A11B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07:07</w:t>
            </w:r>
          </w:p>
        </w:tc>
        <w:tc>
          <w:tcPr>
            <w:tcW w:w="610" w:type="dxa"/>
            <w:tcBorders>
              <w:top w:val="single" w:sz="4" w:space="0" w:color="auto"/>
              <w:left w:val="single" w:sz="4" w:space="0" w:color="auto"/>
              <w:bottom w:val="single" w:sz="4" w:space="0" w:color="auto"/>
              <w:right w:val="single" w:sz="4" w:space="0" w:color="auto"/>
            </w:tcBorders>
            <w:shd w:val="clear" w:color="auto" w:fill="FBFBFE"/>
            <w:noWrap/>
            <w:vAlign w:val="bottom"/>
            <w:hideMark/>
          </w:tcPr>
          <w:p w14:paraId="5106802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8554574"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043F5D9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G52</w:t>
            </w:r>
          </w:p>
        </w:tc>
        <w:tc>
          <w:tcPr>
            <w:tcW w:w="1445" w:type="dxa"/>
            <w:tcBorders>
              <w:top w:val="nil"/>
              <w:left w:val="nil"/>
              <w:bottom w:val="single" w:sz="4" w:space="0" w:color="auto"/>
              <w:right w:val="single" w:sz="4" w:space="0" w:color="auto"/>
            </w:tcBorders>
            <w:shd w:val="clear" w:color="auto" w:fill="auto"/>
            <w:noWrap/>
            <w:vAlign w:val="bottom"/>
            <w:hideMark/>
          </w:tcPr>
          <w:p w14:paraId="0DF51EE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Horwich</w:t>
            </w:r>
          </w:p>
        </w:tc>
        <w:tc>
          <w:tcPr>
            <w:tcW w:w="1454" w:type="dxa"/>
            <w:tcBorders>
              <w:top w:val="nil"/>
              <w:left w:val="nil"/>
              <w:bottom w:val="single" w:sz="4" w:space="0" w:color="auto"/>
              <w:right w:val="single" w:sz="4" w:space="0" w:color="auto"/>
            </w:tcBorders>
            <w:shd w:val="clear" w:color="auto" w:fill="auto"/>
            <w:noWrap/>
            <w:vAlign w:val="bottom"/>
            <w:hideMark/>
          </w:tcPr>
          <w:p w14:paraId="0FAE5A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67.4%</w:t>
            </w:r>
          </w:p>
        </w:tc>
        <w:tc>
          <w:tcPr>
            <w:tcW w:w="1034" w:type="dxa"/>
            <w:tcBorders>
              <w:top w:val="nil"/>
              <w:left w:val="nil"/>
              <w:bottom w:val="single" w:sz="4" w:space="0" w:color="auto"/>
              <w:right w:val="single" w:sz="4" w:space="0" w:color="auto"/>
            </w:tcBorders>
            <w:shd w:val="clear" w:color="auto" w:fill="auto"/>
            <w:noWrap/>
            <w:vAlign w:val="bottom"/>
            <w:hideMark/>
          </w:tcPr>
          <w:p w14:paraId="2EC8AF1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67.4%</w:t>
            </w:r>
          </w:p>
        </w:tc>
        <w:tc>
          <w:tcPr>
            <w:tcW w:w="811"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63F18B4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084" w:type="dxa"/>
            <w:tcBorders>
              <w:top w:val="nil"/>
              <w:left w:val="nil"/>
              <w:bottom w:val="single" w:sz="4" w:space="0" w:color="auto"/>
              <w:right w:val="single" w:sz="4" w:space="0" w:color="auto"/>
            </w:tcBorders>
            <w:shd w:val="clear" w:color="auto" w:fill="auto"/>
            <w:noWrap/>
            <w:vAlign w:val="bottom"/>
            <w:hideMark/>
          </w:tcPr>
          <w:p w14:paraId="44782BB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08:52</w:t>
            </w:r>
          </w:p>
        </w:tc>
        <w:tc>
          <w:tcPr>
            <w:tcW w:w="1146" w:type="dxa"/>
            <w:tcBorders>
              <w:top w:val="nil"/>
              <w:left w:val="nil"/>
              <w:bottom w:val="single" w:sz="4" w:space="0" w:color="auto"/>
              <w:right w:val="single" w:sz="4" w:space="0" w:color="auto"/>
            </w:tcBorders>
            <w:shd w:val="clear" w:color="auto" w:fill="auto"/>
            <w:noWrap/>
            <w:vAlign w:val="bottom"/>
            <w:hideMark/>
          </w:tcPr>
          <w:p w14:paraId="51328D1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08:52</w:t>
            </w:r>
          </w:p>
        </w:tc>
        <w:tc>
          <w:tcPr>
            <w:tcW w:w="61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1B5B4AE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EA52678"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1A563C3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G53</w:t>
            </w:r>
          </w:p>
        </w:tc>
        <w:tc>
          <w:tcPr>
            <w:tcW w:w="1445" w:type="dxa"/>
            <w:tcBorders>
              <w:top w:val="nil"/>
              <w:left w:val="nil"/>
              <w:bottom w:val="single" w:sz="4" w:space="0" w:color="auto"/>
              <w:right w:val="single" w:sz="4" w:space="0" w:color="auto"/>
            </w:tcBorders>
            <w:shd w:val="clear" w:color="auto" w:fill="auto"/>
            <w:noWrap/>
            <w:vAlign w:val="bottom"/>
            <w:hideMark/>
          </w:tcPr>
          <w:p w14:paraId="795027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Farnworth</w:t>
            </w:r>
          </w:p>
        </w:tc>
        <w:tc>
          <w:tcPr>
            <w:tcW w:w="1454" w:type="dxa"/>
            <w:tcBorders>
              <w:top w:val="nil"/>
              <w:left w:val="nil"/>
              <w:bottom w:val="single" w:sz="4" w:space="0" w:color="auto"/>
              <w:right w:val="single" w:sz="4" w:space="0" w:color="auto"/>
            </w:tcBorders>
            <w:shd w:val="clear" w:color="auto" w:fill="auto"/>
            <w:noWrap/>
            <w:vAlign w:val="bottom"/>
            <w:hideMark/>
          </w:tcPr>
          <w:p w14:paraId="1314A5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83.5%</w:t>
            </w:r>
          </w:p>
        </w:tc>
        <w:tc>
          <w:tcPr>
            <w:tcW w:w="1034" w:type="dxa"/>
            <w:tcBorders>
              <w:top w:val="nil"/>
              <w:left w:val="nil"/>
              <w:bottom w:val="single" w:sz="4" w:space="0" w:color="auto"/>
              <w:right w:val="single" w:sz="4" w:space="0" w:color="auto"/>
            </w:tcBorders>
            <w:shd w:val="clear" w:color="auto" w:fill="auto"/>
            <w:noWrap/>
            <w:vAlign w:val="bottom"/>
            <w:hideMark/>
          </w:tcPr>
          <w:p w14:paraId="1A1BA72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83.5%</w:t>
            </w:r>
          </w:p>
        </w:tc>
        <w:tc>
          <w:tcPr>
            <w:tcW w:w="811"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31E891D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084" w:type="dxa"/>
            <w:tcBorders>
              <w:top w:val="nil"/>
              <w:left w:val="nil"/>
              <w:bottom w:val="single" w:sz="4" w:space="0" w:color="auto"/>
              <w:right w:val="single" w:sz="4" w:space="0" w:color="auto"/>
            </w:tcBorders>
            <w:shd w:val="clear" w:color="auto" w:fill="auto"/>
            <w:noWrap/>
            <w:vAlign w:val="bottom"/>
            <w:hideMark/>
          </w:tcPr>
          <w:p w14:paraId="422F6C3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07:46</w:t>
            </w:r>
          </w:p>
        </w:tc>
        <w:tc>
          <w:tcPr>
            <w:tcW w:w="1146" w:type="dxa"/>
            <w:tcBorders>
              <w:top w:val="nil"/>
              <w:left w:val="nil"/>
              <w:bottom w:val="single" w:sz="4" w:space="0" w:color="auto"/>
              <w:right w:val="single" w:sz="4" w:space="0" w:color="auto"/>
            </w:tcBorders>
            <w:shd w:val="clear" w:color="auto" w:fill="auto"/>
            <w:noWrap/>
            <w:vAlign w:val="bottom"/>
            <w:hideMark/>
          </w:tcPr>
          <w:p w14:paraId="3057AA5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07:45</w:t>
            </w:r>
          </w:p>
        </w:tc>
        <w:tc>
          <w:tcPr>
            <w:tcW w:w="610" w:type="dxa"/>
            <w:tcBorders>
              <w:top w:val="single" w:sz="4" w:space="0" w:color="auto"/>
              <w:left w:val="single" w:sz="4" w:space="0" w:color="auto"/>
              <w:bottom w:val="single" w:sz="4" w:space="0" w:color="auto"/>
              <w:right w:val="single" w:sz="4" w:space="0" w:color="auto"/>
            </w:tcBorders>
            <w:shd w:val="clear" w:color="auto" w:fill="FAFAFE"/>
            <w:noWrap/>
            <w:vAlign w:val="bottom"/>
            <w:hideMark/>
          </w:tcPr>
          <w:p w14:paraId="2E2F7B9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2B161F1D" w14:textId="77777777" w:rsidTr="0076616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14:paraId="50C1C8E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445" w:type="dxa"/>
            <w:tcBorders>
              <w:top w:val="nil"/>
              <w:left w:val="nil"/>
              <w:bottom w:val="single" w:sz="4" w:space="0" w:color="auto"/>
              <w:right w:val="single" w:sz="4" w:space="0" w:color="auto"/>
            </w:tcBorders>
            <w:shd w:val="clear" w:color="auto" w:fill="auto"/>
            <w:noWrap/>
            <w:vAlign w:val="bottom"/>
            <w:hideMark/>
          </w:tcPr>
          <w:p w14:paraId="3544EA69"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Bolton</w:t>
            </w:r>
          </w:p>
        </w:tc>
        <w:tc>
          <w:tcPr>
            <w:tcW w:w="1454" w:type="dxa"/>
            <w:tcBorders>
              <w:top w:val="nil"/>
              <w:left w:val="nil"/>
              <w:bottom w:val="single" w:sz="4" w:space="0" w:color="auto"/>
              <w:right w:val="single" w:sz="4" w:space="0" w:color="auto"/>
            </w:tcBorders>
            <w:shd w:val="clear" w:color="auto" w:fill="auto"/>
            <w:noWrap/>
            <w:vAlign w:val="bottom"/>
            <w:hideMark/>
          </w:tcPr>
          <w:p w14:paraId="2FE1833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85.3%</w:t>
            </w:r>
          </w:p>
        </w:tc>
        <w:tc>
          <w:tcPr>
            <w:tcW w:w="1034" w:type="dxa"/>
            <w:tcBorders>
              <w:top w:val="nil"/>
              <w:left w:val="nil"/>
              <w:bottom w:val="single" w:sz="4" w:space="0" w:color="auto"/>
              <w:right w:val="single" w:sz="4" w:space="0" w:color="auto"/>
            </w:tcBorders>
            <w:shd w:val="clear" w:color="auto" w:fill="auto"/>
            <w:noWrap/>
            <w:vAlign w:val="bottom"/>
            <w:hideMark/>
          </w:tcPr>
          <w:p w14:paraId="7974340A"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85.5%</w:t>
            </w:r>
          </w:p>
        </w:tc>
        <w:tc>
          <w:tcPr>
            <w:tcW w:w="811" w:type="dxa"/>
            <w:tcBorders>
              <w:top w:val="single" w:sz="4" w:space="0" w:color="auto"/>
              <w:left w:val="single" w:sz="4" w:space="0" w:color="auto"/>
              <w:bottom w:val="single" w:sz="4" w:space="0" w:color="auto"/>
              <w:right w:val="single" w:sz="4" w:space="0" w:color="auto"/>
            </w:tcBorders>
            <w:shd w:val="clear" w:color="auto" w:fill="FAFBFF"/>
            <w:noWrap/>
            <w:vAlign w:val="bottom"/>
            <w:hideMark/>
          </w:tcPr>
          <w:p w14:paraId="79FD5A04"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0.2%</w:t>
            </w:r>
          </w:p>
        </w:tc>
        <w:tc>
          <w:tcPr>
            <w:tcW w:w="1084" w:type="dxa"/>
            <w:tcBorders>
              <w:top w:val="nil"/>
              <w:left w:val="nil"/>
              <w:bottom w:val="single" w:sz="4" w:space="0" w:color="auto"/>
              <w:right w:val="single" w:sz="4" w:space="0" w:color="auto"/>
            </w:tcBorders>
            <w:shd w:val="clear" w:color="auto" w:fill="auto"/>
            <w:noWrap/>
            <w:vAlign w:val="bottom"/>
            <w:hideMark/>
          </w:tcPr>
          <w:p w14:paraId="07734B5C"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07:21</w:t>
            </w:r>
          </w:p>
        </w:tc>
        <w:tc>
          <w:tcPr>
            <w:tcW w:w="1146" w:type="dxa"/>
            <w:tcBorders>
              <w:top w:val="nil"/>
              <w:left w:val="nil"/>
              <w:bottom w:val="single" w:sz="4" w:space="0" w:color="auto"/>
              <w:right w:val="single" w:sz="4" w:space="0" w:color="auto"/>
            </w:tcBorders>
            <w:shd w:val="clear" w:color="auto" w:fill="auto"/>
            <w:noWrap/>
            <w:vAlign w:val="bottom"/>
            <w:hideMark/>
          </w:tcPr>
          <w:p w14:paraId="6D1EBE4B"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07:20</w:t>
            </w:r>
          </w:p>
        </w:tc>
        <w:tc>
          <w:tcPr>
            <w:tcW w:w="610" w:type="dxa"/>
            <w:tcBorders>
              <w:top w:val="single" w:sz="4" w:space="0" w:color="auto"/>
              <w:left w:val="single" w:sz="4" w:space="0" w:color="auto"/>
              <w:bottom w:val="single" w:sz="4" w:space="0" w:color="auto"/>
              <w:right w:val="single" w:sz="4" w:space="0" w:color="auto"/>
            </w:tcBorders>
            <w:shd w:val="clear" w:color="auto" w:fill="FAFAFE"/>
            <w:noWrap/>
            <w:vAlign w:val="bottom"/>
            <w:hideMark/>
          </w:tcPr>
          <w:p w14:paraId="4F773416"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0AB45D53" w14:textId="77777777" w:rsidR="00C620FF" w:rsidRDefault="00C620FF" w:rsidP="00C620FF"/>
    <w:tbl>
      <w:tblPr>
        <w:tblW w:w="9423" w:type="dxa"/>
        <w:tblLook w:val="04A0" w:firstRow="1" w:lastRow="0" w:firstColumn="1" w:lastColumn="0" w:noHBand="0" w:noVBand="1"/>
      </w:tblPr>
      <w:tblGrid>
        <w:gridCol w:w="3662"/>
        <w:gridCol w:w="1010"/>
        <w:gridCol w:w="1049"/>
        <w:gridCol w:w="822"/>
        <w:gridCol w:w="1100"/>
        <w:gridCol w:w="1163"/>
        <w:gridCol w:w="617"/>
      </w:tblGrid>
      <w:tr w:rsidR="00C620FF" w:rsidRPr="00E21557" w14:paraId="0533B4A1" w14:textId="77777777" w:rsidTr="00373FDB">
        <w:trPr>
          <w:trHeight w:val="300"/>
        </w:trPr>
        <w:tc>
          <w:tcPr>
            <w:tcW w:w="366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6CFF0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481CE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2D5F5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1B7B650A" w14:textId="77777777" w:rsidTr="00373FDB">
        <w:trPr>
          <w:trHeight w:val="300"/>
        </w:trPr>
        <w:tc>
          <w:tcPr>
            <w:tcW w:w="3662" w:type="dxa"/>
            <w:tcBorders>
              <w:top w:val="nil"/>
              <w:left w:val="single" w:sz="4" w:space="0" w:color="auto"/>
              <w:bottom w:val="single" w:sz="4" w:space="0" w:color="auto"/>
              <w:right w:val="single" w:sz="4" w:space="0" w:color="auto"/>
            </w:tcBorders>
            <w:shd w:val="clear" w:color="000000" w:fill="D9D9D9"/>
            <w:noWrap/>
            <w:vAlign w:val="bottom"/>
            <w:hideMark/>
          </w:tcPr>
          <w:p w14:paraId="2BA539E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1010" w:type="dxa"/>
            <w:tcBorders>
              <w:top w:val="nil"/>
              <w:left w:val="nil"/>
              <w:bottom w:val="single" w:sz="4" w:space="0" w:color="auto"/>
              <w:right w:val="single" w:sz="4" w:space="0" w:color="auto"/>
            </w:tcBorders>
            <w:shd w:val="clear" w:color="000000" w:fill="D9D9D9"/>
            <w:noWrap/>
            <w:vAlign w:val="bottom"/>
            <w:hideMark/>
          </w:tcPr>
          <w:p w14:paraId="7CAB8D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49" w:type="dxa"/>
            <w:tcBorders>
              <w:top w:val="nil"/>
              <w:left w:val="nil"/>
              <w:bottom w:val="single" w:sz="4" w:space="0" w:color="auto"/>
              <w:right w:val="single" w:sz="4" w:space="0" w:color="auto"/>
            </w:tcBorders>
            <w:shd w:val="clear" w:color="000000" w:fill="D9D9D9"/>
            <w:noWrap/>
            <w:vAlign w:val="bottom"/>
            <w:hideMark/>
          </w:tcPr>
          <w:p w14:paraId="5C4E99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22" w:type="dxa"/>
            <w:tcBorders>
              <w:top w:val="nil"/>
              <w:left w:val="nil"/>
              <w:bottom w:val="single" w:sz="4" w:space="0" w:color="auto"/>
              <w:right w:val="single" w:sz="4" w:space="0" w:color="auto"/>
            </w:tcBorders>
            <w:shd w:val="clear" w:color="000000" w:fill="D9D9D9"/>
            <w:noWrap/>
            <w:vAlign w:val="bottom"/>
            <w:hideMark/>
          </w:tcPr>
          <w:p w14:paraId="4E7570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A741F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23F55E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172903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764A95DC"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67DFF86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Astley Bridge</w:t>
            </w:r>
          </w:p>
        </w:tc>
        <w:tc>
          <w:tcPr>
            <w:tcW w:w="1010" w:type="dxa"/>
            <w:tcBorders>
              <w:top w:val="nil"/>
              <w:left w:val="nil"/>
              <w:bottom w:val="single" w:sz="4" w:space="0" w:color="auto"/>
              <w:right w:val="single" w:sz="4" w:space="0" w:color="auto"/>
            </w:tcBorders>
            <w:shd w:val="clear" w:color="auto" w:fill="auto"/>
            <w:noWrap/>
            <w:vAlign w:val="bottom"/>
            <w:hideMark/>
          </w:tcPr>
          <w:p w14:paraId="1649D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91.5%</w:t>
            </w:r>
          </w:p>
        </w:tc>
        <w:tc>
          <w:tcPr>
            <w:tcW w:w="1049" w:type="dxa"/>
            <w:tcBorders>
              <w:top w:val="nil"/>
              <w:left w:val="nil"/>
              <w:bottom w:val="single" w:sz="4" w:space="0" w:color="auto"/>
              <w:right w:val="single" w:sz="4" w:space="0" w:color="auto"/>
            </w:tcBorders>
            <w:shd w:val="clear" w:color="auto" w:fill="auto"/>
            <w:noWrap/>
            <w:vAlign w:val="bottom"/>
            <w:hideMark/>
          </w:tcPr>
          <w:p w14:paraId="29756B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91.5%</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9F77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8A8CA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1163" w:type="dxa"/>
            <w:tcBorders>
              <w:top w:val="nil"/>
              <w:left w:val="nil"/>
              <w:bottom w:val="single" w:sz="4" w:space="0" w:color="auto"/>
              <w:right w:val="single" w:sz="4" w:space="0" w:color="auto"/>
            </w:tcBorders>
            <w:shd w:val="clear" w:color="auto" w:fill="auto"/>
            <w:noWrap/>
            <w:vAlign w:val="bottom"/>
            <w:hideMark/>
          </w:tcPr>
          <w:p w14:paraId="3E6F86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8A78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DBB1451"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26641D3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Bradshaw</w:t>
            </w:r>
          </w:p>
        </w:tc>
        <w:tc>
          <w:tcPr>
            <w:tcW w:w="1010" w:type="dxa"/>
            <w:tcBorders>
              <w:top w:val="nil"/>
              <w:left w:val="nil"/>
              <w:bottom w:val="single" w:sz="4" w:space="0" w:color="auto"/>
              <w:right w:val="single" w:sz="4" w:space="0" w:color="auto"/>
            </w:tcBorders>
            <w:shd w:val="clear" w:color="auto" w:fill="auto"/>
            <w:noWrap/>
            <w:vAlign w:val="bottom"/>
            <w:hideMark/>
          </w:tcPr>
          <w:p w14:paraId="69C2CB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88.7%</w:t>
            </w:r>
          </w:p>
        </w:tc>
        <w:tc>
          <w:tcPr>
            <w:tcW w:w="1049" w:type="dxa"/>
            <w:tcBorders>
              <w:top w:val="nil"/>
              <w:left w:val="nil"/>
              <w:bottom w:val="single" w:sz="4" w:space="0" w:color="auto"/>
              <w:right w:val="single" w:sz="4" w:space="0" w:color="auto"/>
            </w:tcBorders>
            <w:shd w:val="clear" w:color="auto" w:fill="auto"/>
            <w:noWrap/>
            <w:vAlign w:val="bottom"/>
            <w:hideMark/>
          </w:tcPr>
          <w:p w14:paraId="70FF66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88.7%</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114C8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54F97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1163" w:type="dxa"/>
            <w:tcBorders>
              <w:top w:val="nil"/>
              <w:left w:val="nil"/>
              <w:bottom w:val="single" w:sz="4" w:space="0" w:color="auto"/>
              <w:right w:val="single" w:sz="4" w:space="0" w:color="auto"/>
            </w:tcBorders>
            <w:shd w:val="clear" w:color="auto" w:fill="auto"/>
            <w:noWrap/>
            <w:vAlign w:val="bottom"/>
            <w:hideMark/>
          </w:tcPr>
          <w:p w14:paraId="3977A6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2BB4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11BE054"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7D0721A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Breightmet</w:t>
            </w:r>
          </w:p>
        </w:tc>
        <w:tc>
          <w:tcPr>
            <w:tcW w:w="1010" w:type="dxa"/>
            <w:tcBorders>
              <w:top w:val="nil"/>
              <w:left w:val="nil"/>
              <w:bottom w:val="single" w:sz="4" w:space="0" w:color="auto"/>
              <w:right w:val="single" w:sz="4" w:space="0" w:color="auto"/>
            </w:tcBorders>
            <w:shd w:val="clear" w:color="auto" w:fill="auto"/>
            <w:noWrap/>
            <w:vAlign w:val="bottom"/>
            <w:hideMark/>
          </w:tcPr>
          <w:p w14:paraId="15A295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86.2%</w:t>
            </w:r>
          </w:p>
        </w:tc>
        <w:tc>
          <w:tcPr>
            <w:tcW w:w="1049" w:type="dxa"/>
            <w:tcBorders>
              <w:top w:val="nil"/>
              <w:left w:val="nil"/>
              <w:bottom w:val="single" w:sz="4" w:space="0" w:color="auto"/>
              <w:right w:val="single" w:sz="4" w:space="0" w:color="auto"/>
            </w:tcBorders>
            <w:shd w:val="clear" w:color="auto" w:fill="auto"/>
            <w:noWrap/>
            <w:vAlign w:val="bottom"/>
            <w:hideMark/>
          </w:tcPr>
          <w:p w14:paraId="195F71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86.2%</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8E6C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DFED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08:13</w:t>
            </w:r>
          </w:p>
        </w:tc>
        <w:tc>
          <w:tcPr>
            <w:tcW w:w="1163" w:type="dxa"/>
            <w:tcBorders>
              <w:top w:val="nil"/>
              <w:left w:val="nil"/>
              <w:bottom w:val="single" w:sz="4" w:space="0" w:color="auto"/>
              <w:right w:val="single" w:sz="4" w:space="0" w:color="auto"/>
            </w:tcBorders>
            <w:shd w:val="clear" w:color="auto" w:fill="auto"/>
            <w:noWrap/>
            <w:vAlign w:val="bottom"/>
            <w:hideMark/>
          </w:tcPr>
          <w:p w14:paraId="38A706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08:09</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7AB1C6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4B23E78A"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7579B1C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Bromley Cross</w:t>
            </w:r>
          </w:p>
        </w:tc>
        <w:tc>
          <w:tcPr>
            <w:tcW w:w="1010" w:type="dxa"/>
            <w:tcBorders>
              <w:top w:val="nil"/>
              <w:left w:val="nil"/>
              <w:bottom w:val="single" w:sz="4" w:space="0" w:color="auto"/>
              <w:right w:val="single" w:sz="4" w:space="0" w:color="auto"/>
            </w:tcBorders>
            <w:shd w:val="clear" w:color="auto" w:fill="auto"/>
            <w:noWrap/>
            <w:vAlign w:val="bottom"/>
            <w:hideMark/>
          </w:tcPr>
          <w:p w14:paraId="58A639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1049" w:type="dxa"/>
            <w:tcBorders>
              <w:top w:val="nil"/>
              <w:left w:val="nil"/>
              <w:bottom w:val="single" w:sz="4" w:space="0" w:color="auto"/>
              <w:right w:val="single" w:sz="4" w:space="0" w:color="auto"/>
            </w:tcBorders>
            <w:shd w:val="clear" w:color="auto" w:fill="auto"/>
            <w:noWrap/>
            <w:vAlign w:val="bottom"/>
            <w:hideMark/>
          </w:tcPr>
          <w:p w14:paraId="7BF890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BC52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8B19B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08:24</w:t>
            </w:r>
          </w:p>
        </w:tc>
        <w:tc>
          <w:tcPr>
            <w:tcW w:w="1163" w:type="dxa"/>
            <w:tcBorders>
              <w:top w:val="nil"/>
              <w:left w:val="nil"/>
              <w:bottom w:val="single" w:sz="4" w:space="0" w:color="auto"/>
              <w:right w:val="single" w:sz="4" w:space="0" w:color="auto"/>
            </w:tcBorders>
            <w:shd w:val="clear" w:color="auto" w:fill="auto"/>
            <w:noWrap/>
            <w:vAlign w:val="bottom"/>
            <w:hideMark/>
          </w:tcPr>
          <w:p w14:paraId="70A26B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20594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6E60C10"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3B76670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Crompton</w:t>
            </w:r>
          </w:p>
        </w:tc>
        <w:tc>
          <w:tcPr>
            <w:tcW w:w="1010" w:type="dxa"/>
            <w:tcBorders>
              <w:top w:val="nil"/>
              <w:left w:val="nil"/>
              <w:bottom w:val="single" w:sz="4" w:space="0" w:color="auto"/>
              <w:right w:val="single" w:sz="4" w:space="0" w:color="auto"/>
            </w:tcBorders>
            <w:shd w:val="clear" w:color="auto" w:fill="auto"/>
            <w:noWrap/>
            <w:vAlign w:val="bottom"/>
            <w:hideMark/>
          </w:tcPr>
          <w:p w14:paraId="485C80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1049" w:type="dxa"/>
            <w:tcBorders>
              <w:top w:val="nil"/>
              <w:left w:val="nil"/>
              <w:bottom w:val="single" w:sz="4" w:space="0" w:color="auto"/>
              <w:right w:val="single" w:sz="4" w:space="0" w:color="auto"/>
            </w:tcBorders>
            <w:shd w:val="clear" w:color="auto" w:fill="auto"/>
            <w:noWrap/>
            <w:vAlign w:val="bottom"/>
            <w:hideMark/>
          </w:tcPr>
          <w:p w14:paraId="1FC1E2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2532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A0497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06:26</w:t>
            </w:r>
          </w:p>
        </w:tc>
        <w:tc>
          <w:tcPr>
            <w:tcW w:w="1163" w:type="dxa"/>
            <w:tcBorders>
              <w:top w:val="nil"/>
              <w:left w:val="nil"/>
              <w:bottom w:val="single" w:sz="4" w:space="0" w:color="auto"/>
              <w:right w:val="single" w:sz="4" w:space="0" w:color="auto"/>
            </w:tcBorders>
            <w:shd w:val="clear" w:color="auto" w:fill="auto"/>
            <w:noWrap/>
            <w:vAlign w:val="bottom"/>
            <w:hideMark/>
          </w:tcPr>
          <w:p w14:paraId="4D2DB3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483A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FC09284"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4269713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Farnworth</w:t>
            </w:r>
          </w:p>
        </w:tc>
        <w:tc>
          <w:tcPr>
            <w:tcW w:w="1010" w:type="dxa"/>
            <w:tcBorders>
              <w:top w:val="nil"/>
              <w:left w:val="nil"/>
              <w:bottom w:val="single" w:sz="4" w:space="0" w:color="auto"/>
              <w:right w:val="single" w:sz="4" w:space="0" w:color="auto"/>
            </w:tcBorders>
            <w:shd w:val="clear" w:color="auto" w:fill="auto"/>
            <w:noWrap/>
            <w:vAlign w:val="bottom"/>
            <w:hideMark/>
          </w:tcPr>
          <w:p w14:paraId="622A30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1049" w:type="dxa"/>
            <w:tcBorders>
              <w:top w:val="nil"/>
              <w:left w:val="nil"/>
              <w:bottom w:val="single" w:sz="4" w:space="0" w:color="auto"/>
              <w:right w:val="single" w:sz="4" w:space="0" w:color="auto"/>
            </w:tcBorders>
            <w:shd w:val="clear" w:color="auto" w:fill="auto"/>
            <w:noWrap/>
            <w:vAlign w:val="bottom"/>
            <w:hideMark/>
          </w:tcPr>
          <w:p w14:paraId="0794EF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C36B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EF068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06:40</w:t>
            </w:r>
          </w:p>
        </w:tc>
        <w:tc>
          <w:tcPr>
            <w:tcW w:w="1163" w:type="dxa"/>
            <w:tcBorders>
              <w:top w:val="nil"/>
              <w:left w:val="nil"/>
              <w:bottom w:val="single" w:sz="4" w:space="0" w:color="auto"/>
              <w:right w:val="single" w:sz="4" w:space="0" w:color="auto"/>
            </w:tcBorders>
            <w:shd w:val="clear" w:color="auto" w:fill="auto"/>
            <w:noWrap/>
            <w:vAlign w:val="bottom"/>
            <w:hideMark/>
          </w:tcPr>
          <w:p w14:paraId="07D9C5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06:39</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487FF4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2357914D"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49C1CF1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Great Lever</w:t>
            </w:r>
          </w:p>
        </w:tc>
        <w:tc>
          <w:tcPr>
            <w:tcW w:w="1010" w:type="dxa"/>
            <w:tcBorders>
              <w:top w:val="nil"/>
              <w:left w:val="nil"/>
              <w:bottom w:val="single" w:sz="4" w:space="0" w:color="auto"/>
              <w:right w:val="single" w:sz="4" w:space="0" w:color="auto"/>
            </w:tcBorders>
            <w:shd w:val="clear" w:color="auto" w:fill="auto"/>
            <w:noWrap/>
            <w:vAlign w:val="bottom"/>
            <w:hideMark/>
          </w:tcPr>
          <w:p w14:paraId="2B323F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94.8%</w:t>
            </w:r>
          </w:p>
        </w:tc>
        <w:tc>
          <w:tcPr>
            <w:tcW w:w="1049" w:type="dxa"/>
            <w:tcBorders>
              <w:top w:val="nil"/>
              <w:left w:val="nil"/>
              <w:bottom w:val="single" w:sz="4" w:space="0" w:color="auto"/>
              <w:right w:val="single" w:sz="4" w:space="0" w:color="auto"/>
            </w:tcBorders>
            <w:shd w:val="clear" w:color="auto" w:fill="auto"/>
            <w:noWrap/>
            <w:vAlign w:val="bottom"/>
            <w:hideMark/>
          </w:tcPr>
          <w:p w14:paraId="41C0E0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94.8%</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7191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F51B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06:07</w:t>
            </w:r>
          </w:p>
        </w:tc>
        <w:tc>
          <w:tcPr>
            <w:tcW w:w="1163" w:type="dxa"/>
            <w:tcBorders>
              <w:top w:val="nil"/>
              <w:left w:val="nil"/>
              <w:bottom w:val="single" w:sz="4" w:space="0" w:color="auto"/>
              <w:right w:val="single" w:sz="4" w:space="0" w:color="auto"/>
            </w:tcBorders>
            <w:shd w:val="clear" w:color="auto" w:fill="auto"/>
            <w:noWrap/>
            <w:vAlign w:val="bottom"/>
            <w:hideMark/>
          </w:tcPr>
          <w:p w14:paraId="7031DB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C2CD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D60E82D"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716DFB7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Halliwell</w:t>
            </w:r>
          </w:p>
        </w:tc>
        <w:tc>
          <w:tcPr>
            <w:tcW w:w="1010" w:type="dxa"/>
            <w:tcBorders>
              <w:top w:val="nil"/>
              <w:left w:val="nil"/>
              <w:bottom w:val="single" w:sz="4" w:space="0" w:color="auto"/>
              <w:right w:val="single" w:sz="4" w:space="0" w:color="auto"/>
            </w:tcBorders>
            <w:shd w:val="clear" w:color="auto" w:fill="auto"/>
            <w:noWrap/>
            <w:vAlign w:val="bottom"/>
            <w:hideMark/>
          </w:tcPr>
          <w:p w14:paraId="235492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1049" w:type="dxa"/>
            <w:tcBorders>
              <w:top w:val="nil"/>
              <w:left w:val="nil"/>
              <w:bottom w:val="single" w:sz="4" w:space="0" w:color="auto"/>
              <w:right w:val="single" w:sz="4" w:space="0" w:color="auto"/>
            </w:tcBorders>
            <w:shd w:val="clear" w:color="auto" w:fill="auto"/>
            <w:noWrap/>
            <w:vAlign w:val="bottom"/>
            <w:hideMark/>
          </w:tcPr>
          <w:p w14:paraId="7E756D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F3A5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32A5E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1163" w:type="dxa"/>
            <w:tcBorders>
              <w:top w:val="nil"/>
              <w:left w:val="nil"/>
              <w:bottom w:val="single" w:sz="4" w:space="0" w:color="auto"/>
              <w:right w:val="single" w:sz="4" w:space="0" w:color="auto"/>
            </w:tcBorders>
            <w:shd w:val="clear" w:color="auto" w:fill="auto"/>
            <w:noWrap/>
            <w:vAlign w:val="bottom"/>
            <w:hideMark/>
          </w:tcPr>
          <w:p w14:paraId="5B6E19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06:15</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29D577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42B5E47F"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09B8133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Harper Green</w:t>
            </w:r>
          </w:p>
        </w:tc>
        <w:tc>
          <w:tcPr>
            <w:tcW w:w="1010" w:type="dxa"/>
            <w:tcBorders>
              <w:top w:val="nil"/>
              <w:left w:val="nil"/>
              <w:bottom w:val="single" w:sz="4" w:space="0" w:color="auto"/>
              <w:right w:val="single" w:sz="4" w:space="0" w:color="auto"/>
            </w:tcBorders>
            <w:shd w:val="clear" w:color="auto" w:fill="auto"/>
            <w:noWrap/>
            <w:vAlign w:val="bottom"/>
            <w:hideMark/>
          </w:tcPr>
          <w:p w14:paraId="75C5EB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95.2%</w:t>
            </w:r>
          </w:p>
        </w:tc>
        <w:tc>
          <w:tcPr>
            <w:tcW w:w="1049" w:type="dxa"/>
            <w:tcBorders>
              <w:top w:val="nil"/>
              <w:left w:val="nil"/>
              <w:bottom w:val="single" w:sz="4" w:space="0" w:color="auto"/>
              <w:right w:val="single" w:sz="4" w:space="0" w:color="auto"/>
            </w:tcBorders>
            <w:shd w:val="clear" w:color="auto" w:fill="auto"/>
            <w:noWrap/>
            <w:vAlign w:val="bottom"/>
            <w:hideMark/>
          </w:tcPr>
          <w:p w14:paraId="44D6B2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96.6%</w:t>
            </w:r>
          </w:p>
        </w:tc>
        <w:tc>
          <w:tcPr>
            <w:tcW w:w="822"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7B7B76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c>
          <w:tcPr>
            <w:tcW w:w="1100" w:type="dxa"/>
            <w:tcBorders>
              <w:top w:val="nil"/>
              <w:left w:val="nil"/>
              <w:bottom w:val="single" w:sz="4" w:space="0" w:color="auto"/>
              <w:right w:val="single" w:sz="4" w:space="0" w:color="auto"/>
            </w:tcBorders>
            <w:shd w:val="clear" w:color="auto" w:fill="auto"/>
            <w:noWrap/>
            <w:vAlign w:val="bottom"/>
            <w:hideMark/>
          </w:tcPr>
          <w:p w14:paraId="4A884F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63" w:type="dxa"/>
            <w:tcBorders>
              <w:top w:val="nil"/>
              <w:left w:val="nil"/>
              <w:bottom w:val="single" w:sz="4" w:space="0" w:color="auto"/>
              <w:right w:val="single" w:sz="4" w:space="0" w:color="auto"/>
            </w:tcBorders>
            <w:shd w:val="clear" w:color="auto" w:fill="auto"/>
            <w:noWrap/>
            <w:vAlign w:val="bottom"/>
            <w:hideMark/>
          </w:tcPr>
          <w:p w14:paraId="6A6E90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617" w:type="dxa"/>
            <w:tcBorders>
              <w:top w:val="single" w:sz="4" w:space="0" w:color="auto"/>
              <w:left w:val="single" w:sz="4" w:space="0" w:color="auto"/>
              <w:bottom w:val="single" w:sz="4" w:space="0" w:color="auto"/>
              <w:right w:val="single" w:sz="4" w:space="0" w:color="auto"/>
            </w:tcBorders>
            <w:shd w:val="clear" w:color="000000" w:fill="EDF1F9"/>
            <w:noWrap/>
            <w:vAlign w:val="bottom"/>
            <w:hideMark/>
          </w:tcPr>
          <w:p w14:paraId="2EB076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75A3817F"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570BB52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 and Lostock</w:t>
            </w:r>
          </w:p>
        </w:tc>
        <w:tc>
          <w:tcPr>
            <w:tcW w:w="1010" w:type="dxa"/>
            <w:tcBorders>
              <w:top w:val="nil"/>
              <w:left w:val="nil"/>
              <w:bottom w:val="single" w:sz="4" w:space="0" w:color="auto"/>
              <w:right w:val="single" w:sz="4" w:space="0" w:color="auto"/>
            </w:tcBorders>
            <w:shd w:val="clear" w:color="auto" w:fill="auto"/>
            <w:noWrap/>
            <w:vAlign w:val="bottom"/>
            <w:hideMark/>
          </w:tcPr>
          <w:p w14:paraId="77316A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81.3%</w:t>
            </w:r>
          </w:p>
        </w:tc>
        <w:tc>
          <w:tcPr>
            <w:tcW w:w="1049" w:type="dxa"/>
            <w:tcBorders>
              <w:top w:val="nil"/>
              <w:left w:val="nil"/>
              <w:bottom w:val="single" w:sz="4" w:space="0" w:color="auto"/>
              <w:right w:val="single" w:sz="4" w:space="0" w:color="auto"/>
            </w:tcBorders>
            <w:shd w:val="clear" w:color="auto" w:fill="auto"/>
            <w:noWrap/>
            <w:vAlign w:val="bottom"/>
            <w:hideMark/>
          </w:tcPr>
          <w:p w14:paraId="3DDF73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83.7%</w:t>
            </w:r>
          </w:p>
        </w:tc>
        <w:tc>
          <w:tcPr>
            <w:tcW w:w="822" w:type="dxa"/>
            <w:tcBorders>
              <w:top w:val="single" w:sz="4" w:space="0" w:color="auto"/>
              <w:left w:val="single" w:sz="4" w:space="0" w:color="auto"/>
              <w:bottom w:val="single" w:sz="4" w:space="0" w:color="auto"/>
              <w:right w:val="single" w:sz="4" w:space="0" w:color="auto"/>
            </w:tcBorders>
            <w:shd w:val="clear" w:color="000000" w:fill="EDF2FA"/>
            <w:noWrap/>
            <w:vAlign w:val="bottom"/>
            <w:hideMark/>
          </w:tcPr>
          <w:p w14:paraId="4059A7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2.4%</w:t>
            </w:r>
          </w:p>
        </w:tc>
        <w:tc>
          <w:tcPr>
            <w:tcW w:w="1100" w:type="dxa"/>
            <w:tcBorders>
              <w:top w:val="nil"/>
              <w:left w:val="nil"/>
              <w:bottom w:val="single" w:sz="4" w:space="0" w:color="auto"/>
              <w:right w:val="single" w:sz="4" w:space="0" w:color="auto"/>
            </w:tcBorders>
            <w:shd w:val="clear" w:color="auto" w:fill="auto"/>
            <w:noWrap/>
            <w:vAlign w:val="bottom"/>
            <w:hideMark/>
          </w:tcPr>
          <w:p w14:paraId="4A77F4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1163" w:type="dxa"/>
            <w:tcBorders>
              <w:top w:val="nil"/>
              <w:left w:val="nil"/>
              <w:bottom w:val="single" w:sz="4" w:space="0" w:color="auto"/>
              <w:right w:val="single" w:sz="4" w:space="0" w:color="auto"/>
            </w:tcBorders>
            <w:shd w:val="clear" w:color="auto" w:fill="auto"/>
            <w:noWrap/>
            <w:vAlign w:val="bottom"/>
            <w:hideMark/>
          </w:tcPr>
          <w:p w14:paraId="76EAF9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08:19</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2F694C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59541B26"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1CABCCB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Horwich and Blackrod</w:t>
            </w:r>
          </w:p>
        </w:tc>
        <w:tc>
          <w:tcPr>
            <w:tcW w:w="1010" w:type="dxa"/>
            <w:tcBorders>
              <w:top w:val="nil"/>
              <w:left w:val="nil"/>
              <w:bottom w:val="single" w:sz="4" w:space="0" w:color="auto"/>
              <w:right w:val="single" w:sz="4" w:space="0" w:color="auto"/>
            </w:tcBorders>
            <w:shd w:val="clear" w:color="auto" w:fill="auto"/>
            <w:noWrap/>
            <w:vAlign w:val="bottom"/>
            <w:hideMark/>
          </w:tcPr>
          <w:p w14:paraId="05D856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64.1%</w:t>
            </w:r>
          </w:p>
        </w:tc>
        <w:tc>
          <w:tcPr>
            <w:tcW w:w="1049" w:type="dxa"/>
            <w:tcBorders>
              <w:top w:val="nil"/>
              <w:left w:val="nil"/>
              <w:bottom w:val="single" w:sz="4" w:space="0" w:color="auto"/>
              <w:right w:val="single" w:sz="4" w:space="0" w:color="auto"/>
            </w:tcBorders>
            <w:shd w:val="clear" w:color="auto" w:fill="auto"/>
            <w:noWrap/>
            <w:vAlign w:val="bottom"/>
            <w:hideMark/>
          </w:tcPr>
          <w:p w14:paraId="578D82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64.1%</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E36F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23463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08:20</w:t>
            </w:r>
          </w:p>
        </w:tc>
        <w:tc>
          <w:tcPr>
            <w:tcW w:w="1163" w:type="dxa"/>
            <w:tcBorders>
              <w:top w:val="nil"/>
              <w:left w:val="nil"/>
              <w:bottom w:val="single" w:sz="4" w:space="0" w:color="auto"/>
              <w:right w:val="single" w:sz="4" w:space="0" w:color="auto"/>
            </w:tcBorders>
            <w:shd w:val="clear" w:color="auto" w:fill="auto"/>
            <w:noWrap/>
            <w:vAlign w:val="bottom"/>
            <w:hideMark/>
          </w:tcPr>
          <w:p w14:paraId="1EE2DD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47B0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584A639"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0AA26E8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Horwich North East</w:t>
            </w:r>
          </w:p>
        </w:tc>
        <w:tc>
          <w:tcPr>
            <w:tcW w:w="1010" w:type="dxa"/>
            <w:tcBorders>
              <w:top w:val="nil"/>
              <w:left w:val="nil"/>
              <w:bottom w:val="single" w:sz="4" w:space="0" w:color="auto"/>
              <w:right w:val="single" w:sz="4" w:space="0" w:color="auto"/>
            </w:tcBorders>
            <w:shd w:val="clear" w:color="auto" w:fill="auto"/>
            <w:noWrap/>
            <w:vAlign w:val="bottom"/>
            <w:hideMark/>
          </w:tcPr>
          <w:p w14:paraId="147609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1049" w:type="dxa"/>
            <w:tcBorders>
              <w:top w:val="nil"/>
              <w:left w:val="nil"/>
              <w:bottom w:val="single" w:sz="4" w:space="0" w:color="auto"/>
              <w:right w:val="single" w:sz="4" w:space="0" w:color="auto"/>
            </w:tcBorders>
            <w:shd w:val="clear" w:color="auto" w:fill="auto"/>
            <w:noWrap/>
            <w:vAlign w:val="bottom"/>
            <w:hideMark/>
          </w:tcPr>
          <w:p w14:paraId="0F600D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F759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633CA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08:26</w:t>
            </w:r>
          </w:p>
        </w:tc>
        <w:tc>
          <w:tcPr>
            <w:tcW w:w="1163" w:type="dxa"/>
            <w:tcBorders>
              <w:top w:val="nil"/>
              <w:left w:val="nil"/>
              <w:bottom w:val="single" w:sz="4" w:space="0" w:color="auto"/>
              <w:right w:val="single" w:sz="4" w:space="0" w:color="auto"/>
            </w:tcBorders>
            <w:shd w:val="clear" w:color="auto" w:fill="auto"/>
            <w:noWrap/>
            <w:vAlign w:val="bottom"/>
            <w:hideMark/>
          </w:tcPr>
          <w:p w14:paraId="5BDDD4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3A09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7DE275D"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1CE98FD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Hulton</w:t>
            </w:r>
          </w:p>
        </w:tc>
        <w:tc>
          <w:tcPr>
            <w:tcW w:w="1010" w:type="dxa"/>
            <w:tcBorders>
              <w:top w:val="nil"/>
              <w:left w:val="nil"/>
              <w:bottom w:val="single" w:sz="4" w:space="0" w:color="auto"/>
              <w:right w:val="single" w:sz="4" w:space="0" w:color="auto"/>
            </w:tcBorders>
            <w:shd w:val="clear" w:color="auto" w:fill="auto"/>
            <w:noWrap/>
            <w:vAlign w:val="bottom"/>
            <w:hideMark/>
          </w:tcPr>
          <w:p w14:paraId="474092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1049" w:type="dxa"/>
            <w:tcBorders>
              <w:top w:val="nil"/>
              <w:left w:val="nil"/>
              <w:bottom w:val="single" w:sz="4" w:space="0" w:color="auto"/>
              <w:right w:val="single" w:sz="4" w:space="0" w:color="auto"/>
            </w:tcBorders>
            <w:shd w:val="clear" w:color="auto" w:fill="auto"/>
            <w:noWrap/>
            <w:vAlign w:val="bottom"/>
            <w:hideMark/>
          </w:tcPr>
          <w:p w14:paraId="133D95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9A0A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C8FE3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370A0E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EBB0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C9AA85D"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3098FBF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Kearsley</w:t>
            </w:r>
          </w:p>
        </w:tc>
        <w:tc>
          <w:tcPr>
            <w:tcW w:w="1010" w:type="dxa"/>
            <w:tcBorders>
              <w:top w:val="nil"/>
              <w:left w:val="nil"/>
              <w:bottom w:val="single" w:sz="4" w:space="0" w:color="auto"/>
              <w:right w:val="single" w:sz="4" w:space="0" w:color="auto"/>
            </w:tcBorders>
            <w:shd w:val="clear" w:color="auto" w:fill="auto"/>
            <w:noWrap/>
            <w:vAlign w:val="bottom"/>
            <w:hideMark/>
          </w:tcPr>
          <w:p w14:paraId="780723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73.0%</w:t>
            </w:r>
          </w:p>
        </w:tc>
        <w:tc>
          <w:tcPr>
            <w:tcW w:w="1049" w:type="dxa"/>
            <w:tcBorders>
              <w:top w:val="nil"/>
              <w:left w:val="nil"/>
              <w:bottom w:val="single" w:sz="4" w:space="0" w:color="auto"/>
              <w:right w:val="single" w:sz="4" w:space="0" w:color="auto"/>
            </w:tcBorders>
            <w:shd w:val="clear" w:color="auto" w:fill="auto"/>
            <w:noWrap/>
            <w:vAlign w:val="bottom"/>
            <w:hideMark/>
          </w:tcPr>
          <w:p w14:paraId="44DB47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73.0%</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5DB6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535B7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08:52</w:t>
            </w:r>
          </w:p>
        </w:tc>
        <w:tc>
          <w:tcPr>
            <w:tcW w:w="1163" w:type="dxa"/>
            <w:tcBorders>
              <w:top w:val="nil"/>
              <w:left w:val="nil"/>
              <w:bottom w:val="single" w:sz="4" w:space="0" w:color="auto"/>
              <w:right w:val="single" w:sz="4" w:space="0" w:color="auto"/>
            </w:tcBorders>
            <w:shd w:val="clear" w:color="auto" w:fill="auto"/>
            <w:noWrap/>
            <w:vAlign w:val="bottom"/>
            <w:hideMark/>
          </w:tcPr>
          <w:p w14:paraId="38C7F3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E2CB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CB283D7"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1439D82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 Lever and Darcy Lever</w:t>
            </w:r>
          </w:p>
        </w:tc>
        <w:tc>
          <w:tcPr>
            <w:tcW w:w="1010" w:type="dxa"/>
            <w:tcBorders>
              <w:top w:val="nil"/>
              <w:left w:val="nil"/>
              <w:bottom w:val="single" w:sz="4" w:space="0" w:color="auto"/>
              <w:right w:val="single" w:sz="4" w:space="0" w:color="auto"/>
            </w:tcBorders>
            <w:shd w:val="clear" w:color="auto" w:fill="auto"/>
            <w:noWrap/>
            <w:vAlign w:val="bottom"/>
            <w:hideMark/>
          </w:tcPr>
          <w:p w14:paraId="0A25CD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81.8%</w:t>
            </w:r>
          </w:p>
        </w:tc>
        <w:tc>
          <w:tcPr>
            <w:tcW w:w="1049" w:type="dxa"/>
            <w:tcBorders>
              <w:top w:val="nil"/>
              <w:left w:val="nil"/>
              <w:bottom w:val="single" w:sz="4" w:space="0" w:color="auto"/>
              <w:right w:val="single" w:sz="4" w:space="0" w:color="auto"/>
            </w:tcBorders>
            <w:shd w:val="clear" w:color="auto" w:fill="auto"/>
            <w:noWrap/>
            <w:vAlign w:val="bottom"/>
            <w:hideMark/>
          </w:tcPr>
          <w:p w14:paraId="674B3F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81.8%</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E295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B8903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1163" w:type="dxa"/>
            <w:tcBorders>
              <w:top w:val="nil"/>
              <w:left w:val="nil"/>
              <w:bottom w:val="single" w:sz="4" w:space="0" w:color="auto"/>
              <w:right w:val="single" w:sz="4" w:space="0" w:color="auto"/>
            </w:tcBorders>
            <w:shd w:val="clear" w:color="auto" w:fill="auto"/>
            <w:noWrap/>
            <w:vAlign w:val="bottom"/>
            <w:hideMark/>
          </w:tcPr>
          <w:p w14:paraId="425542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F7CE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9C69AC5"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7778B2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Rumworth</w:t>
            </w:r>
          </w:p>
        </w:tc>
        <w:tc>
          <w:tcPr>
            <w:tcW w:w="1010" w:type="dxa"/>
            <w:tcBorders>
              <w:top w:val="nil"/>
              <w:left w:val="nil"/>
              <w:bottom w:val="single" w:sz="4" w:space="0" w:color="auto"/>
              <w:right w:val="single" w:sz="4" w:space="0" w:color="auto"/>
            </w:tcBorders>
            <w:shd w:val="clear" w:color="auto" w:fill="auto"/>
            <w:noWrap/>
            <w:vAlign w:val="bottom"/>
            <w:hideMark/>
          </w:tcPr>
          <w:p w14:paraId="6C632D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1049" w:type="dxa"/>
            <w:tcBorders>
              <w:top w:val="nil"/>
              <w:left w:val="nil"/>
              <w:bottom w:val="single" w:sz="4" w:space="0" w:color="auto"/>
              <w:right w:val="single" w:sz="4" w:space="0" w:color="auto"/>
            </w:tcBorders>
            <w:shd w:val="clear" w:color="auto" w:fill="auto"/>
            <w:noWrap/>
            <w:vAlign w:val="bottom"/>
            <w:hideMark/>
          </w:tcPr>
          <w:p w14:paraId="33C865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DA42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523BB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06:06</w:t>
            </w:r>
          </w:p>
        </w:tc>
        <w:tc>
          <w:tcPr>
            <w:tcW w:w="1163" w:type="dxa"/>
            <w:tcBorders>
              <w:top w:val="nil"/>
              <w:left w:val="nil"/>
              <w:bottom w:val="single" w:sz="4" w:space="0" w:color="auto"/>
              <w:right w:val="single" w:sz="4" w:space="0" w:color="auto"/>
            </w:tcBorders>
            <w:shd w:val="clear" w:color="auto" w:fill="auto"/>
            <w:noWrap/>
            <w:vAlign w:val="bottom"/>
            <w:hideMark/>
          </w:tcPr>
          <w:p w14:paraId="36EC00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D2A3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FEFF627"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432C380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Smithills</w:t>
            </w:r>
          </w:p>
        </w:tc>
        <w:tc>
          <w:tcPr>
            <w:tcW w:w="1010" w:type="dxa"/>
            <w:tcBorders>
              <w:top w:val="nil"/>
              <w:left w:val="nil"/>
              <w:bottom w:val="single" w:sz="4" w:space="0" w:color="auto"/>
              <w:right w:val="single" w:sz="4" w:space="0" w:color="auto"/>
            </w:tcBorders>
            <w:shd w:val="clear" w:color="auto" w:fill="auto"/>
            <w:noWrap/>
            <w:vAlign w:val="bottom"/>
            <w:hideMark/>
          </w:tcPr>
          <w:p w14:paraId="126D60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83.0%</w:t>
            </w:r>
          </w:p>
        </w:tc>
        <w:tc>
          <w:tcPr>
            <w:tcW w:w="1049" w:type="dxa"/>
            <w:tcBorders>
              <w:top w:val="nil"/>
              <w:left w:val="nil"/>
              <w:bottom w:val="single" w:sz="4" w:space="0" w:color="auto"/>
              <w:right w:val="single" w:sz="4" w:space="0" w:color="auto"/>
            </w:tcBorders>
            <w:shd w:val="clear" w:color="auto" w:fill="auto"/>
            <w:noWrap/>
            <w:vAlign w:val="bottom"/>
            <w:hideMark/>
          </w:tcPr>
          <w:p w14:paraId="091406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83.0%</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4DDD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6466A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07:58</w:t>
            </w:r>
          </w:p>
        </w:tc>
        <w:tc>
          <w:tcPr>
            <w:tcW w:w="1163" w:type="dxa"/>
            <w:tcBorders>
              <w:top w:val="nil"/>
              <w:left w:val="nil"/>
              <w:bottom w:val="single" w:sz="4" w:space="0" w:color="auto"/>
              <w:right w:val="single" w:sz="4" w:space="0" w:color="auto"/>
            </w:tcBorders>
            <w:shd w:val="clear" w:color="auto" w:fill="auto"/>
            <w:noWrap/>
            <w:vAlign w:val="bottom"/>
            <w:hideMark/>
          </w:tcPr>
          <w:p w14:paraId="767119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D907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D88D20A"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33C3292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Tonge with the Haulgh</w:t>
            </w:r>
          </w:p>
        </w:tc>
        <w:tc>
          <w:tcPr>
            <w:tcW w:w="1010" w:type="dxa"/>
            <w:tcBorders>
              <w:top w:val="nil"/>
              <w:left w:val="nil"/>
              <w:bottom w:val="single" w:sz="4" w:space="0" w:color="auto"/>
              <w:right w:val="single" w:sz="4" w:space="0" w:color="auto"/>
            </w:tcBorders>
            <w:shd w:val="clear" w:color="auto" w:fill="auto"/>
            <w:noWrap/>
            <w:vAlign w:val="bottom"/>
            <w:hideMark/>
          </w:tcPr>
          <w:p w14:paraId="610FC3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95.4%</w:t>
            </w:r>
          </w:p>
        </w:tc>
        <w:tc>
          <w:tcPr>
            <w:tcW w:w="1049" w:type="dxa"/>
            <w:tcBorders>
              <w:top w:val="nil"/>
              <w:left w:val="nil"/>
              <w:bottom w:val="single" w:sz="4" w:space="0" w:color="auto"/>
              <w:right w:val="single" w:sz="4" w:space="0" w:color="auto"/>
            </w:tcBorders>
            <w:shd w:val="clear" w:color="auto" w:fill="auto"/>
            <w:noWrap/>
            <w:vAlign w:val="bottom"/>
            <w:hideMark/>
          </w:tcPr>
          <w:p w14:paraId="34B973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95.4%</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993C9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5AC2A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06:10</w:t>
            </w:r>
          </w:p>
        </w:tc>
        <w:tc>
          <w:tcPr>
            <w:tcW w:w="1163" w:type="dxa"/>
            <w:tcBorders>
              <w:top w:val="nil"/>
              <w:left w:val="nil"/>
              <w:bottom w:val="single" w:sz="4" w:space="0" w:color="auto"/>
              <w:right w:val="single" w:sz="4" w:space="0" w:color="auto"/>
            </w:tcBorders>
            <w:shd w:val="clear" w:color="auto" w:fill="auto"/>
            <w:noWrap/>
            <w:vAlign w:val="bottom"/>
            <w:hideMark/>
          </w:tcPr>
          <w:p w14:paraId="78E7E6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38DAF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10F1A23C"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24EE8E7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Westhoughton North and Chew Moor</w:t>
            </w:r>
          </w:p>
        </w:tc>
        <w:tc>
          <w:tcPr>
            <w:tcW w:w="1010" w:type="dxa"/>
            <w:tcBorders>
              <w:top w:val="nil"/>
              <w:left w:val="nil"/>
              <w:bottom w:val="single" w:sz="4" w:space="0" w:color="auto"/>
              <w:right w:val="single" w:sz="4" w:space="0" w:color="auto"/>
            </w:tcBorders>
            <w:shd w:val="clear" w:color="auto" w:fill="auto"/>
            <w:noWrap/>
            <w:vAlign w:val="bottom"/>
            <w:hideMark/>
          </w:tcPr>
          <w:p w14:paraId="6EDD4E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54.1%</w:t>
            </w:r>
          </w:p>
        </w:tc>
        <w:tc>
          <w:tcPr>
            <w:tcW w:w="1049" w:type="dxa"/>
            <w:tcBorders>
              <w:top w:val="nil"/>
              <w:left w:val="nil"/>
              <w:bottom w:val="single" w:sz="4" w:space="0" w:color="auto"/>
              <w:right w:val="single" w:sz="4" w:space="0" w:color="auto"/>
            </w:tcBorders>
            <w:shd w:val="clear" w:color="auto" w:fill="auto"/>
            <w:noWrap/>
            <w:vAlign w:val="bottom"/>
            <w:hideMark/>
          </w:tcPr>
          <w:p w14:paraId="3B266A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54.1%</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D03C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A4C4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10:00</w:t>
            </w:r>
          </w:p>
        </w:tc>
        <w:tc>
          <w:tcPr>
            <w:tcW w:w="1163" w:type="dxa"/>
            <w:tcBorders>
              <w:top w:val="nil"/>
              <w:left w:val="nil"/>
              <w:bottom w:val="single" w:sz="4" w:space="0" w:color="auto"/>
              <w:right w:val="single" w:sz="4" w:space="0" w:color="auto"/>
            </w:tcBorders>
            <w:shd w:val="clear" w:color="auto" w:fill="auto"/>
            <w:noWrap/>
            <w:vAlign w:val="bottom"/>
            <w:hideMark/>
          </w:tcPr>
          <w:p w14:paraId="620164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6A74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FE8BF4B"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20E9970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Westhoughton South</w:t>
            </w:r>
          </w:p>
        </w:tc>
        <w:tc>
          <w:tcPr>
            <w:tcW w:w="1010" w:type="dxa"/>
            <w:tcBorders>
              <w:top w:val="nil"/>
              <w:left w:val="nil"/>
              <w:bottom w:val="single" w:sz="4" w:space="0" w:color="auto"/>
              <w:right w:val="single" w:sz="4" w:space="0" w:color="auto"/>
            </w:tcBorders>
            <w:shd w:val="clear" w:color="auto" w:fill="auto"/>
            <w:noWrap/>
            <w:vAlign w:val="bottom"/>
            <w:hideMark/>
          </w:tcPr>
          <w:p w14:paraId="3C5419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76.4%</w:t>
            </w:r>
          </w:p>
        </w:tc>
        <w:tc>
          <w:tcPr>
            <w:tcW w:w="1049" w:type="dxa"/>
            <w:tcBorders>
              <w:top w:val="nil"/>
              <w:left w:val="nil"/>
              <w:bottom w:val="single" w:sz="4" w:space="0" w:color="auto"/>
              <w:right w:val="single" w:sz="4" w:space="0" w:color="auto"/>
            </w:tcBorders>
            <w:shd w:val="clear" w:color="auto" w:fill="auto"/>
            <w:noWrap/>
            <w:vAlign w:val="bottom"/>
            <w:hideMark/>
          </w:tcPr>
          <w:p w14:paraId="016E85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76.4%</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0AD3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26C41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09:01</w:t>
            </w:r>
          </w:p>
        </w:tc>
        <w:tc>
          <w:tcPr>
            <w:tcW w:w="1163" w:type="dxa"/>
            <w:tcBorders>
              <w:top w:val="nil"/>
              <w:left w:val="nil"/>
              <w:bottom w:val="single" w:sz="4" w:space="0" w:color="auto"/>
              <w:right w:val="single" w:sz="4" w:space="0" w:color="auto"/>
            </w:tcBorders>
            <w:shd w:val="clear" w:color="auto" w:fill="auto"/>
            <w:noWrap/>
            <w:vAlign w:val="bottom"/>
            <w:hideMark/>
          </w:tcPr>
          <w:p w14:paraId="2E2460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9B96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F5635DF" w14:textId="77777777" w:rsidTr="00373FDB">
        <w:trPr>
          <w:trHeight w:val="300"/>
        </w:trPr>
        <w:tc>
          <w:tcPr>
            <w:tcW w:w="3662" w:type="dxa"/>
            <w:tcBorders>
              <w:top w:val="nil"/>
              <w:left w:val="single" w:sz="4" w:space="0" w:color="auto"/>
              <w:bottom w:val="single" w:sz="4" w:space="0" w:color="auto"/>
              <w:right w:val="single" w:sz="4" w:space="0" w:color="auto"/>
            </w:tcBorders>
            <w:shd w:val="clear" w:color="auto" w:fill="auto"/>
            <w:noWrap/>
            <w:vAlign w:val="bottom"/>
            <w:hideMark/>
          </w:tcPr>
          <w:p w14:paraId="3EFF70DF"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Bolton</w:t>
            </w:r>
          </w:p>
        </w:tc>
        <w:tc>
          <w:tcPr>
            <w:tcW w:w="1010" w:type="dxa"/>
            <w:tcBorders>
              <w:top w:val="nil"/>
              <w:left w:val="nil"/>
              <w:bottom w:val="single" w:sz="4" w:space="0" w:color="auto"/>
              <w:right w:val="single" w:sz="4" w:space="0" w:color="auto"/>
            </w:tcBorders>
            <w:shd w:val="clear" w:color="auto" w:fill="auto"/>
            <w:noWrap/>
            <w:vAlign w:val="bottom"/>
            <w:hideMark/>
          </w:tcPr>
          <w:p w14:paraId="6899DF9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85.3%</w:t>
            </w:r>
          </w:p>
        </w:tc>
        <w:tc>
          <w:tcPr>
            <w:tcW w:w="1049" w:type="dxa"/>
            <w:tcBorders>
              <w:top w:val="nil"/>
              <w:left w:val="nil"/>
              <w:bottom w:val="single" w:sz="4" w:space="0" w:color="auto"/>
              <w:right w:val="single" w:sz="4" w:space="0" w:color="auto"/>
            </w:tcBorders>
            <w:shd w:val="clear" w:color="auto" w:fill="auto"/>
            <w:noWrap/>
            <w:vAlign w:val="bottom"/>
            <w:hideMark/>
          </w:tcPr>
          <w:p w14:paraId="7222C59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85.5%</w:t>
            </w:r>
          </w:p>
        </w:tc>
        <w:tc>
          <w:tcPr>
            <w:tcW w:w="822"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3B03451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0.2%</w:t>
            </w:r>
          </w:p>
        </w:tc>
        <w:tc>
          <w:tcPr>
            <w:tcW w:w="1100" w:type="dxa"/>
            <w:tcBorders>
              <w:top w:val="nil"/>
              <w:left w:val="nil"/>
              <w:bottom w:val="single" w:sz="4" w:space="0" w:color="auto"/>
              <w:right w:val="single" w:sz="4" w:space="0" w:color="auto"/>
            </w:tcBorders>
            <w:shd w:val="clear" w:color="auto" w:fill="auto"/>
            <w:noWrap/>
            <w:vAlign w:val="bottom"/>
            <w:hideMark/>
          </w:tcPr>
          <w:p w14:paraId="077E5A5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07:21</w:t>
            </w:r>
          </w:p>
        </w:tc>
        <w:tc>
          <w:tcPr>
            <w:tcW w:w="1163" w:type="dxa"/>
            <w:tcBorders>
              <w:top w:val="nil"/>
              <w:left w:val="nil"/>
              <w:bottom w:val="single" w:sz="4" w:space="0" w:color="auto"/>
              <w:right w:val="single" w:sz="4" w:space="0" w:color="auto"/>
            </w:tcBorders>
            <w:shd w:val="clear" w:color="auto" w:fill="auto"/>
            <w:noWrap/>
            <w:vAlign w:val="bottom"/>
            <w:hideMark/>
          </w:tcPr>
          <w:p w14:paraId="155CDDC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07:20</w:t>
            </w:r>
          </w:p>
        </w:tc>
        <w:tc>
          <w:tcPr>
            <w:tcW w:w="617"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26B3EB4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095D8A80" w14:textId="77777777" w:rsidR="00C620FF" w:rsidRDefault="00C620FF" w:rsidP="00C620FF"/>
    <w:p w14:paraId="649705D9" w14:textId="77777777" w:rsidR="00C620FF" w:rsidRDefault="00C620FF" w:rsidP="00DA5119">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10C83C43" w14:textId="77777777" w:rsidR="00C620FF" w:rsidRDefault="00C620FF" w:rsidP="00C620FF">
      <w:pPr>
        <w:pStyle w:val="Heading5"/>
      </w:pPr>
      <w:r w:rsidRPr="00886DCE">
        <w:t>Performance and average response time (night time only)</w:t>
      </w:r>
    </w:p>
    <w:tbl>
      <w:tblPr>
        <w:tblW w:w="8801" w:type="dxa"/>
        <w:tblLook w:val="04A0" w:firstRow="1" w:lastRow="0" w:firstColumn="1" w:lastColumn="0" w:noHBand="0" w:noVBand="1"/>
      </w:tblPr>
      <w:tblGrid>
        <w:gridCol w:w="1518"/>
        <w:gridCol w:w="1462"/>
        <w:gridCol w:w="1031"/>
        <w:gridCol w:w="1090"/>
        <w:gridCol w:w="759"/>
        <w:gridCol w:w="1123"/>
        <w:gridCol w:w="1188"/>
        <w:gridCol w:w="630"/>
      </w:tblGrid>
      <w:tr w:rsidR="00C620FF" w:rsidRPr="00E21557" w14:paraId="2401A3FC"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CBC95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9BD74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42D2C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743137C6" w14:textId="77777777" w:rsidTr="00373FDB">
        <w:trPr>
          <w:trHeight w:val="300"/>
        </w:trPr>
        <w:tc>
          <w:tcPr>
            <w:tcW w:w="1518" w:type="dxa"/>
            <w:tcBorders>
              <w:top w:val="nil"/>
              <w:left w:val="single" w:sz="4" w:space="0" w:color="auto"/>
              <w:bottom w:val="single" w:sz="4" w:space="0" w:color="auto"/>
              <w:right w:val="single" w:sz="4" w:space="0" w:color="auto"/>
            </w:tcBorders>
            <w:shd w:val="clear" w:color="000000" w:fill="D9D9D9"/>
            <w:noWrap/>
            <w:vAlign w:val="bottom"/>
            <w:hideMark/>
          </w:tcPr>
          <w:p w14:paraId="6DFCB96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462" w:type="dxa"/>
            <w:tcBorders>
              <w:top w:val="nil"/>
              <w:left w:val="nil"/>
              <w:bottom w:val="single" w:sz="4" w:space="0" w:color="auto"/>
              <w:right w:val="single" w:sz="4" w:space="0" w:color="auto"/>
            </w:tcBorders>
            <w:shd w:val="clear" w:color="000000" w:fill="D9D9D9"/>
            <w:noWrap/>
            <w:vAlign w:val="bottom"/>
            <w:hideMark/>
          </w:tcPr>
          <w:p w14:paraId="1361DA3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031" w:type="dxa"/>
            <w:tcBorders>
              <w:top w:val="nil"/>
              <w:left w:val="nil"/>
              <w:bottom w:val="single" w:sz="4" w:space="0" w:color="auto"/>
              <w:right w:val="single" w:sz="4" w:space="0" w:color="auto"/>
            </w:tcBorders>
            <w:shd w:val="clear" w:color="000000" w:fill="D9D9D9"/>
            <w:noWrap/>
            <w:vAlign w:val="bottom"/>
            <w:hideMark/>
          </w:tcPr>
          <w:p w14:paraId="2BFC7D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90" w:type="dxa"/>
            <w:tcBorders>
              <w:top w:val="nil"/>
              <w:left w:val="nil"/>
              <w:bottom w:val="single" w:sz="4" w:space="0" w:color="auto"/>
              <w:right w:val="single" w:sz="4" w:space="0" w:color="auto"/>
            </w:tcBorders>
            <w:shd w:val="clear" w:color="000000" w:fill="D9D9D9"/>
            <w:noWrap/>
            <w:vAlign w:val="bottom"/>
            <w:hideMark/>
          </w:tcPr>
          <w:p w14:paraId="1058B0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759" w:type="dxa"/>
            <w:tcBorders>
              <w:top w:val="nil"/>
              <w:left w:val="nil"/>
              <w:bottom w:val="single" w:sz="4" w:space="0" w:color="auto"/>
              <w:right w:val="single" w:sz="4" w:space="0" w:color="auto"/>
            </w:tcBorders>
            <w:shd w:val="clear" w:color="000000" w:fill="D9D9D9"/>
            <w:noWrap/>
            <w:vAlign w:val="bottom"/>
            <w:hideMark/>
          </w:tcPr>
          <w:p w14:paraId="356F7F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1179D2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0996AD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747980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41F458C" w14:textId="77777777" w:rsidTr="00373FDB">
        <w:trPr>
          <w:trHeight w:val="30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1F359FCB"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G50</w:t>
            </w:r>
          </w:p>
        </w:tc>
        <w:tc>
          <w:tcPr>
            <w:tcW w:w="1462" w:type="dxa"/>
            <w:tcBorders>
              <w:top w:val="nil"/>
              <w:left w:val="nil"/>
              <w:bottom w:val="single" w:sz="4" w:space="0" w:color="auto"/>
              <w:right w:val="single" w:sz="4" w:space="0" w:color="auto"/>
            </w:tcBorders>
            <w:shd w:val="clear" w:color="auto" w:fill="auto"/>
            <w:noWrap/>
            <w:vAlign w:val="bottom"/>
            <w:hideMark/>
          </w:tcPr>
          <w:p w14:paraId="673FE1C5"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Bolton</w:t>
            </w:r>
          </w:p>
        </w:tc>
        <w:tc>
          <w:tcPr>
            <w:tcW w:w="1031" w:type="dxa"/>
            <w:tcBorders>
              <w:top w:val="nil"/>
              <w:left w:val="nil"/>
              <w:bottom w:val="single" w:sz="4" w:space="0" w:color="auto"/>
              <w:right w:val="single" w:sz="4" w:space="0" w:color="auto"/>
            </w:tcBorders>
            <w:shd w:val="clear" w:color="auto" w:fill="auto"/>
            <w:noWrap/>
            <w:vAlign w:val="bottom"/>
            <w:hideMark/>
          </w:tcPr>
          <w:p w14:paraId="18C53728"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90.7%</w:t>
            </w:r>
          </w:p>
        </w:tc>
        <w:tc>
          <w:tcPr>
            <w:tcW w:w="1090" w:type="dxa"/>
            <w:tcBorders>
              <w:top w:val="nil"/>
              <w:left w:val="nil"/>
              <w:bottom w:val="single" w:sz="4" w:space="0" w:color="auto"/>
              <w:right w:val="single" w:sz="4" w:space="0" w:color="auto"/>
            </w:tcBorders>
            <w:shd w:val="clear" w:color="auto" w:fill="auto"/>
            <w:noWrap/>
            <w:vAlign w:val="bottom"/>
            <w:hideMark/>
          </w:tcPr>
          <w:p w14:paraId="60E1C548"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90.7%</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5A4D7F"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335BE205"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06:47</w:t>
            </w:r>
          </w:p>
        </w:tc>
        <w:tc>
          <w:tcPr>
            <w:tcW w:w="1188" w:type="dxa"/>
            <w:tcBorders>
              <w:top w:val="nil"/>
              <w:left w:val="nil"/>
              <w:bottom w:val="single" w:sz="4" w:space="0" w:color="auto"/>
              <w:right w:val="single" w:sz="4" w:space="0" w:color="auto"/>
            </w:tcBorders>
            <w:shd w:val="clear" w:color="auto" w:fill="auto"/>
            <w:noWrap/>
            <w:vAlign w:val="bottom"/>
            <w:hideMark/>
          </w:tcPr>
          <w:p w14:paraId="66FAAE55"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06:47</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39FEEEE3"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-1</w:t>
            </w:r>
          </w:p>
        </w:tc>
      </w:tr>
      <w:tr w:rsidR="00C620FF" w:rsidRPr="00E21557" w14:paraId="7BBC740B" w14:textId="77777777" w:rsidTr="00373FDB">
        <w:trPr>
          <w:trHeight w:val="30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3EBBBF7C"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G51</w:t>
            </w:r>
          </w:p>
        </w:tc>
        <w:tc>
          <w:tcPr>
            <w:tcW w:w="1462" w:type="dxa"/>
            <w:tcBorders>
              <w:top w:val="nil"/>
              <w:left w:val="nil"/>
              <w:bottom w:val="single" w:sz="4" w:space="0" w:color="auto"/>
              <w:right w:val="single" w:sz="4" w:space="0" w:color="auto"/>
            </w:tcBorders>
            <w:shd w:val="clear" w:color="auto" w:fill="auto"/>
            <w:noWrap/>
            <w:vAlign w:val="bottom"/>
            <w:hideMark/>
          </w:tcPr>
          <w:p w14:paraId="43ADD7A8"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Bolton North</w:t>
            </w:r>
          </w:p>
        </w:tc>
        <w:tc>
          <w:tcPr>
            <w:tcW w:w="1031" w:type="dxa"/>
            <w:tcBorders>
              <w:top w:val="nil"/>
              <w:left w:val="nil"/>
              <w:bottom w:val="single" w:sz="4" w:space="0" w:color="auto"/>
              <w:right w:val="single" w:sz="4" w:space="0" w:color="auto"/>
            </w:tcBorders>
            <w:shd w:val="clear" w:color="auto" w:fill="auto"/>
            <w:noWrap/>
            <w:vAlign w:val="bottom"/>
            <w:hideMark/>
          </w:tcPr>
          <w:p w14:paraId="7F37192D"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91.2%</w:t>
            </w:r>
          </w:p>
        </w:tc>
        <w:tc>
          <w:tcPr>
            <w:tcW w:w="1090" w:type="dxa"/>
            <w:tcBorders>
              <w:top w:val="nil"/>
              <w:left w:val="nil"/>
              <w:bottom w:val="single" w:sz="4" w:space="0" w:color="auto"/>
              <w:right w:val="single" w:sz="4" w:space="0" w:color="auto"/>
            </w:tcBorders>
            <w:shd w:val="clear" w:color="auto" w:fill="auto"/>
            <w:noWrap/>
            <w:vAlign w:val="bottom"/>
            <w:hideMark/>
          </w:tcPr>
          <w:p w14:paraId="7FCDC8AF"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91.2%</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98CCCD"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44F58540"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07:04</w:t>
            </w:r>
          </w:p>
        </w:tc>
        <w:tc>
          <w:tcPr>
            <w:tcW w:w="1188" w:type="dxa"/>
            <w:tcBorders>
              <w:top w:val="nil"/>
              <w:left w:val="nil"/>
              <w:bottom w:val="single" w:sz="4" w:space="0" w:color="auto"/>
              <w:right w:val="single" w:sz="4" w:space="0" w:color="auto"/>
            </w:tcBorders>
            <w:shd w:val="clear" w:color="auto" w:fill="auto"/>
            <w:noWrap/>
            <w:vAlign w:val="bottom"/>
            <w:hideMark/>
          </w:tcPr>
          <w:p w14:paraId="1A05CB9C"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07:04</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60CD9A"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w:t>
            </w:r>
          </w:p>
        </w:tc>
      </w:tr>
      <w:tr w:rsidR="00C620FF" w:rsidRPr="00E21557" w14:paraId="5F5B6FC7" w14:textId="77777777" w:rsidTr="00373FDB">
        <w:trPr>
          <w:trHeight w:val="30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07BCC7CE"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G52</w:t>
            </w:r>
          </w:p>
        </w:tc>
        <w:tc>
          <w:tcPr>
            <w:tcW w:w="1462" w:type="dxa"/>
            <w:tcBorders>
              <w:top w:val="nil"/>
              <w:left w:val="nil"/>
              <w:bottom w:val="single" w:sz="4" w:space="0" w:color="auto"/>
              <w:right w:val="single" w:sz="4" w:space="0" w:color="auto"/>
            </w:tcBorders>
            <w:shd w:val="clear" w:color="auto" w:fill="auto"/>
            <w:noWrap/>
            <w:vAlign w:val="bottom"/>
            <w:hideMark/>
          </w:tcPr>
          <w:p w14:paraId="7049DC69"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Horwich</w:t>
            </w:r>
          </w:p>
        </w:tc>
        <w:tc>
          <w:tcPr>
            <w:tcW w:w="1031" w:type="dxa"/>
            <w:tcBorders>
              <w:top w:val="nil"/>
              <w:left w:val="nil"/>
              <w:bottom w:val="single" w:sz="4" w:space="0" w:color="auto"/>
              <w:right w:val="single" w:sz="4" w:space="0" w:color="auto"/>
            </w:tcBorders>
            <w:shd w:val="clear" w:color="auto" w:fill="auto"/>
            <w:noWrap/>
            <w:vAlign w:val="bottom"/>
            <w:hideMark/>
          </w:tcPr>
          <w:p w14:paraId="5C999949"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65.8%</w:t>
            </w:r>
          </w:p>
        </w:tc>
        <w:tc>
          <w:tcPr>
            <w:tcW w:w="1090" w:type="dxa"/>
            <w:tcBorders>
              <w:top w:val="nil"/>
              <w:left w:val="nil"/>
              <w:bottom w:val="single" w:sz="4" w:space="0" w:color="auto"/>
              <w:right w:val="single" w:sz="4" w:space="0" w:color="auto"/>
            </w:tcBorders>
            <w:shd w:val="clear" w:color="auto" w:fill="auto"/>
            <w:noWrap/>
            <w:vAlign w:val="bottom"/>
            <w:hideMark/>
          </w:tcPr>
          <w:p w14:paraId="0B9A6A27"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65.8%</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DE70B79"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3AFE85D"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08:53</w:t>
            </w:r>
          </w:p>
        </w:tc>
        <w:tc>
          <w:tcPr>
            <w:tcW w:w="1188" w:type="dxa"/>
            <w:tcBorders>
              <w:top w:val="nil"/>
              <w:left w:val="nil"/>
              <w:bottom w:val="single" w:sz="4" w:space="0" w:color="auto"/>
              <w:right w:val="single" w:sz="4" w:space="0" w:color="auto"/>
            </w:tcBorders>
            <w:shd w:val="clear" w:color="auto" w:fill="auto"/>
            <w:noWrap/>
            <w:vAlign w:val="bottom"/>
            <w:hideMark/>
          </w:tcPr>
          <w:p w14:paraId="6E721598"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08:53</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B351F2"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w:t>
            </w:r>
          </w:p>
        </w:tc>
      </w:tr>
      <w:tr w:rsidR="00C620FF" w:rsidRPr="00E21557" w14:paraId="1E09680D" w14:textId="77777777" w:rsidTr="00373FDB">
        <w:trPr>
          <w:trHeight w:val="30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51DC0E57"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G53</w:t>
            </w:r>
          </w:p>
        </w:tc>
        <w:tc>
          <w:tcPr>
            <w:tcW w:w="1462" w:type="dxa"/>
            <w:tcBorders>
              <w:top w:val="nil"/>
              <w:left w:val="nil"/>
              <w:bottom w:val="single" w:sz="4" w:space="0" w:color="auto"/>
              <w:right w:val="single" w:sz="4" w:space="0" w:color="auto"/>
            </w:tcBorders>
            <w:shd w:val="clear" w:color="auto" w:fill="auto"/>
            <w:noWrap/>
            <w:vAlign w:val="bottom"/>
            <w:hideMark/>
          </w:tcPr>
          <w:p w14:paraId="021F12C6" w14:textId="77777777" w:rsidR="00C620FF" w:rsidRPr="00E21557" w:rsidRDefault="00C620FF" w:rsidP="00373FDB">
            <w:pPr>
              <w:spacing w:after="0" w:line="240" w:lineRule="auto"/>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Farnworth</w:t>
            </w:r>
          </w:p>
        </w:tc>
        <w:tc>
          <w:tcPr>
            <w:tcW w:w="1031" w:type="dxa"/>
            <w:tcBorders>
              <w:top w:val="nil"/>
              <w:left w:val="nil"/>
              <w:bottom w:val="single" w:sz="4" w:space="0" w:color="auto"/>
              <w:right w:val="single" w:sz="4" w:space="0" w:color="auto"/>
            </w:tcBorders>
            <w:shd w:val="clear" w:color="auto" w:fill="auto"/>
            <w:noWrap/>
            <w:vAlign w:val="bottom"/>
            <w:hideMark/>
          </w:tcPr>
          <w:p w14:paraId="7D1FF05F"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85.6%</w:t>
            </w:r>
          </w:p>
        </w:tc>
        <w:tc>
          <w:tcPr>
            <w:tcW w:w="1090" w:type="dxa"/>
            <w:tcBorders>
              <w:top w:val="nil"/>
              <w:left w:val="nil"/>
              <w:bottom w:val="single" w:sz="4" w:space="0" w:color="auto"/>
              <w:right w:val="single" w:sz="4" w:space="0" w:color="auto"/>
            </w:tcBorders>
            <w:shd w:val="clear" w:color="auto" w:fill="auto"/>
            <w:noWrap/>
            <w:vAlign w:val="bottom"/>
            <w:hideMark/>
          </w:tcPr>
          <w:p w14:paraId="4D55606D"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85.6%</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61265D"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2D09A5C9"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07:40</w:t>
            </w:r>
          </w:p>
        </w:tc>
        <w:tc>
          <w:tcPr>
            <w:tcW w:w="1188" w:type="dxa"/>
            <w:tcBorders>
              <w:top w:val="nil"/>
              <w:left w:val="nil"/>
              <w:bottom w:val="single" w:sz="4" w:space="0" w:color="auto"/>
              <w:right w:val="single" w:sz="4" w:space="0" w:color="auto"/>
            </w:tcBorders>
            <w:shd w:val="clear" w:color="auto" w:fill="auto"/>
            <w:noWrap/>
            <w:vAlign w:val="bottom"/>
            <w:hideMark/>
          </w:tcPr>
          <w:p w14:paraId="6629EE5A"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07:39</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1A9E6D5" w14:textId="77777777" w:rsidR="00C620FF" w:rsidRPr="00E21557" w:rsidRDefault="00C620FF" w:rsidP="00373FDB">
            <w:pPr>
              <w:spacing w:after="0" w:line="240" w:lineRule="auto"/>
              <w:jc w:val="right"/>
              <w:rPr>
                <w:rFonts w:ascii="Calibri" w:eastAsia="Times New Roman" w:hAnsi="Calibri" w:cs="Calibri"/>
                <w:color w:val="000000"/>
                <w:sz w:val="22"/>
                <w:szCs w:val="22"/>
                <w:lang w:eastAsia="en-GB"/>
              </w:rPr>
            </w:pPr>
            <w:r w:rsidRPr="00E21557">
              <w:rPr>
                <w:rFonts w:ascii="Calibri" w:eastAsia="Times New Roman" w:hAnsi="Calibri" w:cs="Calibri"/>
                <w:color w:val="000000"/>
                <w:sz w:val="22"/>
                <w:szCs w:val="22"/>
                <w:lang w:eastAsia="en-GB"/>
              </w:rPr>
              <w:t>0</w:t>
            </w:r>
          </w:p>
        </w:tc>
      </w:tr>
      <w:tr w:rsidR="00C620FF" w:rsidRPr="00E21557" w14:paraId="4A5B8B5F" w14:textId="77777777" w:rsidTr="00373FDB">
        <w:trPr>
          <w:trHeight w:val="30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69E97923" w14:textId="77777777" w:rsidR="00C620FF" w:rsidRPr="00E21557" w:rsidRDefault="00C620FF" w:rsidP="00373FDB">
            <w:pPr>
              <w:spacing w:after="0" w:line="240" w:lineRule="auto"/>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 </w:t>
            </w:r>
          </w:p>
        </w:tc>
        <w:tc>
          <w:tcPr>
            <w:tcW w:w="1462" w:type="dxa"/>
            <w:tcBorders>
              <w:top w:val="nil"/>
              <w:left w:val="nil"/>
              <w:bottom w:val="single" w:sz="4" w:space="0" w:color="auto"/>
              <w:right w:val="single" w:sz="4" w:space="0" w:color="auto"/>
            </w:tcBorders>
            <w:shd w:val="clear" w:color="auto" w:fill="auto"/>
            <w:noWrap/>
            <w:vAlign w:val="bottom"/>
            <w:hideMark/>
          </w:tcPr>
          <w:p w14:paraId="3CD91951" w14:textId="77777777" w:rsidR="00C620FF" w:rsidRPr="00E21557" w:rsidRDefault="00C620FF" w:rsidP="00373FDB">
            <w:pPr>
              <w:spacing w:after="0" w:line="240" w:lineRule="auto"/>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Bolton</w:t>
            </w:r>
          </w:p>
        </w:tc>
        <w:tc>
          <w:tcPr>
            <w:tcW w:w="1031" w:type="dxa"/>
            <w:tcBorders>
              <w:top w:val="nil"/>
              <w:left w:val="nil"/>
              <w:bottom w:val="single" w:sz="4" w:space="0" w:color="auto"/>
              <w:right w:val="single" w:sz="4" w:space="0" w:color="auto"/>
            </w:tcBorders>
            <w:shd w:val="clear" w:color="auto" w:fill="auto"/>
            <w:noWrap/>
            <w:vAlign w:val="bottom"/>
            <w:hideMark/>
          </w:tcPr>
          <w:p w14:paraId="6FAD1DF3"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86.3%</w:t>
            </w:r>
          </w:p>
        </w:tc>
        <w:tc>
          <w:tcPr>
            <w:tcW w:w="1090" w:type="dxa"/>
            <w:tcBorders>
              <w:top w:val="nil"/>
              <w:left w:val="nil"/>
              <w:bottom w:val="single" w:sz="4" w:space="0" w:color="auto"/>
              <w:right w:val="single" w:sz="4" w:space="0" w:color="auto"/>
            </w:tcBorders>
            <w:shd w:val="clear" w:color="auto" w:fill="auto"/>
            <w:noWrap/>
            <w:vAlign w:val="bottom"/>
            <w:hideMark/>
          </w:tcPr>
          <w:p w14:paraId="5F62F833"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86.3%</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D89F5B"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7B66564C"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07:19</w:t>
            </w:r>
          </w:p>
        </w:tc>
        <w:tc>
          <w:tcPr>
            <w:tcW w:w="1188" w:type="dxa"/>
            <w:tcBorders>
              <w:top w:val="nil"/>
              <w:left w:val="nil"/>
              <w:bottom w:val="single" w:sz="4" w:space="0" w:color="auto"/>
              <w:right w:val="single" w:sz="4" w:space="0" w:color="auto"/>
            </w:tcBorders>
            <w:shd w:val="clear" w:color="auto" w:fill="auto"/>
            <w:noWrap/>
            <w:vAlign w:val="bottom"/>
            <w:hideMark/>
          </w:tcPr>
          <w:p w14:paraId="2009A5B6"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07:18</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D26F396" w14:textId="77777777" w:rsidR="00C620FF" w:rsidRPr="00E21557" w:rsidRDefault="00C620FF" w:rsidP="00373FDB">
            <w:pPr>
              <w:spacing w:after="0" w:line="240" w:lineRule="auto"/>
              <w:jc w:val="right"/>
              <w:rPr>
                <w:rFonts w:ascii="Calibri" w:eastAsia="Times New Roman" w:hAnsi="Calibri" w:cs="Calibri"/>
                <w:b/>
                <w:bCs/>
                <w:color w:val="000000"/>
                <w:sz w:val="22"/>
                <w:szCs w:val="22"/>
                <w:lang w:eastAsia="en-GB"/>
              </w:rPr>
            </w:pPr>
            <w:r w:rsidRPr="00E21557">
              <w:rPr>
                <w:rFonts w:ascii="Calibri" w:eastAsia="Times New Roman" w:hAnsi="Calibri" w:cs="Calibri"/>
                <w:b/>
                <w:bCs/>
                <w:color w:val="000000"/>
                <w:sz w:val="22"/>
                <w:szCs w:val="22"/>
                <w:lang w:eastAsia="en-GB"/>
              </w:rPr>
              <w:t>0</w:t>
            </w:r>
          </w:p>
        </w:tc>
      </w:tr>
    </w:tbl>
    <w:p w14:paraId="34FE9919" w14:textId="77777777" w:rsidR="00C620FF" w:rsidRDefault="00C620FF" w:rsidP="00C620FF"/>
    <w:tbl>
      <w:tblPr>
        <w:tblW w:w="9420" w:type="dxa"/>
        <w:tblLook w:val="04A0" w:firstRow="1" w:lastRow="0" w:firstColumn="1" w:lastColumn="0" w:noHBand="0" w:noVBand="1"/>
      </w:tblPr>
      <w:tblGrid>
        <w:gridCol w:w="3760"/>
        <w:gridCol w:w="975"/>
        <w:gridCol w:w="1012"/>
        <w:gridCol w:w="793"/>
        <w:gridCol w:w="1100"/>
        <w:gridCol w:w="1163"/>
        <w:gridCol w:w="617"/>
      </w:tblGrid>
      <w:tr w:rsidR="00C620FF" w:rsidRPr="00E21557" w14:paraId="65ED839F"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4428E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FE1F1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9EA20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3A6B2EB6"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63DF62A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5" w:type="dxa"/>
            <w:tcBorders>
              <w:top w:val="nil"/>
              <w:left w:val="nil"/>
              <w:bottom w:val="single" w:sz="4" w:space="0" w:color="auto"/>
              <w:right w:val="single" w:sz="4" w:space="0" w:color="auto"/>
            </w:tcBorders>
            <w:shd w:val="clear" w:color="000000" w:fill="D9D9D9"/>
            <w:noWrap/>
            <w:vAlign w:val="bottom"/>
            <w:hideMark/>
          </w:tcPr>
          <w:p w14:paraId="0BD845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12" w:type="dxa"/>
            <w:tcBorders>
              <w:top w:val="nil"/>
              <w:left w:val="nil"/>
              <w:bottom w:val="single" w:sz="4" w:space="0" w:color="auto"/>
              <w:right w:val="single" w:sz="4" w:space="0" w:color="auto"/>
            </w:tcBorders>
            <w:shd w:val="clear" w:color="000000" w:fill="D9D9D9"/>
            <w:noWrap/>
            <w:vAlign w:val="bottom"/>
            <w:hideMark/>
          </w:tcPr>
          <w:p w14:paraId="02F8F9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793" w:type="dxa"/>
            <w:tcBorders>
              <w:top w:val="nil"/>
              <w:left w:val="nil"/>
              <w:bottom w:val="single" w:sz="4" w:space="0" w:color="auto"/>
              <w:right w:val="single" w:sz="4" w:space="0" w:color="auto"/>
            </w:tcBorders>
            <w:shd w:val="clear" w:color="000000" w:fill="D9D9D9"/>
            <w:noWrap/>
            <w:vAlign w:val="bottom"/>
            <w:hideMark/>
          </w:tcPr>
          <w:p w14:paraId="249983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3066A1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6C4A74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7F5351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F136CE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CEBDC6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Astley Bridge</w:t>
            </w:r>
          </w:p>
        </w:tc>
        <w:tc>
          <w:tcPr>
            <w:tcW w:w="975" w:type="dxa"/>
            <w:tcBorders>
              <w:top w:val="nil"/>
              <w:left w:val="nil"/>
              <w:bottom w:val="single" w:sz="4" w:space="0" w:color="auto"/>
              <w:right w:val="single" w:sz="4" w:space="0" w:color="auto"/>
            </w:tcBorders>
            <w:shd w:val="clear" w:color="auto" w:fill="auto"/>
            <w:noWrap/>
            <w:vAlign w:val="bottom"/>
            <w:hideMark/>
          </w:tcPr>
          <w:p w14:paraId="3F731E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1012" w:type="dxa"/>
            <w:tcBorders>
              <w:top w:val="nil"/>
              <w:left w:val="nil"/>
              <w:bottom w:val="single" w:sz="4" w:space="0" w:color="auto"/>
              <w:right w:val="single" w:sz="4" w:space="0" w:color="auto"/>
            </w:tcBorders>
            <w:shd w:val="clear" w:color="auto" w:fill="auto"/>
            <w:noWrap/>
            <w:vAlign w:val="bottom"/>
            <w:hideMark/>
          </w:tcPr>
          <w:p w14:paraId="3E67FD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81C2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B1BE8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1163" w:type="dxa"/>
            <w:tcBorders>
              <w:top w:val="nil"/>
              <w:left w:val="nil"/>
              <w:bottom w:val="single" w:sz="4" w:space="0" w:color="auto"/>
              <w:right w:val="single" w:sz="4" w:space="0" w:color="auto"/>
            </w:tcBorders>
            <w:shd w:val="clear" w:color="auto" w:fill="auto"/>
            <w:noWrap/>
            <w:vAlign w:val="bottom"/>
            <w:hideMark/>
          </w:tcPr>
          <w:p w14:paraId="68B16E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F38A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8EA28C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7453E4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Bradshaw</w:t>
            </w:r>
          </w:p>
        </w:tc>
        <w:tc>
          <w:tcPr>
            <w:tcW w:w="975" w:type="dxa"/>
            <w:tcBorders>
              <w:top w:val="nil"/>
              <w:left w:val="nil"/>
              <w:bottom w:val="single" w:sz="4" w:space="0" w:color="auto"/>
              <w:right w:val="single" w:sz="4" w:space="0" w:color="auto"/>
            </w:tcBorders>
            <w:shd w:val="clear" w:color="auto" w:fill="auto"/>
            <w:noWrap/>
            <w:vAlign w:val="bottom"/>
            <w:hideMark/>
          </w:tcPr>
          <w:p w14:paraId="3672B5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1012" w:type="dxa"/>
            <w:tcBorders>
              <w:top w:val="nil"/>
              <w:left w:val="nil"/>
              <w:bottom w:val="single" w:sz="4" w:space="0" w:color="auto"/>
              <w:right w:val="single" w:sz="4" w:space="0" w:color="auto"/>
            </w:tcBorders>
            <w:shd w:val="clear" w:color="auto" w:fill="auto"/>
            <w:noWrap/>
            <w:vAlign w:val="bottom"/>
            <w:hideMark/>
          </w:tcPr>
          <w:p w14:paraId="69BA55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79D0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834CF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1163" w:type="dxa"/>
            <w:tcBorders>
              <w:top w:val="nil"/>
              <w:left w:val="nil"/>
              <w:bottom w:val="single" w:sz="4" w:space="0" w:color="auto"/>
              <w:right w:val="single" w:sz="4" w:space="0" w:color="auto"/>
            </w:tcBorders>
            <w:shd w:val="clear" w:color="auto" w:fill="auto"/>
            <w:noWrap/>
            <w:vAlign w:val="bottom"/>
            <w:hideMark/>
          </w:tcPr>
          <w:p w14:paraId="7D00AA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A1F2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99D5C1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2B5E9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Breightmet</w:t>
            </w:r>
          </w:p>
        </w:tc>
        <w:tc>
          <w:tcPr>
            <w:tcW w:w="975" w:type="dxa"/>
            <w:tcBorders>
              <w:top w:val="nil"/>
              <w:left w:val="nil"/>
              <w:bottom w:val="single" w:sz="4" w:space="0" w:color="auto"/>
              <w:right w:val="single" w:sz="4" w:space="0" w:color="auto"/>
            </w:tcBorders>
            <w:shd w:val="clear" w:color="auto" w:fill="auto"/>
            <w:noWrap/>
            <w:vAlign w:val="bottom"/>
            <w:hideMark/>
          </w:tcPr>
          <w:p w14:paraId="6CD9A4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1012" w:type="dxa"/>
            <w:tcBorders>
              <w:top w:val="nil"/>
              <w:left w:val="nil"/>
              <w:bottom w:val="single" w:sz="4" w:space="0" w:color="auto"/>
              <w:right w:val="single" w:sz="4" w:space="0" w:color="auto"/>
            </w:tcBorders>
            <w:shd w:val="clear" w:color="auto" w:fill="auto"/>
            <w:noWrap/>
            <w:vAlign w:val="bottom"/>
            <w:hideMark/>
          </w:tcPr>
          <w:p w14:paraId="74901D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CE53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159D8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07:49</w:t>
            </w:r>
          </w:p>
        </w:tc>
        <w:tc>
          <w:tcPr>
            <w:tcW w:w="1163" w:type="dxa"/>
            <w:tcBorders>
              <w:top w:val="nil"/>
              <w:left w:val="nil"/>
              <w:bottom w:val="single" w:sz="4" w:space="0" w:color="auto"/>
              <w:right w:val="single" w:sz="4" w:space="0" w:color="auto"/>
            </w:tcBorders>
            <w:shd w:val="clear" w:color="auto" w:fill="auto"/>
            <w:noWrap/>
            <w:vAlign w:val="bottom"/>
            <w:hideMark/>
          </w:tcPr>
          <w:p w14:paraId="0ED3FA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07:46</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7539E8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20BA3C7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4E20FC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Bromley Cross</w:t>
            </w:r>
          </w:p>
        </w:tc>
        <w:tc>
          <w:tcPr>
            <w:tcW w:w="975" w:type="dxa"/>
            <w:tcBorders>
              <w:top w:val="nil"/>
              <w:left w:val="nil"/>
              <w:bottom w:val="single" w:sz="4" w:space="0" w:color="auto"/>
              <w:right w:val="single" w:sz="4" w:space="0" w:color="auto"/>
            </w:tcBorders>
            <w:shd w:val="clear" w:color="auto" w:fill="auto"/>
            <w:noWrap/>
            <w:vAlign w:val="bottom"/>
            <w:hideMark/>
          </w:tcPr>
          <w:p w14:paraId="5F834A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1012" w:type="dxa"/>
            <w:tcBorders>
              <w:top w:val="nil"/>
              <w:left w:val="nil"/>
              <w:bottom w:val="single" w:sz="4" w:space="0" w:color="auto"/>
              <w:right w:val="single" w:sz="4" w:space="0" w:color="auto"/>
            </w:tcBorders>
            <w:shd w:val="clear" w:color="auto" w:fill="auto"/>
            <w:noWrap/>
            <w:vAlign w:val="bottom"/>
            <w:hideMark/>
          </w:tcPr>
          <w:p w14:paraId="4AD03B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1979C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6598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7485AD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6249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22B6A9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3ADC23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Crompton</w:t>
            </w:r>
          </w:p>
        </w:tc>
        <w:tc>
          <w:tcPr>
            <w:tcW w:w="975" w:type="dxa"/>
            <w:tcBorders>
              <w:top w:val="nil"/>
              <w:left w:val="nil"/>
              <w:bottom w:val="single" w:sz="4" w:space="0" w:color="auto"/>
              <w:right w:val="single" w:sz="4" w:space="0" w:color="auto"/>
            </w:tcBorders>
            <w:shd w:val="clear" w:color="auto" w:fill="auto"/>
            <w:noWrap/>
            <w:vAlign w:val="bottom"/>
            <w:hideMark/>
          </w:tcPr>
          <w:p w14:paraId="5C00D2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1012" w:type="dxa"/>
            <w:tcBorders>
              <w:top w:val="nil"/>
              <w:left w:val="nil"/>
              <w:bottom w:val="single" w:sz="4" w:space="0" w:color="auto"/>
              <w:right w:val="single" w:sz="4" w:space="0" w:color="auto"/>
            </w:tcBorders>
            <w:shd w:val="clear" w:color="auto" w:fill="auto"/>
            <w:noWrap/>
            <w:vAlign w:val="bottom"/>
            <w:hideMark/>
          </w:tcPr>
          <w:p w14:paraId="268F07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28CE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08F93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1163" w:type="dxa"/>
            <w:tcBorders>
              <w:top w:val="nil"/>
              <w:left w:val="nil"/>
              <w:bottom w:val="single" w:sz="4" w:space="0" w:color="auto"/>
              <w:right w:val="single" w:sz="4" w:space="0" w:color="auto"/>
            </w:tcBorders>
            <w:shd w:val="clear" w:color="auto" w:fill="auto"/>
            <w:noWrap/>
            <w:vAlign w:val="bottom"/>
            <w:hideMark/>
          </w:tcPr>
          <w:p w14:paraId="0F0A5A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3DEF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653991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6A4DB8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Farnworth</w:t>
            </w:r>
          </w:p>
        </w:tc>
        <w:tc>
          <w:tcPr>
            <w:tcW w:w="975" w:type="dxa"/>
            <w:tcBorders>
              <w:top w:val="nil"/>
              <w:left w:val="nil"/>
              <w:bottom w:val="single" w:sz="4" w:space="0" w:color="auto"/>
              <w:right w:val="single" w:sz="4" w:space="0" w:color="auto"/>
            </w:tcBorders>
            <w:shd w:val="clear" w:color="auto" w:fill="auto"/>
            <w:noWrap/>
            <w:vAlign w:val="bottom"/>
            <w:hideMark/>
          </w:tcPr>
          <w:p w14:paraId="3D85A3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91.9%</w:t>
            </w:r>
          </w:p>
        </w:tc>
        <w:tc>
          <w:tcPr>
            <w:tcW w:w="1012" w:type="dxa"/>
            <w:tcBorders>
              <w:top w:val="nil"/>
              <w:left w:val="nil"/>
              <w:bottom w:val="single" w:sz="4" w:space="0" w:color="auto"/>
              <w:right w:val="single" w:sz="4" w:space="0" w:color="auto"/>
            </w:tcBorders>
            <w:shd w:val="clear" w:color="auto" w:fill="auto"/>
            <w:noWrap/>
            <w:vAlign w:val="bottom"/>
            <w:hideMark/>
          </w:tcPr>
          <w:p w14:paraId="4AE321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91.9%</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7871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59D89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06:11</w:t>
            </w:r>
          </w:p>
        </w:tc>
        <w:tc>
          <w:tcPr>
            <w:tcW w:w="1163" w:type="dxa"/>
            <w:tcBorders>
              <w:top w:val="nil"/>
              <w:left w:val="nil"/>
              <w:bottom w:val="single" w:sz="4" w:space="0" w:color="auto"/>
              <w:right w:val="single" w:sz="4" w:space="0" w:color="auto"/>
            </w:tcBorders>
            <w:shd w:val="clear" w:color="auto" w:fill="auto"/>
            <w:noWrap/>
            <w:vAlign w:val="bottom"/>
            <w:hideMark/>
          </w:tcPr>
          <w:p w14:paraId="17B2D6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06:09</w:t>
            </w:r>
          </w:p>
        </w:tc>
        <w:tc>
          <w:tcPr>
            <w:tcW w:w="617" w:type="dxa"/>
            <w:tcBorders>
              <w:top w:val="single" w:sz="4" w:space="0" w:color="auto"/>
              <w:left w:val="single" w:sz="4" w:space="0" w:color="auto"/>
              <w:bottom w:val="single" w:sz="4" w:space="0" w:color="auto"/>
              <w:right w:val="single" w:sz="4" w:space="0" w:color="auto"/>
            </w:tcBorders>
            <w:shd w:val="clear" w:color="000000" w:fill="F9F9FD"/>
            <w:noWrap/>
            <w:vAlign w:val="bottom"/>
            <w:hideMark/>
          </w:tcPr>
          <w:p w14:paraId="42D1D1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0E222B3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02437E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Great Lever</w:t>
            </w:r>
          </w:p>
        </w:tc>
        <w:tc>
          <w:tcPr>
            <w:tcW w:w="975" w:type="dxa"/>
            <w:tcBorders>
              <w:top w:val="nil"/>
              <w:left w:val="nil"/>
              <w:bottom w:val="single" w:sz="4" w:space="0" w:color="auto"/>
              <w:right w:val="single" w:sz="4" w:space="0" w:color="auto"/>
            </w:tcBorders>
            <w:shd w:val="clear" w:color="auto" w:fill="auto"/>
            <w:noWrap/>
            <w:vAlign w:val="bottom"/>
            <w:hideMark/>
          </w:tcPr>
          <w:p w14:paraId="188290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12" w:type="dxa"/>
            <w:tcBorders>
              <w:top w:val="nil"/>
              <w:left w:val="nil"/>
              <w:bottom w:val="single" w:sz="4" w:space="0" w:color="auto"/>
              <w:right w:val="single" w:sz="4" w:space="0" w:color="auto"/>
            </w:tcBorders>
            <w:shd w:val="clear" w:color="auto" w:fill="auto"/>
            <w:noWrap/>
            <w:vAlign w:val="bottom"/>
            <w:hideMark/>
          </w:tcPr>
          <w:p w14:paraId="6400E0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A2F7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6FECF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06:02</w:t>
            </w:r>
          </w:p>
        </w:tc>
        <w:tc>
          <w:tcPr>
            <w:tcW w:w="1163" w:type="dxa"/>
            <w:tcBorders>
              <w:top w:val="nil"/>
              <w:left w:val="nil"/>
              <w:bottom w:val="single" w:sz="4" w:space="0" w:color="auto"/>
              <w:right w:val="single" w:sz="4" w:space="0" w:color="auto"/>
            </w:tcBorders>
            <w:shd w:val="clear" w:color="auto" w:fill="auto"/>
            <w:noWrap/>
            <w:vAlign w:val="bottom"/>
            <w:hideMark/>
          </w:tcPr>
          <w:p w14:paraId="087CC2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4409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001C51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FE0CB9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Halliwell</w:t>
            </w:r>
          </w:p>
        </w:tc>
        <w:tc>
          <w:tcPr>
            <w:tcW w:w="975" w:type="dxa"/>
            <w:tcBorders>
              <w:top w:val="nil"/>
              <w:left w:val="nil"/>
              <w:bottom w:val="single" w:sz="4" w:space="0" w:color="auto"/>
              <w:right w:val="single" w:sz="4" w:space="0" w:color="auto"/>
            </w:tcBorders>
            <w:shd w:val="clear" w:color="auto" w:fill="auto"/>
            <w:noWrap/>
            <w:vAlign w:val="bottom"/>
            <w:hideMark/>
          </w:tcPr>
          <w:p w14:paraId="7DEEA4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1012" w:type="dxa"/>
            <w:tcBorders>
              <w:top w:val="nil"/>
              <w:left w:val="nil"/>
              <w:bottom w:val="single" w:sz="4" w:space="0" w:color="auto"/>
              <w:right w:val="single" w:sz="4" w:space="0" w:color="auto"/>
            </w:tcBorders>
            <w:shd w:val="clear" w:color="auto" w:fill="auto"/>
            <w:noWrap/>
            <w:vAlign w:val="bottom"/>
            <w:hideMark/>
          </w:tcPr>
          <w:p w14:paraId="471BB5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0DA6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FA6D7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06:27</w:t>
            </w:r>
          </w:p>
        </w:tc>
        <w:tc>
          <w:tcPr>
            <w:tcW w:w="1163" w:type="dxa"/>
            <w:tcBorders>
              <w:top w:val="nil"/>
              <w:left w:val="nil"/>
              <w:bottom w:val="single" w:sz="4" w:space="0" w:color="auto"/>
              <w:right w:val="single" w:sz="4" w:space="0" w:color="auto"/>
            </w:tcBorders>
            <w:shd w:val="clear" w:color="auto" w:fill="auto"/>
            <w:noWrap/>
            <w:vAlign w:val="bottom"/>
            <w:hideMark/>
          </w:tcPr>
          <w:p w14:paraId="1E96A6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14760D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1EDAD38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EF21A4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Harper Green</w:t>
            </w:r>
          </w:p>
        </w:tc>
        <w:tc>
          <w:tcPr>
            <w:tcW w:w="975" w:type="dxa"/>
            <w:tcBorders>
              <w:top w:val="nil"/>
              <w:left w:val="nil"/>
              <w:bottom w:val="single" w:sz="4" w:space="0" w:color="auto"/>
              <w:right w:val="single" w:sz="4" w:space="0" w:color="auto"/>
            </w:tcBorders>
            <w:shd w:val="clear" w:color="auto" w:fill="auto"/>
            <w:noWrap/>
            <w:vAlign w:val="bottom"/>
            <w:hideMark/>
          </w:tcPr>
          <w:p w14:paraId="18E809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1012" w:type="dxa"/>
            <w:tcBorders>
              <w:top w:val="nil"/>
              <w:left w:val="nil"/>
              <w:bottom w:val="single" w:sz="4" w:space="0" w:color="auto"/>
              <w:right w:val="single" w:sz="4" w:space="0" w:color="auto"/>
            </w:tcBorders>
            <w:shd w:val="clear" w:color="auto" w:fill="auto"/>
            <w:noWrap/>
            <w:vAlign w:val="bottom"/>
            <w:hideMark/>
          </w:tcPr>
          <w:p w14:paraId="18B645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95BE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2ADD3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1163" w:type="dxa"/>
            <w:tcBorders>
              <w:top w:val="nil"/>
              <w:left w:val="nil"/>
              <w:bottom w:val="single" w:sz="4" w:space="0" w:color="auto"/>
              <w:right w:val="single" w:sz="4" w:space="0" w:color="auto"/>
            </w:tcBorders>
            <w:shd w:val="clear" w:color="auto" w:fill="auto"/>
            <w:noWrap/>
            <w:vAlign w:val="bottom"/>
            <w:hideMark/>
          </w:tcPr>
          <w:p w14:paraId="21A1AC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68F0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C264C6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BF148B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 and Lostock</w:t>
            </w:r>
          </w:p>
        </w:tc>
        <w:tc>
          <w:tcPr>
            <w:tcW w:w="975" w:type="dxa"/>
            <w:tcBorders>
              <w:top w:val="nil"/>
              <w:left w:val="nil"/>
              <w:bottom w:val="single" w:sz="4" w:space="0" w:color="auto"/>
              <w:right w:val="single" w:sz="4" w:space="0" w:color="auto"/>
            </w:tcBorders>
            <w:shd w:val="clear" w:color="auto" w:fill="auto"/>
            <w:noWrap/>
            <w:vAlign w:val="bottom"/>
            <w:hideMark/>
          </w:tcPr>
          <w:p w14:paraId="027F85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80.3%</w:t>
            </w:r>
          </w:p>
        </w:tc>
        <w:tc>
          <w:tcPr>
            <w:tcW w:w="1012" w:type="dxa"/>
            <w:tcBorders>
              <w:top w:val="nil"/>
              <w:left w:val="nil"/>
              <w:bottom w:val="single" w:sz="4" w:space="0" w:color="auto"/>
              <w:right w:val="single" w:sz="4" w:space="0" w:color="auto"/>
            </w:tcBorders>
            <w:shd w:val="clear" w:color="auto" w:fill="auto"/>
            <w:noWrap/>
            <w:vAlign w:val="bottom"/>
            <w:hideMark/>
          </w:tcPr>
          <w:p w14:paraId="713329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80.3%</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C6EF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4D9A9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08:28</w:t>
            </w:r>
          </w:p>
        </w:tc>
        <w:tc>
          <w:tcPr>
            <w:tcW w:w="1163" w:type="dxa"/>
            <w:tcBorders>
              <w:top w:val="nil"/>
              <w:left w:val="nil"/>
              <w:bottom w:val="single" w:sz="4" w:space="0" w:color="auto"/>
              <w:right w:val="single" w:sz="4" w:space="0" w:color="auto"/>
            </w:tcBorders>
            <w:shd w:val="clear" w:color="auto" w:fill="auto"/>
            <w:noWrap/>
            <w:vAlign w:val="bottom"/>
            <w:hideMark/>
          </w:tcPr>
          <w:p w14:paraId="1D37A2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A5B50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31934C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44D34B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Horwich and Blackrod</w:t>
            </w:r>
          </w:p>
        </w:tc>
        <w:tc>
          <w:tcPr>
            <w:tcW w:w="975" w:type="dxa"/>
            <w:tcBorders>
              <w:top w:val="nil"/>
              <w:left w:val="nil"/>
              <w:bottom w:val="single" w:sz="4" w:space="0" w:color="auto"/>
              <w:right w:val="single" w:sz="4" w:space="0" w:color="auto"/>
            </w:tcBorders>
            <w:shd w:val="clear" w:color="auto" w:fill="auto"/>
            <w:noWrap/>
            <w:vAlign w:val="bottom"/>
            <w:hideMark/>
          </w:tcPr>
          <w:p w14:paraId="20EC97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61.4%</w:t>
            </w:r>
          </w:p>
        </w:tc>
        <w:tc>
          <w:tcPr>
            <w:tcW w:w="1012" w:type="dxa"/>
            <w:tcBorders>
              <w:top w:val="nil"/>
              <w:left w:val="nil"/>
              <w:bottom w:val="single" w:sz="4" w:space="0" w:color="auto"/>
              <w:right w:val="single" w:sz="4" w:space="0" w:color="auto"/>
            </w:tcBorders>
            <w:shd w:val="clear" w:color="auto" w:fill="auto"/>
            <w:noWrap/>
            <w:vAlign w:val="bottom"/>
            <w:hideMark/>
          </w:tcPr>
          <w:p w14:paraId="2F76C1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61.4%</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E228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42BF6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1163" w:type="dxa"/>
            <w:tcBorders>
              <w:top w:val="nil"/>
              <w:left w:val="nil"/>
              <w:bottom w:val="single" w:sz="4" w:space="0" w:color="auto"/>
              <w:right w:val="single" w:sz="4" w:space="0" w:color="auto"/>
            </w:tcBorders>
            <w:shd w:val="clear" w:color="auto" w:fill="auto"/>
            <w:noWrap/>
            <w:vAlign w:val="bottom"/>
            <w:hideMark/>
          </w:tcPr>
          <w:p w14:paraId="5591EB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087FB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5FD4E1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909815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Horwich North East</w:t>
            </w:r>
          </w:p>
        </w:tc>
        <w:tc>
          <w:tcPr>
            <w:tcW w:w="975" w:type="dxa"/>
            <w:tcBorders>
              <w:top w:val="nil"/>
              <w:left w:val="nil"/>
              <w:bottom w:val="single" w:sz="4" w:space="0" w:color="auto"/>
              <w:right w:val="single" w:sz="4" w:space="0" w:color="auto"/>
            </w:tcBorders>
            <w:shd w:val="clear" w:color="auto" w:fill="auto"/>
            <w:noWrap/>
            <w:vAlign w:val="bottom"/>
            <w:hideMark/>
          </w:tcPr>
          <w:p w14:paraId="0CB3CD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1012" w:type="dxa"/>
            <w:tcBorders>
              <w:top w:val="nil"/>
              <w:left w:val="nil"/>
              <w:bottom w:val="single" w:sz="4" w:space="0" w:color="auto"/>
              <w:right w:val="single" w:sz="4" w:space="0" w:color="auto"/>
            </w:tcBorders>
            <w:shd w:val="clear" w:color="auto" w:fill="auto"/>
            <w:noWrap/>
            <w:vAlign w:val="bottom"/>
            <w:hideMark/>
          </w:tcPr>
          <w:p w14:paraId="68DBF0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AE5F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49140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1163" w:type="dxa"/>
            <w:tcBorders>
              <w:top w:val="nil"/>
              <w:left w:val="nil"/>
              <w:bottom w:val="single" w:sz="4" w:space="0" w:color="auto"/>
              <w:right w:val="single" w:sz="4" w:space="0" w:color="auto"/>
            </w:tcBorders>
            <w:shd w:val="clear" w:color="auto" w:fill="auto"/>
            <w:noWrap/>
            <w:vAlign w:val="bottom"/>
            <w:hideMark/>
          </w:tcPr>
          <w:p w14:paraId="4373D4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DB00D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7074AC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1AA00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Hulton</w:t>
            </w:r>
          </w:p>
        </w:tc>
        <w:tc>
          <w:tcPr>
            <w:tcW w:w="975" w:type="dxa"/>
            <w:tcBorders>
              <w:top w:val="nil"/>
              <w:left w:val="nil"/>
              <w:bottom w:val="single" w:sz="4" w:space="0" w:color="auto"/>
              <w:right w:val="single" w:sz="4" w:space="0" w:color="auto"/>
            </w:tcBorders>
            <w:shd w:val="clear" w:color="auto" w:fill="auto"/>
            <w:noWrap/>
            <w:vAlign w:val="bottom"/>
            <w:hideMark/>
          </w:tcPr>
          <w:p w14:paraId="41E047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1012" w:type="dxa"/>
            <w:tcBorders>
              <w:top w:val="nil"/>
              <w:left w:val="nil"/>
              <w:bottom w:val="single" w:sz="4" w:space="0" w:color="auto"/>
              <w:right w:val="single" w:sz="4" w:space="0" w:color="auto"/>
            </w:tcBorders>
            <w:shd w:val="clear" w:color="auto" w:fill="auto"/>
            <w:noWrap/>
            <w:vAlign w:val="bottom"/>
            <w:hideMark/>
          </w:tcPr>
          <w:p w14:paraId="54190A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B2FF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1027D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08:14</w:t>
            </w:r>
          </w:p>
        </w:tc>
        <w:tc>
          <w:tcPr>
            <w:tcW w:w="1163" w:type="dxa"/>
            <w:tcBorders>
              <w:top w:val="nil"/>
              <w:left w:val="nil"/>
              <w:bottom w:val="single" w:sz="4" w:space="0" w:color="auto"/>
              <w:right w:val="single" w:sz="4" w:space="0" w:color="auto"/>
            </w:tcBorders>
            <w:shd w:val="clear" w:color="auto" w:fill="auto"/>
            <w:noWrap/>
            <w:vAlign w:val="bottom"/>
            <w:hideMark/>
          </w:tcPr>
          <w:p w14:paraId="07A574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18504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865230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DCD4A5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Kearsley</w:t>
            </w:r>
          </w:p>
        </w:tc>
        <w:tc>
          <w:tcPr>
            <w:tcW w:w="975" w:type="dxa"/>
            <w:tcBorders>
              <w:top w:val="nil"/>
              <w:left w:val="nil"/>
              <w:bottom w:val="single" w:sz="4" w:space="0" w:color="auto"/>
              <w:right w:val="single" w:sz="4" w:space="0" w:color="auto"/>
            </w:tcBorders>
            <w:shd w:val="clear" w:color="auto" w:fill="auto"/>
            <w:noWrap/>
            <w:vAlign w:val="bottom"/>
            <w:hideMark/>
          </w:tcPr>
          <w:p w14:paraId="17AA3B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72.7%</w:t>
            </w:r>
          </w:p>
        </w:tc>
        <w:tc>
          <w:tcPr>
            <w:tcW w:w="1012" w:type="dxa"/>
            <w:tcBorders>
              <w:top w:val="nil"/>
              <w:left w:val="nil"/>
              <w:bottom w:val="single" w:sz="4" w:space="0" w:color="auto"/>
              <w:right w:val="single" w:sz="4" w:space="0" w:color="auto"/>
            </w:tcBorders>
            <w:shd w:val="clear" w:color="auto" w:fill="auto"/>
            <w:noWrap/>
            <w:vAlign w:val="bottom"/>
            <w:hideMark/>
          </w:tcPr>
          <w:p w14:paraId="78AC4C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72.7%</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0F8F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10555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09:15</w:t>
            </w:r>
          </w:p>
        </w:tc>
        <w:tc>
          <w:tcPr>
            <w:tcW w:w="1163" w:type="dxa"/>
            <w:tcBorders>
              <w:top w:val="nil"/>
              <w:left w:val="nil"/>
              <w:bottom w:val="single" w:sz="4" w:space="0" w:color="auto"/>
              <w:right w:val="single" w:sz="4" w:space="0" w:color="auto"/>
            </w:tcBorders>
            <w:shd w:val="clear" w:color="auto" w:fill="auto"/>
            <w:noWrap/>
            <w:vAlign w:val="bottom"/>
            <w:hideMark/>
          </w:tcPr>
          <w:p w14:paraId="04A907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900D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E1EB67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FDBBF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 Lever and Darcy Lever</w:t>
            </w:r>
          </w:p>
        </w:tc>
        <w:tc>
          <w:tcPr>
            <w:tcW w:w="975" w:type="dxa"/>
            <w:tcBorders>
              <w:top w:val="nil"/>
              <w:left w:val="nil"/>
              <w:bottom w:val="single" w:sz="4" w:space="0" w:color="auto"/>
              <w:right w:val="single" w:sz="4" w:space="0" w:color="auto"/>
            </w:tcBorders>
            <w:shd w:val="clear" w:color="auto" w:fill="auto"/>
            <w:noWrap/>
            <w:vAlign w:val="bottom"/>
            <w:hideMark/>
          </w:tcPr>
          <w:p w14:paraId="032055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84.4%</w:t>
            </w:r>
          </w:p>
        </w:tc>
        <w:tc>
          <w:tcPr>
            <w:tcW w:w="1012" w:type="dxa"/>
            <w:tcBorders>
              <w:top w:val="nil"/>
              <w:left w:val="nil"/>
              <w:bottom w:val="single" w:sz="4" w:space="0" w:color="auto"/>
              <w:right w:val="single" w:sz="4" w:space="0" w:color="auto"/>
            </w:tcBorders>
            <w:shd w:val="clear" w:color="auto" w:fill="auto"/>
            <w:noWrap/>
            <w:vAlign w:val="bottom"/>
            <w:hideMark/>
          </w:tcPr>
          <w:p w14:paraId="0A7D3C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84.4%</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17BB1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14B8F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1163" w:type="dxa"/>
            <w:tcBorders>
              <w:top w:val="nil"/>
              <w:left w:val="nil"/>
              <w:bottom w:val="single" w:sz="4" w:space="0" w:color="auto"/>
              <w:right w:val="single" w:sz="4" w:space="0" w:color="auto"/>
            </w:tcBorders>
            <w:shd w:val="clear" w:color="auto" w:fill="auto"/>
            <w:noWrap/>
            <w:vAlign w:val="bottom"/>
            <w:hideMark/>
          </w:tcPr>
          <w:p w14:paraId="4AC35E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1B80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97F0C7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B4A39D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Rumworth</w:t>
            </w:r>
          </w:p>
        </w:tc>
        <w:tc>
          <w:tcPr>
            <w:tcW w:w="975" w:type="dxa"/>
            <w:tcBorders>
              <w:top w:val="nil"/>
              <w:left w:val="nil"/>
              <w:bottom w:val="single" w:sz="4" w:space="0" w:color="auto"/>
              <w:right w:val="single" w:sz="4" w:space="0" w:color="auto"/>
            </w:tcBorders>
            <w:shd w:val="clear" w:color="auto" w:fill="auto"/>
            <w:noWrap/>
            <w:vAlign w:val="bottom"/>
            <w:hideMark/>
          </w:tcPr>
          <w:p w14:paraId="59999B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1012" w:type="dxa"/>
            <w:tcBorders>
              <w:top w:val="nil"/>
              <w:left w:val="nil"/>
              <w:bottom w:val="single" w:sz="4" w:space="0" w:color="auto"/>
              <w:right w:val="single" w:sz="4" w:space="0" w:color="auto"/>
            </w:tcBorders>
            <w:shd w:val="clear" w:color="auto" w:fill="auto"/>
            <w:noWrap/>
            <w:vAlign w:val="bottom"/>
            <w:hideMark/>
          </w:tcPr>
          <w:p w14:paraId="74EECE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7882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22B78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05:54</w:t>
            </w:r>
          </w:p>
        </w:tc>
        <w:tc>
          <w:tcPr>
            <w:tcW w:w="1163" w:type="dxa"/>
            <w:tcBorders>
              <w:top w:val="nil"/>
              <w:left w:val="nil"/>
              <w:bottom w:val="single" w:sz="4" w:space="0" w:color="auto"/>
              <w:right w:val="single" w:sz="4" w:space="0" w:color="auto"/>
            </w:tcBorders>
            <w:shd w:val="clear" w:color="auto" w:fill="auto"/>
            <w:noWrap/>
            <w:vAlign w:val="bottom"/>
            <w:hideMark/>
          </w:tcPr>
          <w:p w14:paraId="28C606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E5AF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9B3A7B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A0F3D3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Smithills</w:t>
            </w:r>
          </w:p>
        </w:tc>
        <w:tc>
          <w:tcPr>
            <w:tcW w:w="975" w:type="dxa"/>
            <w:tcBorders>
              <w:top w:val="nil"/>
              <w:left w:val="nil"/>
              <w:bottom w:val="single" w:sz="4" w:space="0" w:color="auto"/>
              <w:right w:val="single" w:sz="4" w:space="0" w:color="auto"/>
            </w:tcBorders>
            <w:shd w:val="clear" w:color="auto" w:fill="auto"/>
            <w:noWrap/>
            <w:vAlign w:val="bottom"/>
            <w:hideMark/>
          </w:tcPr>
          <w:p w14:paraId="15ACB2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1012" w:type="dxa"/>
            <w:tcBorders>
              <w:top w:val="nil"/>
              <w:left w:val="nil"/>
              <w:bottom w:val="single" w:sz="4" w:space="0" w:color="auto"/>
              <w:right w:val="single" w:sz="4" w:space="0" w:color="auto"/>
            </w:tcBorders>
            <w:shd w:val="clear" w:color="auto" w:fill="auto"/>
            <w:noWrap/>
            <w:vAlign w:val="bottom"/>
            <w:hideMark/>
          </w:tcPr>
          <w:p w14:paraId="1D53A5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F79F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2AD14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34E950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BDB4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8300BF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34B4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Tonge with the Haulgh</w:t>
            </w:r>
          </w:p>
        </w:tc>
        <w:tc>
          <w:tcPr>
            <w:tcW w:w="975" w:type="dxa"/>
            <w:tcBorders>
              <w:top w:val="nil"/>
              <w:left w:val="nil"/>
              <w:bottom w:val="single" w:sz="4" w:space="0" w:color="auto"/>
              <w:right w:val="single" w:sz="4" w:space="0" w:color="auto"/>
            </w:tcBorders>
            <w:shd w:val="clear" w:color="auto" w:fill="auto"/>
            <w:noWrap/>
            <w:vAlign w:val="bottom"/>
            <w:hideMark/>
          </w:tcPr>
          <w:p w14:paraId="1D09CAB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1012" w:type="dxa"/>
            <w:tcBorders>
              <w:top w:val="nil"/>
              <w:left w:val="nil"/>
              <w:bottom w:val="single" w:sz="4" w:space="0" w:color="auto"/>
              <w:right w:val="single" w:sz="4" w:space="0" w:color="auto"/>
            </w:tcBorders>
            <w:shd w:val="clear" w:color="auto" w:fill="auto"/>
            <w:noWrap/>
            <w:vAlign w:val="bottom"/>
            <w:hideMark/>
          </w:tcPr>
          <w:p w14:paraId="1BB35E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2DA9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1D4BA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06:21</w:t>
            </w:r>
          </w:p>
        </w:tc>
        <w:tc>
          <w:tcPr>
            <w:tcW w:w="1163" w:type="dxa"/>
            <w:tcBorders>
              <w:top w:val="nil"/>
              <w:left w:val="nil"/>
              <w:bottom w:val="single" w:sz="4" w:space="0" w:color="auto"/>
              <w:right w:val="single" w:sz="4" w:space="0" w:color="auto"/>
            </w:tcBorders>
            <w:shd w:val="clear" w:color="auto" w:fill="auto"/>
            <w:noWrap/>
            <w:vAlign w:val="bottom"/>
            <w:hideMark/>
          </w:tcPr>
          <w:p w14:paraId="48F0A1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261AC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15E0CE6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6470EF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Westhoughton North and Chew Moor</w:t>
            </w:r>
          </w:p>
        </w:tc>
        <w:tc>
          <w:tcPr>
            <w:tcW w:w="975" w:type="dxa"/>
            <w:tcBorders>
              <w:top w:val="nil"/>
              <w:left w:val="nil"/>
              <w:bottom w:val="single" w:sz="4" w:space="0" w:color="auto"/>
              <w:right w:val="single" w:sz="4" w:space="0" w:color="auto"/>
            </w:tcBorders>
            <w:shd w:val="clear" w:color="auto" w:fill="auto"/>
            <w:noWrap/>
            <w:vAlign w:val="bottom"/>
            <w:hideMark/>
          </w:tcPr>
          <w:p w14:paraId="5F1601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54.5%</w:t>
            </w:r>
          </w:p>
        </w:tc>
        <w:tc>
          <w:tcPr>
            <w:tcW w:w="1012" w:type="dxa"/>
            <w:tcBorders>
              <w:top w:val="nil"/>
              <w:left w:val="nil"/>
              <w:bottom w:val="single" w:sz="4" w:space="0" w:color="auto"/>
              <w:right w:val="single" w:sz="4" w:space="0" w:color="auto"/>
            </w:tcBorders>
            <w:shd w:val="clear" w:color="auto" w:fill="auto"/>
            <w:noWrap/>
            <w:vAlign w:val="bottom"/>
            <w:hideMark/>
          </w:tcPr>
          <w:p w14:paraId="6A4781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54.5%</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440EE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9F9A3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10:03</w:t>
            </w:r>
          </w:p>
        </w:tc>
        <w:tc>
          <w:tcPr>
            <w:tcW w:w="1163" w:type="dxa"/>
            <w:tcBorders>
              <w:top w:val="nil"/>
              <w:left w:val="nil"/>
              <w:bottom w:val="single" w:sz="4" w:space="0" w:color="auto"/>
              <w:right w:val="single" w:sz="4" w:space="0" w:color="auto"/>
            </w:tcBorders>
            <w:shd w:val="clear" w:color="auto" w:fill="auto"/>
            <w:noWrap/>
            <w:vAlign w:val="bottom"/>
            <w:hideMark/>
          </w:tcPr>
          <w:p w14:paraId="58FD38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7C8A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A07AE5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C5A870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Westhoughton South</w:t>
            </w:r>
          </w:p>
        </w:tc>
        <w:tc>
          <w:tcPr>
            <w:tcW w:w="975" w:type="dxa"/>
            <w:tcBorders>
              <w:top w:val="nil"/>
              <w:left w:val="nil"/>
              <w:bottom w:val="single" w:sz="4" w:space="0" w:color="auto"/>
              <w:right w:val="single" w:sz="4" w:space="0" w:color="auto"/>
            </w:tcBorders>
            <w:shd w:val="clear" w:color="auto" w:fill="auto"/>
            <w:noWrap/>
            <w:vAlign w:val="bottom"/>
            <w:hideMark/>
          </w:tcPr>
          <w:p w14:paraId="67F9FF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75.0%</w:t>
            </w:r>
          </w:p>
        </w:tc>
        <w:tc>
          <w:tcPr>
            <w:tcW w:w="1012" w:type="dxa"/>
            <w:tcBorders>
              <w:top w:val="nil"/>
              <w:left w:val="nil"/>
              <w:bottom w:val="single" w:sz="4" w:space="0" w:color="auto"/>
              <w:right w:val="single" w:sz="4" w:space="0" w:color="auto"/>
            </w:tcBorders>
            <w:shd w:val="clear" w:color="auto" w:fill="auto"/>
            <w:noWrap/>
            <w:vAlign w:val="bottom"/>
            <w:hideMark/>
          </w:tcPr>
          <w:p w14:paraId="7CC950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75.0%</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0F8B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96BB7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09:04</w:t>
            </w:r>
          </w:p>
        </w:tc>
        <w:tc>
          <w:tcPr>
            <w:tcW w:w="1163" w:type="dxa"/>
            <w:tcBorders>
              <w:top w:val="nil"/>
              <w:left w:val="nil"/>
              <w:bottom w:val="single" w:sz="4" w:space="0" w:color="auto"/>
              <w:right w:val="single" w:sz="4" w:space="0" w:color="auto"/>
            </w:tcBorders>
            <w:shd w:val="clear" w:color="auto" w:fill="auto"/>
            <w:noWrap/>
            <w:vAlign w:val="bottom"/>
            <w:hideMark/>
          </w:tcPr>
          <w:p w14:paraId="7473AB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81FE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A4CB55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3B926A9"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Bolton</w:t>
            </w:r>
          </w:p>
        </w:tc>
        <w:tc>
          <w:tcPr>
            <w:tcW w:w="975" w:type="dxa"/>
            <w:tcBorders>
              <w:top w:val="nil"/>
              <w:left w:val="nil"/>
              <w:bottom w:val="single" w:sz="4" w:space="0" w:color="auto"/>
              <w:right w:val="single" w:sz="4" w:space="0" w:color="auto"/>
            </w:tcBorders>
            <w:shd w:val="clear" w:color="auto" w:fill="auto"/>
            <w:noWrap/>
            <w:vAlign w:val="bottom"/>
            <w:hideMark/>
          </w:tcPr>
          <w:p w14:paraId="210D0B6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86.3%</w:t>
            </w:r>
          </w:p>
        </w:tc>
        <w:tc>
          <w:tcPr>
            <w:tcW w:w="1012" w:type="dxa"/>
            <w:tcBorders>
              <w:top w:val="nil"/>
              <w:left w:val="nil"/>
              <w:bottom w:val="single" w:sz="4" w:space="0" w:color="auto"/>
              <w:right w:val="single" w:sz="4" w:space="0" w:color="auto"/>
            </w:tcBorders>
            <w:shd w:val="clear" w:color="auto" w:fill="auto"/>
            <w:noWrap/>
            <w:vAlign w:val="bottom"/>
            <w:hideMark/>
          </w:tcPr>
          <w:p w14:paraId="0C7BE29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86.3%</w:t>
            </w:r>
          </w:p>
        </w:tc>
        <w:tc>
          <w:tcPr>
            <w:tcW w:w="79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B1533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8D3197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07:19</w:t>
            </w:r>
          </w:p>
        </w:tc>
        <w:tc>
          <w:tcPr>
            <w:tcW w:w="1163" w:type="dxa"/>
            <w:tcBorders>
              <w:top w:val="nil"/>
              <w:left w:val="nil"/>
              <w:bottom w:val="single" w:sz="4" w:space="0" w:color="auto"/>
              <w:right w:val="single" w:sz="4" w:space="0" w:color="auto"/>
            </w:tcBorders>
            <w:shd w:val="clear" w:color="auto" w:fill="auto"/>
            <w:noWrap/>
            <w:vAlign w:val="bottom"/>
            <w:hideMark/>
          </w:tcPr>
          <w:p w14:paraId="1584969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A91E6B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1BD6F4E0" w14:textId="77777777" w:rsidR="00C620FF" w:rsidRDefault="00C620FF" w:rsidP="00C620FF"/>
    <w:p w14:paraId="75060D75" w14:textId="77777777" w:rsidR="00C620FF" w:rsidRPr="00280172" w:rsidRDefault="00C620FF" w:rsidP="000F0280">
      <w:pPr>
        <w:pStyle w:val="Heading2"/>
      </w:pPr>
      <w:bookmarkStart w:id="69" w:name="_Toc137724485"/>
      <w:r w:rsidRPr="00280172">
        <w:lastRenderedPageBreak/>
        <w:t>Bury Borough</w:t>
      </w:r>
      <w:bookmarkEnd w:id="69"/>
    </w:p>
    <w:p w14:paraId="043F3040" w14:textId="77777777" w:rsidR="00C620FF" w:rsidRDefault="00C620FF" w:rsidP="00C620FF">
      <w:r w:rsidRPr="008F72AF">
        <w:t>Bury Borough has three fire stations located at Bury, Whitefield and a day-crewed station at Ramsbottom. Across the stations there are a total of three fire engines.</w:t>
      </w:r>
      <w:r>
        <w:t xml:space="preserve"> The map below shows the 2022-23 risk model and the location of the stations and roads for context. </w:t>
      </w:r>
    </w:p>
    <w:p w14:paraId="072ACCB6" w14:textId="3B2383E0" w:rsidR="00C620FF" w:rsidRDefault="00C620FF" w:rsidP="00C620FF">
      <w:r w:rsidRPr="00E14E6C">
        <w:rPr>
          <w:noProof/>
        </w:rPr>
        <w:drawing>
          <wp:inline distT="0" distB="0" distL="0" distR="0" wp14:anchorId="3671A339" wp14:editId="6D7AF5D0">
            <wp:extent cx="3653790" cy="5365953"/>
            <wp:effectExtent l="0" t="0" r="3810" b="6350"/>
            <wp:docPr id="43" name="Picture 43" descr="Map of the borough of Bury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of the borough of Bury that shows were the stations are located and the level of risk for area from low to very high."/>
                    <pic:cNvPicPr/>
                  </pic:nvPicPr>
                  <pic:blipFill rotWithShape="1">
                    <a:blip r:embed="rId26"/>
                    <a:srcRect t="2333" b="3110"/>
                    <a:stretch/>
                  </pic:blipFill>
                  <pic:spPr bwMode="auto">
                    <a:xfrm>
                      <a:off x="0" y="0"/>
                      <a:ext cx="3659431" cy="5374237"/>
                    </a:xfrm>
                    <a:prstGeom prst="rect">
                      <a:avLst/>
                    </a:prstGeom>
                    <a:ln>
                      <a:noFill/>
                    </a:ln>
                    <a:extLst>
                      <a:ext uri="{53640926-AAD7-44D8-BBD7-CCE9431645EC}">
                        <a14:shadowObscured xmlns:a14="http://schemas.microsoft.com/office/drawing/2010/main"/>
                      </a:ext>
                    </a:extLst>
                  </pic:spPr>
                </pic:pic>
              </a:graphicData>
            </a:graphic>
          </wp:inline>
        </w:drawing>
      </w:r>
    </w:p>
    <w:p w14:paraId="5705C0AC" w14:textId="57C3C96A" w:rsidR="00C620FF" w:rsidRDefault="00C620FF" w:rsidP="0053353D">
      <w:r>
        <w:t>This table is an overview of the changes that may be made in the borough</w:t>
      </w:r>
      <w:r w:rsidR="003A276A">
        <w:t>.</w:t>
      </w:r>
    </w:p>
    <w:tbl>
      <w:tblPr>
        <w:tblW w:w="9918" w:type="dxa"/>
        <w:tblLook w:val="04A0" w:firstRow="1" w:lastRow="0" w:firstColumn="1" w:lastColumn="0" w:noHBand="0" w:noVBand="1"/>
      </w:tblPr>
      <w:tblGrid>
        <w:gridCol w:w="1464"/>
        <w:gridCol w:w="1995"/>
        <w:gridCol w:w="2977"/>
        <w:gridCol w:w="3482"/>
      </w:tblGrid>
      <w:tr w:rsidR="00C620FF" w:rsidRPr="0013132D" w14:paraId="25C30236" w14:textId="77777777" w:rsidTr="00E7007F">
        <w:trPr>
          <w:trHeight w:val="439"/>
        </w:trPr>
        <w:tc>
          <w:tcPr>
            <w:tcW w:w="1464"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12BD61E6" w14:textId="77777777" w:rsidR="00C620FF" w:rsidRPr="007C014C" w:rsidRDefault="00C620FF" w:rsidP="00373FDB">
            <w:pPr>
              <w:spacing w:after="0" w:line="240" w:lineRule="auto"/>
              <w:rPr>
                <w:rFonts w:eastAsia="Times New Roman"/>
                <w:b/>
                <w:color w:val="000000"/>
                <w:sz w:val="22"/>
                <w:szCs w:val="22"/>
                <w:lang w:eastAsia="en-GB"/>
              </w:rPr>
            </w:pPr>
            <w:r w:rsidRPr="007C014C">
              <w:rPr>
                <w:rFonts w:eastAsia="Times New Roman"/>
                <w:b/>
                <w:color w:val="000000"/>
                <w:sz w:val="22"/>
                <w:szCs w:val="22"/>
                <w:lang w:eastAsia="en-GB"/>
              </w:rPr>
              <w:t>Station Area</w:t>
            </w:r>
          </w:p>
        </w:tc>
        <w:tc>
          <w:tcPr>
            <w:tcW w:w="1995" w:type="dxa"/>
            <w:tcBorders>
              <w:top w:val="single" w:sz="4" w:space="0" w:color="auto"/>
              <w:left w:val="nil"/>
              <w:bottom w:val="single" w:sz="4" w:space="0" w:color="auto"/>
              <w:right w:val="single" w:sz="4" w:space="0" w:color="auto"/>
            </w:tcBorders>
            <w:shd w:val="clear" w:color="000000" w:fill="DBDBDB"/>
            <w:vAlign w:val="center"/>
            <w:hideMark/>
          </w:tcPr>
          <w:p w14:paraId="06617F1D" w14:textId="77777777" w:rsidR="00C620FF" w:rsidRPr="007C014C" w:rsidRDefault="00C620FF" w:rsidP="00373FDB">
            <w:pPr>
              <w:spacing w:after="0" w:line="240" w:lineRule="auto"/>
              <w:rPr>
                <w:rFonts w:eastAsia="Times New Roman"/>
                <w:b/>
                <w:color w:val="000000"/>
                <w:sz w:val="22"/>
                <w:szCs w:val="22"/>
                <w:lang w:eastAsia="en-GB"/>
              </w:rPr>
            </w:pPr>
            <w:r w:rsidRPr="007C014C">
              <w:rPr>
                <w:rFonts w:eastAsia="Times New Roman"/>
                <w:b/>
                <w:color w:val="000000"/>
                <w:sz w:val="22"/>
                <w:szCs w:val="22"/>
                <w:lang w:eastAsia="en-GB"/>
              </w:rPr>
              <w:t>Now</w:t>
            </w:r>
          </w:p>
        </w:tc>
        <w:tc>
          <w:tcPr>
            <w:tcW w:w="2977" w:type="dxa"/>
            <w:tcBorders>
              <w:top w:val="single" w:sz="4" w:space="0" w:color="auto"/>
              <w:left w:val="nil"/>
              <w:bottom w:val="single" w:sz="4" w:space="0" w:color="auto"/>
              <w:right w:val="single" w:sz="4" w:space="0" w:color="auto"/>
            </w:tcBorders>
            <w:shd w:val="clear" w:color="000000" w:fill="DBDBDB"/>
            <w:vAlign w:val="center"/>
            <w:hideMark/>
          </w:tcPr>
          <w:p w14:paraId="655624BE" w14:textId="77777777" w:rsidR="00C620FF" w:rsidRPr="007C014C" w:rsidRDefault="00C620FF" w:rsidP="00373FDB">
            <w:pPr>
              <w:spacing w:after="0" w:line="240" w:lineRule="auto"/>
              <w:rPr>
                <w:rFonts w:eastAsia="Times New Roman"/>
                <w:b/>
                <w:color w:val="000000"/>
                <w:sz w:val="22"/>
                <w:szCs w:val="22"/>
                <w:lang w:eastAsia="en-GB"/>
              </w:rPr>
            </w:pPr>
            <w:r w:rsidRPr="007C014C">
              <w:rPr>
                <w:rFonts w:eastAsia="Times New Roman"/>
                <w:b/>
                <w:color w:val="000000"/>
                <w:sz w:val="22"/>
                <w:szCs w:val="22"/>
                <w:lang w:eastAsia="en-GB"/>
              </w:rPr>
              <w:t>After Changes</w:t>
            </w:r>
          </w:p>
        </w:tc>
        <w:tc>
          <w:tcPr>
            <w:tcW w:w="3482" w:type="dxa"/>
            <w:tcBorders>
              <w:top w:val="single" w:sz="4" w:space="0" w:color="auto"/>
              <w:left w:val="nil"/>
              <w:bottom w:val="single" w:sz="4" w:space="0" w:color="auto"/>
              <w:right w:val="single" w:sz="4" w:space="0" w:color="auto"/>
            </w:tcBorders>
            <w:shd w:val="clear" w:color="000000" w:fill="DBDBDB"/>
            <w:vAlign w:val="center"/>
          </w:tcPr>
          <w:p w14:paraId="34CC897B" w14:textId="77777777" w:rsidR="00C620FF" w:rsidRPr="007C014C" w:rsidRDefault="00C620FF" w:rsidP="00373FDB">
            <w:pPr>
              <w:spacing w:after="0" w:line="240" w:lineRule="auto"/>
              <w:rPr>
                <w:rFonts w:eastAsia="Times New Roman"/>
                <w:b/>
                <w:color w:val="000000"/>
                <w:sz w:val="22"/>
                <w:szCs w:val="22"/>
                <w:lang w:eastAsia="en-GB"/>
              </w:rPr>
            </w:pPr>
            <w:r w:rsidRPr="007C014C">
              <w:rPr>
                <w:rFonts w:eastAsia="Times New Roman"/>
                <w:b/>
                <w:color w:val="000000"/>
                <w:sz w:val="22"/>
                <w:szCs w:val="22"/>
                <w:lang w:eastAsia="en-GB"/>
              </w:rPr>
              <w:t>Specials Details</w:t>
            </w:r>
          </w:p>
        </w:tc>
      </w:tr>
      <w:tr w:rsidR="00C620FF" w:rsidRPr="00F9670F" w14:paraId="13A06B31" w14:textId="77777777" w:rsidTr="00E7007F">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53892E1" w14:textId="77777777" w:rsidR="00C620FF" w:rsidRPr="007C014C" w:rsidRDefault="00C620FF" w:rsidP="00373FDB">
            <w:pPr>
              <w:spacing w:after="0" w:line="240" w:lineRule="auto"/>
              <w:rPr>
                <w:rFonts w:eastAsia="Times New Roman"/>
                <w:color w:val="000000"/>
                <w:sz w:val="22"/>
                <w:szCs w:val="22"/>
                <w:lang w:eastAsia="en-GB"/>
              </w:rPr>
            </w:pPr>
            <w:r w:rsidRPr="007C014C">
              <w:rPr>
                <w:color w:val="000000"/>
                <w:sz w:val="22"/>
                <w:szCs w:val="22"/>
              </w:rPr>
              <w:t>Bury</w:t>
            </w:r>
          </w:p>
        </w:tc>
        <w:tc>
          <w:tcPr>
            <w:tcW w:w="1995" w:type="dxa"/>
            <w:tcBorders>
              <w:top w:val="nil"/>
              <w:left w:val="nil"/>
              <w:bottom w:val="single" w:sz="4" w:space="0" w:color="auto"/>
              <w:right w:val="single" w:sz="4" w:space="0" w:color="auto"/>
            </w:tcBorders>
            <w:shd w:val="clear" w:color="auto" w:fill="auto"/>
            <w:noWrap/>
            <w:vAlign w:val="center"/>
          </w:tcPr>
          <w:p w14:paraId="2667A399" w14:textId="7B8C417D"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48571163" wp14:editId="4F42D3D0">
                  <wp:extent cx="310101" cy="321377"/>
                  <wp:effectExtent l="0" t="0" r="0" b="2540"/>
                  <wp:docPr id="112" name="Picture 11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7C014C">
              <w:rPr>
                <w:rFonts w:eastAsia="Times New Roman"/>
                <w:noProof/>
                <w:color w:val="000000"/>
                <w:sz w:val="22"/>
                <w:szCs w:val="22"/>
                <w:lang w:eastAsia="en-GB"/>
              </w:rPr>
              <w:drawing>
                <wp:inline distT="0" distB="0" distL="0" distR="0" wp14:anchorId="4EB95F22" wp14:editId="388370FF">
                  <wp:extent cx="309255" cy="320400"/>
                  <wp:effectExtent l="0" t="0" r="0" b="3810"/>
                  <wp:docPr id="118" name="Picture 118"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977" w:type="dxa"/>
            <w:tcBorders>
              <w:top w:val="nil"/>
              <w:left w:val="nil"/>
              <w:bottom w:val="single" w:sz="4" w:space="0" w:color="auto"/>
              <w:right w:val="single" w:sz="4" w:space="0" w:color="auto"/>
            </w:tcBorders>
            <w:shd w:val="clear" w:color="auto" w:fill="auto"/>
            <w:noWrap/>
            <w:vAlign w:val="center"/>
          </w:tcPr>
          <w:p w14:paraId="70FBE099" w14:textId="2B2F5791"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523F3103" wp14:editId="5D482A09">
                  <wp:extent cx="310101" cy="321377"/>
                  <wp:effectExtent l="0" t="0" r="0" b="2540"/>
                  <wp:docPr id="1655302131" name="Picture 165530213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7C014C">
              <w:rPr>
                <w:rFonts w:eastAsia="Times New Roman"/>
                <w:noProof/>
                <w:color w:val="000000"/>
                <w:sz w:val="22"/>
                <w:szCs w:val="22"/>
                <w:lang w:eastAsia="en-GB"/>
              </w:rPr>
              <w:drawing>
                <wp:inline distT="0" distB="0" distL="0" distR="0" wp14:anchorId="34819554" wp14:editId="6A4A8D3B">
                  <wp:extent cx="309255" cy="320400"/>
                  <wp:effectExtent l="0" t="0" r="0" b="3810"/>
                  <wp:docPr id="1655302132" name="Picture 165530213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482" w:type="dxa"/>
            <w:tcBorders>
              <w:top w:val="nil"/>
              <w:left w:val="nil"/>
              <w:bottom w:val="single" w:sz="4" w:space="0" w:color="auto"/>
              <w:right w:val="single" w:sz="4" w:space="0" w:color="auto"/>
            </w:tcBorders>
            <w:vAlign w:val="center"/>
          </w:tcPr>
          <w:p w14:paraId="09E43A62" w14:textId="77777777" w:rsidR="00C620FF" w:rsidRPr="007C014C" w:rsidRDefault="00C620FF" w:rsidP="00373FDB">
            <w:pPr>
              <w:spacing w:after="0" w:line="240" w:lineRule="auto"/>
              <w:rPr>
                <w:rFonts w:eastAsia="Times New Roman"/>
                <w:color w:val="000000"/>
                <w:sz w:val="22"/>
                <w:szCs w:val="22"/>
                <w:lang w:eastAsia="en-GB"/>
              </w:rPr>
            </w:pPr>
            <w:r w:rsidRPr="007C014C">
              <w:rPr>
                <w:rFonts w:eastAsia="Times New Roman"/>
                <w:color w:val="000000"/>
                <w:sz w:val="22"/>
                <w:szCs w:val="22"/>
                <w:lang w:eastAsia="en-GB"/>
              </w:rPr>
              <w:t>EPU</w:t>
            </w:r>
          </w:p>
        </w:tc>
      </w:tr>
      <w:tr w:rsidR="00C620FF" w:rsidRPr="00F9670F" w14:paraId="31C088DF" w14:textId="77777777" w:rsidTr="00E7007F">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C3CE303" w14:textId="77777777" w:rsidR="00C620FF" w:rsidRPr="007C014C" w:rsidRDefault="00C620FF" w:rsidP="00373FDB">
            <w:pPr>
              <w:spacing w:after="0" w:line="240" w:lineRule="auto"/>
              <w:rPr>
                <w:rFonts w:eastAsia="Times New Roman"/>
                <w:color w:val="000000"/>
                <w:sz w:val="22"/>
                <w:szCs w:val="22"/>
                <w:lang w:eastAsia="en-GB"/>
              </w:rPr>
            </w:pPr>
            <w:r w:rsidRPr="007C014C">
              <w:rPr>
                <w:color w:val="000000"/>
                <w:sz w:val="22"/>
                <w:szCs w:val="22"/>
              </w:rPr>
              <w:t>Whitefield</w:t>
            </w:r>
          </w:p>
        </w:tc>
        <w:tc>
          <w:tcPr>
            <w:tcW w:w="1995" w:type="dxa"/>
            <w:tcBorders>
              <w:top w:val="nil"/>
              <w:left w:val="nil"/>
              <w:bottom w:val="single" w:sz="4" w:space="0" w:color="auto"/>
              <w:right w:val="single" w:sz="4" w:space="0" w:color="auto"/>
            </w:tcBorders>
            <w:shd w:val="clear" w:color="auto" w:fill="auto"/>
            <w:noWrap/>
            <w:vAlign w:val="center"/>
          </w:tcPr>
          <w:p w14:paraId="16DDA403" w14:textId="5ABAE291"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4E92B063" wp14:editId="6C85AC64">
                  <wp:extent cx="310101" cy="321377"/>
                  <wp:effectExtent l="0" t="0" r="0" b="2540"/>
                  <wp:docPr id="113" name="Picture 11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977" w:type="dxa"/>
            <w:tcBorders>
              <w:top w:val="nil"/>
              <w:left w:val="nil"/>
              <w:bottom w:val="single" w:sz="4" w:space="0" w:color="auto"/>
              <w:right w:val="single" w:sz="4" w:space="0" w:color="auto"/>
            </w:tcBorders>
            <w:shd w:val="clear" w:color="auto" w:fill="auto"/>
            <w:noWrap/>
            <w:vAlign w:val="center"/>
          </w:tcPr>
          <w:p w14:paraId="4FE9CA3A" w14:textId="491908D8"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60751C56" wp14:editId="07CCEF3B">
                  <wp:extent cx="310101" cy="321377"/>
                  <wp:effectExtent l="0" t="0" r="0" b="2540"/>
                  <wp:docPr id="1655302133" name="Picture 165530213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482" w:type="dxa"/>
            <w:tcBorders>
              <w:top w:val="single" w:sz="4" w:space="0" w:color="auto"/>
              <w:left w:val="nil"/>
              <w:bottom w:val="single" w:sz="4" w:space="0" w:color="auto"/>
              <w:right w:val="single" w:sz="4" w:space="0" w:color="auto"/>
            </w:tcBorders>
            <w:vAlign w:val="center"/>
          </w:tcPr>
          <w:p w14:paraId="56FFE351" w14:textId="77777777" w:rsidR="00C620FF" w:rsidRPr="007C014C" w:rsidRDefault="00C620FF" w:rsidP="00373FDB">
            <w:pPr>
              <w:spacing w:after="0" w:line="240" w:lineRule="auto"/>
              <w:rPr>
                <w:rFonts w:eastAsia="Times New Roman"/>
                <w:color w:val="000000"/>
                <w:sz w:val="22"/>
                <w:szCs w:val="22"/>
                <w:lang w:eastAsia="en-GB"/>
              </w:rPr>
            </w:pPr>
            <w:r w:rsidRPr="007C014C">
              <w:rPr>
                <w:rFonts w:eastAsia="Times New Roman"/>
                <w:color w:val="000000"/>
                <w:sz w:val="22"/>
                <w:szCs w:val="22"/>
                <w:lang w:eastAsia="en-GB"/>
              </w:rPr>
              <w:t>P1 to be Scorpion (proposed)</w:t>
            </w:r>
          </w:p>
        </w:tc>
      </w:tr>
      <w:tr w:rsidR="00C620FF" w:rsidRPr="00F9670F" w14:paraId="51FB673A" w14:textId="77777777" w:rsidTr="00E7007F">
        <w:trPr>
          <w:trHeight w:val="30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24FA2CF" w14:textId="77777777" w:rsidR="00C620FF" w:rsidRPr="007C014C" w:rsidRDefault="00C620FF" w:rsidP="00373FDB">
            <w:pPr>
              <w:spacing w:after="0" w:line="240" w:lineRule="auto"/>
              <w:rPr>
                <w:rFonts w:eastAsia="Times New Roman"/>
                <w:color w:val="000000"/>
                <w:sz w:val="22"/>
                <w:szCs w:val="22"/>
                <w:lang w:eastAsia="en-GB"/>
              </w:rPr>
            </w:pPr>
            <w:r w:rsidRPr="007C014C">
              <w:rPr>
                <w:color w:val="000000"/>
                <w:sz w:val="22"/>
                <w:szCs w:val="22"/>
              </w:rPr>
              <w:t>Ramsbottom</w:t>
            </w:r>
          </w:p>
        </w:tc>
        <w:tc>
          <w:tcPr>
            <w:tcW w:w="1995" w:type="dxa"/>
            <w:tcBorders>
              <w:top w:val="nil"/>
              <w:left w:val="nil"/>
              <w:bottom w:val="single" w:sz="4" w:space="0" w:color="auto"/>
              <w:right w:val="single" w:sz="4" w:space="0" w:color="auto"/>
            </w:tcBorders>
            <w:shd w:val="clear" w:color="auto" w:fill="auto"/>
            <w:noWrap/>
            <w:vAlign w:val="center"/>
          </w:tcPr>
          <w:p w14:paraId="0425CA33" w14:textId="4AA6D55C"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1943DE23" wp14:editId="5BAD90EC">
                  <wp:extent cx="345600" cy="328026"/>
                  <wp:effectExtent l="0" t="0" r="0" b="0"/>
                  <wp:docPr id="117" name="Picture 117"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7C014C">
              <w:rPr>
                <w:rFonts w:eastAsia="Times New Roman"/>
                <w:noProof/>
                <w:color w:val="000000"/>
                <w:sz w:val="22"/>
                <w:szCs w:val="22"/>
                <w:lang w:eastAsia="en-GB"/>
              </w:rPr>
              <w:drawing>
                <wp:inline distT="0" distB="0" distL="0" distR="0" wp14:anchorId="7D53FF9D" wp14:editId="1A821808">
                  <wp:extent cx="309255" cy="320400"/>
                  <wp:effectExtent l="0" t="0" r="0" b="3810"/>
                  <wp:docPr id="119" name="Picture 11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977" w:type="dxa"/>
            <w:tcBorders>
              <w:top w:val="nil"/>
              <w:left w:val="nil"/>
              <w:bottom w:val="single" w:sz="4" w:space="0" w:color="auto"/>
              <w:right w:val="single" w:sz="4" w:space="0" w:color="auto"/>
            </w:tcBorders>
            <w:shd w:val="clear" w:color="auto" w:fill="auto"/>
            <w:noWrap/>
            <w:vAlign w:val="center"/>
          </w:tcPr>
          <w:p w14:paraId="38CAC8B1" w14:textId="5C0251B2" w:rsidR="00C620FF" w:rsidRPr="007C014C" w:rsidRDefault="00E7007F" w:rsidP="00373FDB">
            <w:pPr>
              <w:spacing w:after="0" w:line="240" w:lineRule="auto"/>
              <w:rPr>
                <w:rFonts w:eastAsia="Times New Roman"/>
                <w:color w:val="000000"/>
                <w:sz w:val="22"/>
                <w:szCs w:val="22"/>
                <w:lang w:eastAsia="en-GB"/>
              </w:rPr>
            </w:pPr>
            <w:r w:rsidRPr="007C014C">
              <w:rPr>
                <w:rFonts w:eastAsia="Times New Roman"/>
                <w:noProof/>
                <w:color w:val="000000"/>
                <w:sz w:val="22"/>
                <w:szCs w:val="22"/>
                <w:lang w:eastAsia="en-GB"/>
              </w:rPr>
              <w:drawing>
                <wp:inline distT="0" distB="0" distL="0" distR="0" wp14:anchorId="6004FA65" wp14:editId="3A06E1A3">
                  <wp:extent cx="345600" cy="328026"/>
                  <wp:effectExtent l="0" t="0" r="0" b="0"/>
                  <wp:docPr id="1655302134" name="Picture 1655302134"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7C014C">
              <w:rPr>
                <w:rFonts w:eastAsia="Times New Roman"/>
                <w:noProof/>
                <w:color w:val="000000"/>
                <w:sz w:val="22"/>
                <w:szCs w:val="22"/>
                <w:lang w:eastAsia="en-GB"/>
              </w:rPr>
              <w:drawing>
                <wp:inline distT="0" distB="0" distL="0" distR="0" wp14:anchorId="350B081A" wp14:editId="034297C7">
                  <wp:extent cx="309255" cy="320400"/>
                  <wp:effectExtent l="0" t="0" r="0" b="3810"/>
                  <wp:docPr id="1655302135" name="Picture 165530213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482" w:type="dxa"/>
            <w:tcBorders>
              <w:top w:val="single" w:sz="4" w:space="0" w:color="auto"/>
              <w:left w:val="nil"/>
              <w:bottom w:val="single" w:sz="4" w:space="0" w:color="auto"/>
              <w:right w:val="single" w:sz="4" w:space="0" w:color="auto"/>
            </w:tcBorders>
            <w:vAlign w:val="center"/>
          </w:tcPr>
          <w:p w14:paraId="5681F0B0" w14:textId="77777777" w:rsidR="00C620FF" w:rsidRPr="007C014C" w:rsidRDefault="00C620FF" w:rsidP="00373FDB">
            <w:pPr>
              <w:spacing w:after="0" w:line="240" w:lineRule="auto"/>
              <w:rPr>
                <w:rFonts w:eastAsia="Times New Roman"/>
                <w:color w:val="000000"/>
                <w:sz w:val="22"/>
                <w:szCs w:val="22"/>
                <w:lang w:eastAsia="en-GB"/>
              </w:rPr>
            </w:pPr>
            <w:r w:rsidRPr="007C014C">
              <w:rPr>
                <w:rFonts w:eastAsia="Times New Roman"/>
                <w:color w:val="000000"/>
                <w:sz w:val="22"/>
                <w:szCs w:val="22"/>
                <w:lang w:eastAsia="en-GB"/>
              </w:rPr>
              <w:t>HDIM</w:t>
            </w:r>
          </w:p>
        </w:tc>
      </w:tr>
    </w:tbl>
    <w:p w14:paraId="7A7174D6" w14:textId="77777777" w:rsidR="00C620FF" w:rsidRDefault="00C620FF" w:rsidP="0053353D">
      <w:r>
        <w:lastRenderedPageBreak/>
        <w:t>The tables below report the actual performance by station area and ward for the past three years, then what the performance is likely to be given the changes proposed.</w:t>
      </w:r>
    </w:p>
    <w:p w14:paraId="6D9C1D97" w14:textId="77777777" w:rsidR="00C620FF" w:rsidRDefault="00C620FF" w:rsidP="0053353D">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192820C5" w14:textId="77777777" w:rsidR="00C620FF" w:rsidRDefault="00C620FF" w:rsidP="00C620FF">
      <w:pPr>
        <w:pStyle w:val="Heading5"/>
      </w:pPr>
      <w:r w:rsidRPr="00754C89">
        <w:t>Overall performance and average response time (all times of the day)</w:t>
      </w:r>
    </w:p>
    <w:tbl>
      <w:tblPr>
        <w:tblW w:w="8681" w:type="dxa"/>
        <w:tblLook w:val="04A0" w:firstRow="1" w:lastRow="0" w:firstColumn="1" w:lastColumn="0" w:noHBand="0" w:noVBand="1"/>
      </w:tblPr>
      <w:tblGrid>
        <w:gridCol w:w="1439"/>
        <w:gridCol w:w="1481"/>
        <w:gridCol w:w="1010"/>
        <w:gridCol w:w="1049"/>
        <w:gridCol w:w="822"/>
        <w:gridCol w:w="1100"/>
        <w:gridCol w:w="1163"/>
        <w:gridCol w:w="617"/>
      </w:tblGrid>
      <w:tr w:rsidR="00C620FF" w:rsidRPr="00E21557" w14:paraId="51CEAC77"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7DE3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F833B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87E56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794F4866" w14:textId="77777777" w:rsidTr="00373FDB">
        <w:trPr>
          <w:trHeight w:val="300"/>
        </w:trPr>
        <w:tc>
          <w:tcPr>
            <w:tcW w:w="1439" w:type="dxa"/>
            <w:tcBorders>
              <w:top w:val="nil"/>
              <w:left w:val="single" w:sz="4" w:space="0" w:color="auto"/>
              <w:bottom w:val="single" w:sz="4" w:space="0" w:color="auto"/>
              <w:right w:val="single" w:sz="4" w:space="0" w:color="auto"/>
            </w:tcBorders>
            <w:shd w:val="clear" w:color="000000" w:fill="D9D9D9"/>
            <w:noWrap/>
            <w:vAlign w:val="bottom"/>
            <w:hideMark/>
          </w:tcPr>
          <w:p w14:paraId="00BB37B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481" w:type="dxa"/>
            <w:tcBorders>
              <w:top w:val="nil"/>
              <w:left w:val="nil"/>
              <w:bottom w:val="single" w:sz="4" w:space="0" w:color="auto"/>
              <w:right w:val="single" w:sz="4" w:space="0" w:color="auto"/>
            </w:tcBorders>
            <w:shd w:val="clear" w:color="000000" w:fill="D9D9D9"/>
            <w:noWrap/>
            <w:vAlign w:val="bottom"/>
            <w:hideMark/>
          </w:tcPr>
          <w:p w14:paraId="2955ED5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010" w:type="dxa"/>
            <w:tcBorders>
              <w:top w:val="nil"/>
              <w:left w:val="nil"/>
              <w:bottom w:val="single" w:sz="4" w:space="0" w:color="auto"/>
              <w:right w:val="single" w:sz="4" w:space="0" w:color="auto"/>
            </w:tcBorders>
            <w:shd w:val="clear" w:color="000000" w:fill="D9D9D9"/>
            <w:noWrap/>
            <w:vAlign w:val="bottom"/>
            <w:hideMark/>
          </w:tcPr>
          <w:p w14:paraId="607F8F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49" w:type="dxa"/>
            <w:tcBorders>
              <w:top w:val="nil"/>
              <w:left w:val="nil"/>
              <w:bottom w:val="single" w:sz="4" w:space="0" w:color="auto"/>
              <w:right w:val="single" w:sz="4" w:space="0" w:color="auto"/>
            </w:tcBorders>
            <w:shd w:val="clear" w:color="000000" w:fill="D9D9D9"/>
            <w:noWrap/>
            <w:vAlign w:val="bottom"/>
            <w:hideMark/>
          </w:tcPr>
          <w:p w14:paraId="18B220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22" w:type="dxa"/>
            <w:tcBorders>
              <w:top w:val="nil"/>
              <w:left w:val="nil"/>
              <w:bottom w:val="single" w:sz="4" w:space="0" w:color="auto"/>
              <w:right w:val="single" w:sz="4" w:space="0" w:color="auto"/>
            </w:tcBorders>
            <w:shd w:val="clear" w:color="000000" w:fill="D9D9D9"/>
            <w:noWrap/>
            <w:vAlign w:val="bottom"/>
            <w:hideMark/>
          </w:tcPr>
          <w:p w14:paraId="049E1F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413C26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3B8B03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F05B7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1129FD41" w14:textId="77777777" w:rsidTr="00373F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719961F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G36</w:t>
            </w:r>
          </w:p>
        </w:tc>
        <w:tc>
          <w:tcPr>
            <w:tcW w:w="1481" w:type="dxa"/>
            <w:tcBorders>
              <w:top w:val="nil"/>
              <w:left w:val="nil"/>
              <w:bottom w:val="single" w:sz="4" w:space="0" w:color="auto"/>
              <w:right w:val="single" w:sz="4" w:space="0" w:color="auto"/>
            </w:tcBorders>
            <w:shd w:val="clear" w:color="auto" w:fill="auto"/>
            <w:noWrap/>
            <w:vAlign w:val="bottom"/>
            <w:hideMark/>
          </w:tcPr>
          <w:p w14:paraId="24505D1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Bury</w:t>
            </w:r>
          </w:p>
        </w:tc>
        <w:tc>
          <w:tcPr>
            <w:tcW w:w="1010" w:type="dxa"/>
            <w:tcBorders>
              <w:top w:val="nil"/>
              <w:left w:val="nil"/>
              <w:bottom w:val="single" w:sz="4" w:space="0" w:color="auto"/>
              <w:right w:val="single" w:sz="4" w:space="0" w:color="auto"/>
            </w:tcBorders>
            <w:shd w:val="clear" w:color="auto" w:fill="auto"/>
            <w:noWrap/>
            <w:vAlign w:val="bottom"/>
            <w:hideMark/>
          </w:tcPr>
          <w:p w14:paraId="3A10B1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82.8%</w:t>
            </w:r>
          </w:p>
        </w:tc>
        <w:tc>
          <w:tcPr>
            <w:tcW w:w="1049" w:type="dxa"/>
            <w:tcBorders>
              <w:top w:val="nil"/>
              <w:left w:val="nil"/>
              <w:bottom w:val="single" w:sz="4" w:space="0" w:color="auto"/>
              <w:right w:val="single" w:sz="4" w:space="0" w:color="auto"/>
            </w:tcBorders>
            <w:shd w:val="clear" w:color="auto" w:fill="auto"/>
            <w:noWrap/>
            <w:vAlign w:val="bottom"/>
            <w:hideMark/>
          </w:tcPr>
          <w:p w14:paraId="2D87624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82.8%</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DD26E6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CE21DC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07:58</w:t>
            </w:r>
          </w:p>
        </w:tc>
        <w:tc>
          <w:tcPr>
            <w:tcW w:w="1163" w:type="dxa"/>
            <w:tcBorders>
              <w:top w:val="nil"/>
              <w:left w:val="nil"/>
              <w:bottom w:val="single" w:sz="4" w:space="0" w:color="auto"/>
              <w:right w:val="single" w:sz="4" w:space="0" w:color="auto"/>
            </w:tcBorders>
            <w:shd w:val="clear" w:color="auto" w:fill="auto"/>
            <w:noWrap/>
            <w:vAlign w:val="bottom"/>
            <w:hideMark/>
          </w:tcPr>
          <w:p w14:paraId="199CB27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B770C9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308EE06" w14:textId="77777777" w:rsidTr="00373F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12E573A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G37</w:t>
            </w:r>
          </w:p>
        </w:tc>
        <w:tc>
          <w:tcPr>
            <w:tcW w:w="1481" w:type="dxa"/>
            <w:tcBorders>
              <w:top w:val="nil"/>
              <w:left w:val="nil"/>
              <w:bottom w:val="single" w:sz="4" w:space="0" w:color="auto"/>
              <w:right w:val="single" w:sz="4" w:space="0" w:color="auto"/>
            </w:tcBorders>
            <w:shd w:val="clear" w:color="auto" w:fill="auto"/>
            <w:noWrap/>
            <w:vAlign w:val="bottom"/>
            <w:hideMark/>
          </w:tcPr>
          <w:p w14:paraId="079229E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Whitehill</w:t>
            </w:r>
          </w:p>
        </w:tc>
        <w:tc>
          <w:tcPr>
            <w:tcW w:w="1010" w:type="dxa"/>
            <w:tcBorders>
              <w:top w:val="nil"/>
              <w:left w:val="nil"/>
              <w:bottom w:val="single" w:sz="4" w:space="0" w:color="auto"/>
              <w:right w:val="single" w:sz="4" w:space="0" w:color="auto"/>
            </w:tcBorders>
            <w:shd w:val="clear" w:color="auto" w:fill="auto"/>
            <w:noWrap/>
            <w:vAlign w:val="bottom"/>
            <w:hideMark/>
          </w:tcPr>
          <w:p w14:paraId="0D5F50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84.3%</w:t>
            </w:r>
          </w:p>
        </w:tc>
        <w:tc>
          <w:tcPr>
            <w:tcW w:w="1049" w:type="dxa"/>
            <w:tcBorders>
              <w:top w:val="nil"/>
              <w:left w:val="nil"/>
              <w:bottom w:val="single" w:sz="4" w:space="0" w:color="auto"/>
              <w:right w:val="single" w:sz="4" w:space="0" w:color="auto"/>
            </w:tcBorders>
            <w:shd w:val="clear" w:color="auto" w:fill="auto"/>
            <w:noWrap/>
            <w:vAlign w:val="bottom"/>
            <w:hideMark/>
          </w:tcPr>
          <w:p w14:paraId="1CA5CB3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84.7%</w:t>
            </w:r>
          </w:p>
        </w:tc>
        <w:tc>
          <w:tcPr>
            <w:tcW w:w="822"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1F70FD4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0.4%</w:t>
            </w:r>
          </w:p>
        </w:tc>
        <w:tc>
          <w:tcPr>
            <w:tcW w:w="1100" w:type="dxa"/>
            <w:tcBorders>
              <w:top w:val="nil"/>
              <w:left w:val="nil"/>
              <w:bottom w:val="single" w:sz="4" w:space="0" w:color="auto"/>
              <w:right w:val="single" w:sz="4" w:space="0" w:color="auto"/>
            </w:tcBorders>
            <w:shd w:val="clear" w:color="auto" w:fill="auto"/>
            <w:noWrap/>
            <w:vAlign w:val="bottom"/>
            <w:hideMark/>
          </w:tcPr>
          <w:p w14:paraId="4CB25F6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07:51</w:t>
            </w:r>
          </w:p>
        </w:tc>
        <w:tc>
          <w:tcPr>
            <w:tcW w:w="1163" w:type="dxa"/>
            <w:tcBorders>
              <w:top w:val="nil"/>
              <w:left w:val="nil"/>
              <w:bottom w:val="single" w:sz="4" w:space="0" w:color="auto"/>
              <w:right w:val="single" w:sz="4" w:space="0" w:color="auto"/>
            </w:tcBorders>
            <w:shd w:val="clear" w:color="auto" w:fill="auto"/>
            <w:noWrap/>
            <w:vAlign w:val="bottom"/>
            <w:hideMark/>
          </w:tcPr>
          <w:p w14:paraId="7202792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EF011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2D41DC1" w14:textId="77777777" w:rsidTr="00373F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68A037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G38</w:t>
            </w:r>
          </w:p>
        </w:tc>
        <w:tc>
          <w:tcPr>
            <w:tcW w:w="1481" w:type="dxa"/>
            <w:tcBorders>
              <w:top w:val="nil"/>
              <w:left w:val="nil"/>
              <w:bottom w:val="single" w:sz="4" w:space="0" w:color="auto"/>
              <w:right w:val="single" w:sz="4" w:space="0" w:color="auto"/>
            </w:tcBorders>
            <w:shd w:val="clear" w:color="auto" w:fill="auto"/>
            <w:noWrap/>
            <w:vAlign w:val="bottom"/>
            <w:hideMark/>
          </w:tcPr>
          <w:p w14:paraId="658D0C4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Ramsbottom</w:t>
            </w:r>
          </w:p>
        </w:tc>
        <w:tc>
          <w:tcPr>
            <w:tcW w:w="1010" w:type="dxa"/>
            <w:tcBorders>
              <w:top w:val="nil"/>
              <w:left w:val="nil"/>
              <w:bottom w:val="single" w:sz="4" w:space="0" w:color="auto"/>
              <w:right w:val="single" w:sz="4" w:space="0" w:color="auto"/>
            </w:tcBorders>
            <w:shd w:val="clear" w:color="auto" w:fill="auto"/>
            <w:noWrap/>
            <w:vAlign w:val="bottom"/>
            <w:hideMark/>
          </w:tcPr>
          <w:p w14:paraId="6F1BFF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66.6%</w:t>
            </w:r>
          </w:p>
        </w:tc>
        <w:tc>
          <w:tcPr>
            <w:tcW w:w="1049" w:type="dxa"/>
            <w:tcBorders>
              <w:top w:val="nil"/>
              <w:left w:val="nil"/>
              <w:bottom w:val="single" w:sz="4" w:space="0" w:color="auto"/>
              <w:right w:val="single" w:sz="4" w:space="0" w:color="auto"/>
            </w:tcBorders>
            <w:shd w:val="clear" w:color="auto" w:fill="auto"/>
            <w:noWrap/>
            <w:vAlign w:val="bottom"/>
            <w:hideMark/>
          </w:tcPr>
          <w:p w14:paraId="201506C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66.6%</w:t>
            </w:r>
          </w:p>
        </w:tc>
        <w:tc>
          <w:tcPr>
            <w:tcW w:w="82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B1741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FBF0C2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09:16</w:t>
            </w:r>
          </w:p>
        </w:tc>
        <w:tc>
          <w:tcPr>
            <w:tcW w:w="1163" w:type="dxa"/>
            <w:tcBorders>
              <w:top w:val="nil"/>
              <w:left w:val="nil"/>
              <w:bottom w:val="single" w:sz="4" w:space="0" w:color="auto"/>
              <w:right w:val="single" w:sz="4" w:space="0" w:color="auto"/>
            </w:tcBorders>
            <w:shd w:val="clear" w:color="auto" w:fill="auto"/>
            <w:noWrap/>
            <w:vAlign w:val="bottom"/>
            <w:hideMark/>
          </w:tcPr>
          <w:p w14:paraId="0F428C7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09:11</w:t>
            </w:r>
          </w:p>
        </w:tc>
        <w:tc>
          <w:tcPr>
            <w:tcW w:w="617" w:type="dxa"/>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07145A2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0D0016F0" w14:textId="77777777" w:rsidTr="00373FDB">
        <w:trPr>
          <w:trHeight w:val="300"/>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0E8651C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481" w:type="dxa"/>
            <w:tcBorders>
              <w:top w:val="nil"/>
              <w:left w:val="nil"/>
              <w:bottom w:val="single" w:sz="4" w:space="0" w:color="auto"/>
              <w:right w:val="single" w:sz="4" w:space="0" w:color="auto"/>
            </w:tcBorders>
            <w:shd w:val="clear" w:color="auto" w:fill="auto"/>
            <w:noWrap/>
            <w:vAlign w:val="bottom"/>
            <w:hideMark/>
          </w:tcPr>
          <w:p w14:paraId="51FCF366"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Bury</w:t>
            </w:r>
          </w:p>
        </w:tc>
        <w:tc>
          <w:tcPr>
            <w:tcW w:w="1010" w:type="dxa"/>
            <w:tcBorders>
              <w:top w:val="nil"/>
              <w:left w:val="nil"/>
              <w:bottom w:val="single" w:sz="4" w:space="0" w:color="auto"/>
              <w:right w:val="single" w:sz="4" w:space="0" w:color="auto"/>
            </w:tcBorders>
            <w:shd w:val="clear" w:color="auto" w:fill="auto"/>
            <w:noWrap/>
            <w:vAlign w:val="bottom"/>
            <w:hideMark/>
          </w:tcPr>
          <w:p w14:paraId="7012664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83.5%</w:t>
            </w:r>
          </w:p>
        </w:tc>
        <w:tc>
          <w:tcPr>
            <w:tcW w:w="1049" w:type="dxa"/>
            <w:tcBorders>
              <w:top w:val="nil"/>
              <w:left w:val="nil"/>
              <w:bottom w:val="single" w:sz="4" w:space="0" w:color="auto"/>
              <w:right w:val="single" w:sz="4" w:space="0" w:color="auto"/>
            </w:tcBorders>
            <w:shd w:val="clear" w:color="auto" w:fill="auto"/>
            <w:noWrap/>
            <w:vAlign w:val="bottom"/>
            <w:hideMark/>
          </w:tcPr>
          <w:p w14:paraId="0CEB4E13"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83.7%</w:t>
            </w:r>
          </w:p>
        </w:tc>
        <w:tc>
          <w:tcPr>
            <w:tcW w:w="822" w:type="dxa"/>
            <w:tcBorders>
              <w:top w:val="single" w:sz="4" w:space="0" w:color="auto"/>
              <w:left w:val="single" w:sz="4" w:space="0" w:color="auto"/>
              <w:bottom w:val="single" w:sz="4" w:space="0" w:color="auto"/>
              <w:right w:val="single" w:sz="4" w:space="0" w:color="auto"/>
            </w:tcBorders>
            <w:shd w:val="clear" w:color="000000" w:fill="F8F9FE"/>
            <w:noWrap/>
            <w:vAlign w:val="bottom"/>
            <w:hideMark/>
          </w:tcPr>
          <w:p w14:paraId="3A1EE813"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4EB9EB15"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07:55</w:t>
            </w:r>
          </w:p>
        </w:tc>
        <w:tc>
          <w:tcPr>
            <w:tcW w:w="1163" w:type="dxa"/>
            <w:tcBorders>
              <w:top w:val="nil"/>
              <w:left w:val="nil"/>
              <w:bottom w:val="single" w:sz="4" w:space="0" w:color="auto"/>
              <w:right w:val="single" w:sz="4" w:space="0" w:color="auto"/>
            </w:tcBorders>
            <w:shd w:val="clear" w:color="auto" w:fill="auto"/>
            <w:noWrap/>
            <w:vAlign w:val="bottom"/>
            <w:hideMark/>
          </w:tcPr>
          <w:p w14:paraId="4D7C57B9"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07:54</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363E3EE8"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577CA1B2" w14:textId="77777777" w:rsidR="00C620FF" w:rsidRDefault="00C620FF" w:rsidP="00C620FF">
      <w:pPr>
        <w:spacing w:line="259" w:lineRule="auto"/>
      </w:pPr>
    </w:p>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26C82A2C"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53FF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87C04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8C634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1759DCF3"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6806A41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61D1D2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4984A7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011ACC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7C1657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002680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602F72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4A23D40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D7E242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Besses</w:t>
            </w:r>
          </w:p>
        </w:tc>
        <w:tc>
          <w:tcPr>
            <w:tcW w:w="972" w:type="dxa"/>
            <w:tcBorders>
              <w:top w:val="nil"/>
              <w:left w:val="nil"/>
              <w:bottom w:val="single" w:sz="4" w:space="0" w:color="auto"/>
              <w:right w:val="single" w:sz="4" w:space="0" w:color="auto"/>
            </w:tcBorders>
            <w:shd w:val="clear" w:color="auto" w:fill="auto"/>
            <w:noWrap/>
            <w:vAlign w:val="bottom"/>
            <w:hideMark/>
          </w:tcPr>
          <w:p w14:paraId="1B3CD5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1009" w:type="dxa"/>
            <w:tcBorders>
              <w:top w:val="nil"/>
              <w:left w:val="nil"/>
              <w:bottom w:val="single" w:sz="4" w:space="0" w:color="auto"/>
              <w:right w:val="single" w:sz="4" w:space="0" w:color="auto"/>
            </w:tcBorders>
            <w:shd w:val="clear" w:color="auto" w:fill="auto"/>
            <w:noWrap/>
            <w:vAlign w:val="bottom"/>
            <w:hideMark/>
          </w:tcPr>
          <w:p w14:paraId="07CE4C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493B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47BE1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07:20</w:t>
            </w:r>
          </w:p>
        </w:tc>
        <w:tc>
          <w:tcPr>
            <w:tcW w:w="1163" w:type="dxa"/>
            <w:tcBorders>
              <w:top w:val="nil"/>
              <w:left w:val="nil"/>
              <w:bottom w:val="single" w:sz="4" w:space="0" w:color="auto"/>
              <w:right w:val="single" w:sz="4" w:space="0" w:color="auto"/>
            </w:tcBorders>
            <w:shd w:val="clear" w:color="auto" w:fill="auto"/>
            <w:noWrap/>
            <w:vAlign w:val="bottom"/>
            <w:hideMark/>
          </w:tcPr>
          <w:p w14:paraId="7F9758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6C1DB1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7E0BCA0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B8B17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Bury East</w:t>
            </w:r>
          </w:p>
        </w:tc>
        <w:tc>
          <w:tcPr>
            <w:tcW w:w="972" w:type="dxa"/>
            <w:tcBorders>
              <w:top w:val="nil"/>
              <w:left w:val="nil"/>
              <w:bottom w:val="single" w:sz="4" w:space="0" w:color="auto"/>
              <w:right w:val="single" w:sz="4" w:space="0" w:color="auto"/>
            </w:tcBorders>
            <w:shd w:val="clear" w:color="auto" w:fill="auto"/>
            <w:noWrap/>
            <w:vAlign w:val="bottom"/>
            <w:hideMark/>
          </w:tcPr>
          <w:p w14:paraId="02207A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84.2%</w:t>
            </w:r>
          </w:p>
        </w:tc>
        <w:tc>
          <w:tcPr>
            <w:tcW w:w="1009" w:type="dxa"/>
            <w:tcBorders>
              <w:top w:val="nil"/>
              <w:left w:val="nil"/>
              <w:bottom w:val="single" w:sz="4" w:space="0" w:color="auto"/>
              <w:right w:val="single" w:sz="4" w:space="0" w:color="auto"/>
            </w:tcBorders>
            <w:shd w:val="clear" w:color="auto" w:fill="auto"/>
            <w:noWrap/>
            <w:vAlign w:val="bottom"/>
            <w:hideMark/>
          </w:tcPr>
          <w:p w14:paraId="331665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899"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7D4E0F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c>
          <w:tcPr>
            <w:tcW w:w="1100" w:type="dxa"/>
            <w:tcBorders>
              <w:top w:val="nil"/>
              <w:left w:val="nil"/>
              <w:bottom w:val="single" w:sz="4" w:space="0" w:color="auto"/>
              <w:right w:val="single" w:sz="4" w:space="0" w:color="auto"/>
            </w:tcBorders>
            <w:shd w:val="clear" w:color="auto" w:fill="auto"/>
            <w:noWrap/>
            <w:vAlign w:val="bottom"/>
            <w:hideMark/>
          </w:tcPr>
          <w:p w14:paraId="36B382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1163" w:type="dxa"/>
            <w:tcBorders>
              <w:top w:val="nil"/>
              <w:left w:val="nil"/>
              <w:bottom w:val="single" w:sz="4" w:space="0" w:color="auto"/>
              <w:right w:val="single" w:sz="4" w:space="0" w:color="auto"/>
            </w:tcBorders>
            <w:shd w:val="clear" w:color="auto" w:fill="auto"/>
            <w:noWrap/>
            <w:vAlign w:val="bottom"/>
            <w:hideMark/>
          </w:tcPr>
          <w:p w14:paraId="1FA411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7447B5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9C608E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552E54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Bury West</w:t>
            </w:r>
          </w:p>
        </w:tc>
        <w:tc>
          <w:tcPr>
            <w:tcW w:w="972" w:type="dxa"/>
            <w:tcBorders>
              <w:top w:val="nil"/>
              <w:left w:val="nil"/>
              <w:bottom w:val="single" w:sz="4" w:space="0" w:color="auto"/>
              <w:right w:val="single" w:sz="4" w:space="0" w:color="auto"/>
            </w:tcBorders>
            <w:shd w:val="clear" w:color="auto" w:fill="auto"/>
            <w:noWrap/>
            <w:vAlign w:val="bottom"/>
            <w:hideMark/>
          </w:tcPr>
          <w:p w14:paraId="7832DA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1009" w:type="dxa"/>
            <w:tcBorders>
              <w:top w:val="nil"/>
              <w:left w:val="nil"/>
              <w:bottom w:val="single" w:sz="4" w:space="0" w:color="auto"/>
              <w:right w:val="single" w:sz="4" w:space="0" w:color="auto"/>
            </w:tcBorders>
            <w:shd w:val="clear" w:color="auto" w:fill="auto"/>
            <w:noWrap/>
            <w:vAlign w:val="bottom"/>
            <w:hideMark/>
          </w:tcPr>
          <w:p w14:paraId="51F6C2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299A8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CECB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27650D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B7D7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60D9B2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D4F501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Elton</w:t>
            </w:r>
          </w:p>
        </w:tc>
        <w:tc>
          <w:tcPr>
            <w:tcW w:w="972" w:type="dxa"/>
            <w:tcBorders>
              <w:top w:val="nil"/>
              <w:left w:val="nil"/>
              <w:bottom w:val="single" w:sz="4" w:space="0" w:color="auto"/>
              <w:right w:val="single" w:sz="4" w:space="0" w:color="auto"/>
            </w:tcBorders>
            <w:shd w:val="clear" w:color="auto" w:fill="auto"/>
            <w:noWrap/>
            <w:vAlign w:val="bottom"/>
            <w:hideMark/>
          </w:tcPr>
          <w:p w14:paraId="56BF7C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1009" w:type="dxa"/>
            <w:tcBorders>
              <w:top w:val="nil"/>
              <w:left w:val="nil"/>
              <w:bottom w:val="single" w:sz="4" w:space="0" w:color="auto"/>
              <w:right w:val="single" w:sz="4" w:space="0" w:color="auto"/>
            </w:tcBorders>
            <w:shd w:val="clear" w:color="auto" w:fill="auto"/>
            <w:noWrap/>
            <w:vAlign w:val="bottom"/>
            <w:hideMark/>
          </w:tcPr>
          <w:p w14:paraId="0B081E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18CAB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C8F0A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63" w:type="dxa"/>
            <w:tcBorders>
              <w:top w:val="nil"/>
              <w:left w:val="nil"/>
              <w:bottom w:val="single" w:sz="4" w:space="0" w:color="auto"/>
              <w:right w:val="single" w:sz="4" w:space="0" w:color="auto"/>
            </w:tcBorders>
            <w:shd w:val="clear" w:color="auto" w:fill="auto"/>
            <w:noWrap/>
            <w:vAlign w:val="bottom"/>
            <w:hideMark/>
          </w:tcPr>
          <w:p w14:paraId="368368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617" w:type="dxa"/>
            <w:tcBorders>
              <w:top w:val="single" w:sz="4" w:space="0" w:color="auto"/>
              <w:left w:val="single" w:sz="4" w:space="0" w:color="auto"/>
              <w:bottom w:val="single" w:sz="4" w:space="0" w:color="auto"/>
              <w:right w:val="single" w:sz="4" w:space="0" w:color="auto"/>
            </w:tcBorders>
            <w:shd w:val="clear" w:color="000000" w:fill="EDF1F9"/>
            <w:noWrap/>
            <w:vAlign w:val="bottom"/>
            <w:hideMark/>
          </w:tcPr>
          <w:p w14:paraId="6A5A52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57789A6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305CE8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Holyrood</w:t>
            </w:r>
          </w:p>
        </w:tc>
        <w:tc>
          <w:tcPr>
            <w:tcW w:w="972" w:type="dxa"/>
            <w:tcBorders>
              <w:top w:val="nil"/>
              <w:left w:val="nil"/>
              <w:bottom w:val="single" w:sz="4" w:space="0" w:color="auto"/>
              <w:right w:val="single" w:sz="4" w:space="0" w:color="auto"/>
            </w:tcBorders>
            <w:shd w:val="clear" w:color="auto" w:fill="auto"/>
            <w:noWrap/>
            <w:vAlign w:val="bottom"/>
            <w:hideMark/>
          </w:tcPr>
          <w:p w14:paraId="40D012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1009" w:type="dxa"/>
            <w:tcBorders>
              <w:top w:val="nil"/>
              <w:left w:val="nil"/>
              <w:bottom w:val="single" w:sz="4" w:space="0" w:color="auto"/>
              <w:right w:val="single" w:sz="4" w:space="0" w:color="auto"/>
            </w:tcBorders>
            <w:shd w:val="clear" w:color="auto" w:fill="auto"/>
            <w:noWrap/>
            <w:vAlign w:val="bottom"/>
            <w:hideMark/>
          </w:tcPr>
          <w:p w14:paraId="096507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899" w:type="dxa"/>
            <w:tcBorders>
              <w:top w:val="single" w:sz="4" w:space="0" w:color="auto"/>
              <w:left w:val="single" w:sz="4" w:space="0" w:color="auto"/>
              <w:bottom w:val="single" w:sz="4" w:space="0" w:color="auto"/>
              <w:right w:val="single" w:sz="4" w:space="0" w:color="auto"/>
            </w:tcBorders>
            <w:shd w:val="clear" w:color="000000" w:fill="DBE5F4"/>
            <w:noWrap/>
            <w:vAlign w:val="bottom"/>
            <w:hideMark/>
          </w:tcPr>
          <w:p w14:paraId="03CFA7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w:t>
            </w:r>
          </w:p>
        </w:tc>
        <w:tc>
          <w:tcPr>
            <w:tcW w:w="1100" w:type="dxa"/>
            <w:tcBorders>
              <w:top w:val="nil"/>
              <w:left w:val="nil"/>
              <w:bottom w:val="single" w:sz="4" w:space="0" w:color="auto"/>
              <w:right w:val="single" w:sz="4" w:space="0" w:color="auto"/>
            </w:tcBorders>
            <w:shd w:val="clear" w:color="auto" w:fill="auto"/>
            <w:noWrap/>
            <w:vAlign w:val="bottom"/>
            <w:hideMark/>
          </w:tcPr>
          <w:p w14:paraId="506BE8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08:00</w:t>
            </w:r>
          </w:p>
        </w:tc>
        <w:tc>
          <w:tcPr>
            <w:tcW w:w="1163" w:type="dxa"/>
            <w:tcBorders>
              <w:top w:val="nil"/>
              <w:left w:val="nil"/>
              <w:bottom w:val="single" w:sz="4" w:space="0" w:color="auto"/>
              <w:right w:val="single" w:sz="4" w:space="0" w:color="auto"/>
            </w:tcBorders>
            <w:shd w:val="clear" w:color="auto" w:fill="auto"/>
            <w:noWrap/>
            <w:vAlign w:val="bottom"/>
            <w:hideMark/>
          </w:tcPr>
          <w:p w14:paraId="56C834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617" w:type="dxa"/>
            <w:tcBorders>
              <w:top w:val="single" w:sz="4" w:space="0" w:color="auto"/>
              <w:left w:val="single" w:sz="4" w:space="0" w:color="auto"/>
              <w:bottom w:val="single" w:sz="4" w:space="0" w:color="auto"/>
              <w:right w:val="single" w:sz="4" w:space="0" w:color="auto"/>
            </w:tcBorders>
            <w:shd w:val="clear" w:color="000000" w:fill="DFE7F4"/>
            <w:noWrap/>
            <w:vAlign w:val="bottom"/>
            <w:hideMark/>
          </w:tcPr>
          <w:p w14:paraId="59A2D9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r>
      <w:tr w:rsidR="00C620FF" w:rsidRPr="00E21557" w14:paraId="10B4FF3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8C812F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Moorside</w:t>
            </w:r>
          </w:p>
        </w:tc>
        <w:tc>
          <w:tcPr>
            <w:tcW w:w="972" w:type="dxa"/>
            <w:tcBorders>
              <w:top w:val="nil"/>
              <w:left w:val="nil"/>
              <w:bottom w:val="single" w:sz="4" w:space="0" w:color="auto"/>
              <w:right w:val="single" w:sz="4" w:space="0" w:color="auto"/>
            </w:tcBorders>
            <w:shd w:val="clear" w:color="auto" w:fill="auto"/>
            <w:noWrap/>
            <w:vAlign w:val="bottom"/>
            <w:hideMark/>
          </w:tcPr>
          <w:p w14:paraId="3E8BAA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81.3%</w:t>
            </w:r>
          </w:p>
        </w:tc>
        <w:tc>
          <w:tcPr>
            <w:tcW w:w="1009" w:type="dxa"/>
            <w:tcBorders>
              <w:top w:val="nil"/>
              <w:left w:val="nil"/>
              <w:bottom w:val="single" w:sz="4" w:space="0" w:color="auto"/>
              <w:right w:val="single" w:sz="4" w:space="0" w:color="auto"/>
            </w:tcBorders>
            <w:shd w:val="clear" w:color="auto" w:fill="auto"/>
            <w:noWrap/>
            <w:vAlign w:val="bottom"/>
            <w:hideMark/>
          </w:tcPr>
          <w:p w14:paraId="0F0E44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16766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6DFA1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07:56</w:t>
            </w:r>
          </w:p>
        </w:tc>
        <w:tc>
          <w:tcPr>
            <w:tcW w:w="1163" w:type="dxa"/>
            <w:tcBorders>
              <w:top w:val="nil"/>
              <w:left w:val="nil"/>
              <w:bottom w:val="single" w:sz="4" w:space="0" w:color="auto"/>
              <w:right w:val="single" w:sz="4" w:space="0" w:color="auto"/>
            </w:tcBorders>
            <w:shd w:val="clear" w:color="auto" w:fill="auto"/>
            <w:noWrap/>
            <w:vAlign w:val="bottom"/>
            <w:hideMark/>
          </w:tcPr>
          <w:p w14:paraId="2C32AD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349E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B96737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AAEC9B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Manor</w:t>
            </w:r>
          </w:p>
        </w:tc>
        <w:tc>
          <w:tcPr>
            <w:tcW w:w="972" w:type="dxa"/>
            <w:tcBorders>
              <w:top w:val="nil"/>
              <w:left w:val="nil"/>
              <w:bottom w:val="single" w:sz="4" w:space="0" w:color="auto"/>
              <w:right w:val="single" w:sz="4" w:space="0" w:color="auto"/>
            </w:tcBorders>
            <w:shd w:val="clear" w:color="auto" w:fill="auto"/>
            <w:noWrap/>
            <w:vAlign w:val="bottom"/>
            <w:hideMark/>
          </w:tcPr>
          <w:p w14:paraId="6E7CBC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67.4%</w:t>
            </w:r>
          </w:p>
        </w:tc>
        <w:tc>
          <w:tcPr>
            <w:tcW w:w="1009" w:type="dxa"/>
            <w:tcBorders>
              <w:top w:val="nil"/>
              <w:left w:val="nil"/>
              <w:bottom w:val="single" w:sz="4" w:space="0" w:color="auto"/>
              <w:right w:val="single" w:sz="4" w:space="0" w:color="auto"/>
            </w:tcBorders>
            <w:shd w:val="clear" w:color="auto" w:fill="auto"/>
            <w:noWrap/>
            <w:vAlign w:val="bottom"/>
            <w:hideMark/>
          </w:tcPr>
          <w:p w14:paraId="424A31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5DC5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F65F0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09:06</w:t>
            </w:r>
          </w:p>
        </w:tc>
        <w:tc>
          <w:tcPr>
            <w:tcW w:w="1163" w:type="dxa"/>
            <w:tcBorders>
              <w:top w:val="nil"/>
              <w:left w:val="nil"/>
              <w:bottom w:val="single" w:sz="4" w:space="0" w:color="auto"/>
              <w:right w:val="single" w:sz="4" w:space="0" w:color="auto"/>
            </w:tcBorders>
            <w:shd w:val="clear" w:color="auto" w:fill="auto"/>
            <w:noWrap/>
            <w:vAlign w:val="bottom"/>
            <w:hideMark/>
          </w:tcPr>
          <w:p w14:paraId="74CB82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08:57</w:t>
            </w:r>
          </w:p>
        </w:tc>
        <w:tc>
          <w:tcPr>
            <w:tcW w:w="617" w:type="dxa"/>
            <w:tcBorders>
              <w:top w:val="single" w:sz="4" w:space="0" w:color="auto"/>
              <w:left w:val="single" w:sz="4" w:space="0" w:color="auto"/>
              <w:bottom w:val="single" w:sz="4" w:space="0" w:color="auto"/>
              <w:right w:val="single" w:sz="4" w:space="0" w:color="auto"/>
            </w:tcBorders>
            <w:shd w:val="clear" w:color="000000" w:fill="ECF1F9"/>
            <w:noWrap/>
            <w:vAlign w:val="bottom"/>
            <w:hideMark/>
          </w:tcPr>
          <w:p w14:paraId="3E55C5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432696C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5D813F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Pilkington Park</w:t>
            </w:r>
          </w:p>
        </w:tc>
        <w:tc>
          <w:tcPr>
            <w:tcW w:w="972" w:type="dxa"/>
            <w:tcBorders>
              <w:top w:val="nil"/>
              <w:left w:val="nil"/>
              <w:bottom w:val="single" w:sz="4" w:space="0" w:color="auto"/>
              <w:right w:val="single" w:sz="4" w:space="0" w:color="auto"/>
            </w:tcBorders>
            <w:shd w:val="clear" w:color="auto" w:fill="auto"/>
            <w:noWrap/>
            <w:vAlign w:val="bottom"/>
            <w:hideMark/>
          </w:tcPr>
          <w:p w14:paraId="5D83AB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81.3%</w:t>
            </w:r>
          </w:p>
        </w:tc>
        <w:tc>
          <w:tcPr>
            <w:tcW w:w="1009" w:type="dxa"/>
            <w:tcBorders>
              <w:top w:val="nil"/>
              <w:left w:val="nil"/>
              <w:bottom w:val="single" w:sz="4" w:space="0" w:color="auto"/>
              <w:right w:val="single" w:sz="4" w:space="0" w:color="auto"/>
            </w:tcBorders>
            <w:shd w:val="clear" w:color="auto" w:fill="auto"/>
            <w:noWrap/>
            <w:vAlign w:val="bottom"/>
            <w:hideMark/>
          </w:tcPr>
          <w:p w14:paraId="1F5CD7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85.6%</w:t>
            </w:r>
          </w:p>
        </w:tc>
        <w:tc>
          <w:tcPr>
            <w:tcW w:w="899" w:type="dxa"/>
            <w:tcBorders>
              <w:top w:val="single" w:sz="4" w:space="0" w:color="auto"/>
              <w:left w:val="single" w:sz="4" w:space="0" w:color="auto"/>
              <w:bottom w:val="single" w:sz="4" w:space="0" w:color="auto"/>
              <w:right w:val="single" w:sz="4" w:space="0" w:color="auto"/>
            </w:tcBorders>
            <w:shd w:val="clear" w:color="000000" w:fill="E1E9F6"/>
            <w:noWrap/>
            <w:vAlign w:val="bottom"/>
            <w:hideMark/>
          </w:tcPr>
          <w:p w14:paraId="47D254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w:t>
            </w:r>
          </w:p>
        </w:tc>
        <w:tc>
          <w:tcPr>
            <w:tcW w:w="1100" w:type="dxa"/>
            <w:tcBorders>
              <w:top w:val="nil"/>
              <w:left w:val="nil"/>
              <w:bottom w:val="single" w:sz="4" w:space="0" w:color="auto"/>
              <w:right w:val="single" w:sz="4" w:space="0" w:color="auto"/>
            </w:tcBorders>
            <w:shd w:val="clear" w:color="auto" w:fill="auto"/>
            <w:noWrap/>
            <w:vAlign w:val="bottom"/>
            <w:hideMark/>
          </w:tcPr>
          <w:p w14:paraId="6AF953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1163" w:type="dxa"/>
            <w:tcBorders>
              <w:top w:val="nil"/>
              <w:left w:val="nil"/>
              <w:bottom w:val="single" w:sz="4" w:space="0" w:color="auto"/>
              <w:right w:val="single" w:sz="4" w:space="0" w:color="auto"/>
            </w:tcBorders>
            <w:shd w:val="clear" w:color="auto" w:fill="auto"/>
            <w:noWrap/>
            <w:vAlign w:val="bottom"/>
            <w:hideMark/>
          </w:tcPr>
          <w:p w14:paraId="7A100D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06:56</w:t>
            </w:r>
          </w:p>
        </w:tc>
        <w:tc>
          <w:tcPr>
            <w:tcW w:w="617" w:type="dxa"/>
            <w:tcBorders>
              <w:top w:val="single" w:sz="4" w:space="0" w:color="auto"/>
              <w:left w:val="single" w:sz="4" w:space="0" w:color="auto"/>
              <w:bottom w:val="single" w:sz="4" w:space="0" w:color="auto"/>
              <w:right w:val="single" w:sz="4" w:space="0" w:color="auto"/>
            </w:tcBorders>
            <w:shd w:val="clear" w:color="000000" w:fill="DFE7F4"/>
            <w:noWrap/>
            <w:vAlign w:val="bottom"/>
            <w:hideMark/>
          </w:tcPr>
          <w:p w14:paraId="54F12B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r>
      <w:tr w:rsidR="00C620FF" w:rsidRPr="00E21557" w14:paraId="42C044CD"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A73D3F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East</w:t>
            </w:r>
          </w:p>
        </w:tc>
        <w:tc>
          <w:tcPr>
            <w:tcW w:w="972" w:type="dxa"/>
            <w:tcBorders>
              <w:top w:val="nil"/>
              <w:left w:val="nil"/>
              <w:bottom w:val="single" w:sz="4" w:space="0" w:color="auto"/>
              <w:right w:val="single" w:sz="4" w:space="0" w:color="auto"/>
            </w:tcBorders>
            <w:shd w:val="clear" w:color="auto" w:fill="auto"/>
            <w:noWrap/>
            <w:vAlign w:val="bottom"/>
            <w:hideMark/>
          </w:tcPr>
          <w:p w14:paraId="0898A6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82.1%</w:t>
            </w:r>
          </w:p>
        </w:tc>
        <w:tc>
          <w:tcPr>
            <w:tcW w:w="1009" w:type="dxa"/>
            <w:tcBorders>
              <w:top w:val="nil"/>
              <w:left w:val="nil"/>
              <w:bottom w:val="single" w:sz="4" w:space="0" w:color="auto"/>
              <w:right w:val="single" w:sz="4" w:space="0" w:color="auto"/>
            </w:tcBorders>
            <w:shd w:val="clear" w:color="auto" w:fill="auto"/>
            <w:noWrap/>
            <w:vAlign w:val="bottom"/>
            <w:hideMark/>
          </w:tcPr>
          <w:p w14:paraId="634571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A27D9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5E093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08:18</w:t>
            </w:r>
          </w:p>
        </w:tc>
        <w:tc>
          <w:tcPr>
            <w:tcW w:w="1163" w:type="dxa"/>
            <w:tcBorders>
              <w:top w:val="nil"/>
              <w:left w:val="nil"/>
              <w:bottom w:val="single" w:sz="4" w:space="0" w:color="auto"/>
              <w:right w:val="single" w:sz="4" w:space="0" w:color="auto"/>
            </w:tcBorders>
            <w:shd w:val="clear" w:color="auto" w:fill="auto"/>
            <w:noWrap/>
            <w:vAlign w:val="bottom"/>
            <w:hideMark/>
          </w:tcPr>
          <w:p w14:paraId="73996B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BF23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84D978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51C4BA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North &amp; Ainsworth</w:t>
            </w:r>
          </w:p>
        </w:tc>
        <w:tc>
          <w:tcPr>
            <w:tcW w:w="972" w:type="dxa"/>
            <w:tcBorders>
              <w:top w:val="nil"/>
              <w:left w:val="nil"/>
              <w:bottom w:val="single" w:sz="4" w:space="0" w:color="auto"/>
              <w:right w:val="single" w:sz="4" w:space="0" w:color="auto"/>
            </w:tcBorders>
            <w:shd w:val="clear" w:color="auto" w:fill="auto"/>
            <w:noWrap/>
            <w:vAlign w:val="bottom"/>
            <w:hideMark/>
          </w:tcPr>
          <w:p w14:paraId="098E53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79.0%</w:t>
            </w:r>
          </w:p>
        </w:tc>
        <w:tc>
          <w:tcPr>
            <w:tcW w:w="1009" w:type="dxa"/>
            <w:tcBorders>
              <w:top w:val="nil"/>
              <w:left w:val="nil"/>
              <w:bottom w:val="single" w:sz="4" w:space="0" w:color="auto"/>
              <w:right w:val="single" w:sz="4" w:space="0" w:color="auto"/>
            </w:tcBorders>
            <w:shd w:val="clear" w:color="auto" w:fill="auto"/>
            <w:noWrap/>
            <w:vAlign w:val="bottom"/>
            <w:hideMark/>
          </w:tcPr>
          <w:p w14:paraId="34282F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4C359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54FA1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09:34</w:t>
            </w:r>
          </w:p>
        </w:tc>
        <w:tc>
          <w:tcPr>
            <w:tcW w:w="1163" w:type="dxa"/>
            <w:tcBorders>
              <w:top w:val="nil"/>
              <w:left w:val="nil"/>
              <w:bottom w:val="single" w:sz="4" w:space="0" w:color="auto"/>
              <w:right w:val="single" w:sz="4" w:space="0" w:color="auto"/>
            </w:tcBorders>
            <w:shd w:val="clear" w:color="auto" w:fill="auto"/>
            <w:noWrap/>
            <w:vAlign w:val="bottom"/>
            <w:hideMark/>
          </w:tcPr>
          <w:p w14:paraId="6AE85B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0831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3AD6F3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3BA38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West</w:t>
            </w:r>
          </w:p>
        </w:tc>
        <w:tc>
          <w:tcPr>
            <w:tcW w:w="972" w:type="dxa"/>
            <w:tcBorders>
              <w:top w:val="nil"/>
              <w:left w:val="nil"/>
              <w:bottom w:val="single" w:sz="4" w:space="0" w:color="auto"/>
              <w:right w:val="single" w:sz="4" w:space="0" w:color="auto"/>
            </w:tcBorders>
            <w:shd w:val="clear" w:color="auto" w:fill="auto"/>
            <w:noWrap/>
            <w:vAlign w:val="bottom"/>
            <w:hideMark/>
          </w:tcPr>
          <w:p w14:paraId="5A14BF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91.0%</w:t>
            </w:r>
          </w:p>
        </w:tc>
        <w:tc>
          <w:tcPr>
            <w:tcW w:w="1009" w:type="dxa"/>
            <w:tcBorders>
              <w:top w:val="nil"/>
              <w:left w:val="nil"/>
              <w:bottom w:val="single" w:sz="4" w:space="0" w:color="auto"/>
              <w:right w:val="single" w:sz="4" w:space="0" w:color="auto"/>
            </w:tcBorders>
            <w:shd w:val="clear" w:color="auto" w:fill="auto"/>
            <w:noWrap/>
            <w:vAlign w:val="bottom"/>
            <w:hideMark/>
          </w:tcPr>
          <w:p w14:paraId="68FE2A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C38A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DAA9C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755236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6DFB7B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1FCCD7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F90F07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Ramsbottom</w:t>
            </w:r>
          </w:p>
        </w:tc>
        <w:tc>
          <w:tcPr>
            <w:tcW w:w="972" w:type="dxa"/>
            <w:tcBorders>
              <w:top w:val="nil"/>
              <w:left w:val="nil"/>
              <w:bottom w:val="single" w:sz="4" w:space="0" w:color="auto"/>
              <w:right w:val="single" w:sz="4" w:space="0" w:color="auto"/>
            </w:tcBorders>
            <w:shd w:val="clear" w:color="auto" w:fill="auto"/>
            <w:noWrap/>
            <w:vAlign w:val="bottom"/>
            <w:hideMark/>
          </w:tcPr>
          <w:p w14:paraId="4666E5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73.8%</w:t>
            </w:r>
          </w:p>
        </w:tc>
        <w:tc>
          <w:tcPr>
            <w:tcW w:w="1009" w:type="dxa"/>
            <w:tcBorders>
              <w:top w:val="nil"/>
              <w:left w:val="nil"/>
              <w:bottom w:val="single" w:sz="4" w:space="0" w:color="auto"/>
              <w:right w:val="single" w:sz="4" w:space="0" w:color="auto"/>
            </w:tcBorders>
            <w:shd w:val="clear" w:color="auto" w:fill="auto"/>
            <w:noWrap/>
            <w:vAlign w:val="bottom"/>
            <w:hideMark/>
          </w:tcPr>
          <w:p w14:paraId="747562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584B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452DC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08:49</w:t>
            </w:r>
          </w:p>
        </w:tc>
        <w:tc>
          <w:tcPr>
            <w:tcW w:w="1163" w:type="dxa"/>
            <w:tcBorders>
              <w:top w:val="nil"/>
              <w:left w:val="nil"/>
              <w:bottom w:val="single" w:sz="4" w:space="0" w:color="auto"/>
              <w:right w:val="single" w:sz="4" w:space="0" w:color="auto"/>
            </w:tcBorders>
            <w:shd w:val="clear" w:color="auto" w:fill="auto"/>
            <w:noWrap/>
            <w:vAlign w:val="bottom"/>
            <w:hideMark/>
          </w:tcPr>
          <w:p w14:paraId="49DF52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6D2A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723270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A6289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Redvales</w:t>
            </w:r>
          </w:p>
        </w:tc>
        <w:tc>
          <w:tcPr>
            <w:tcW w:w="972" w:type="dxa"/>
            <w:tcBorders>
              <w:top w:val="nil"/>
              <w:left w:val="nil"/>
              <w:bottom w:val="single" w:sz="4" w:space="0" w:color="auto"/>
              <w:right w:val="single" w:sz="4" w:space="0" w:color="auto"/>
            </w:tcBorders>
            <w:shd w:val="clear" w:color="auto" w:fill="auto"/>
            <w:noWrap/>
            <w:vAlign w:val="bottom"/>
            <w:hideMark/>
          </w:tcPr>
          <w:p w14:paraId="614E1D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77.5%</w:t>
            </w:r>
          </w:p>
        </w:tc>
        <w:tc>
          <w:tcPr>
            <w:tcW w:w="1009" w:type="dxa"/>
            <w:tcBorders>
              <w:top w:val="nil"/>
              <w:left w:val="nil"/>
              <w:bottom w:val="single" w:sz="4" w:space="0" w:color="auto"/>
              <w:right w:val="single" w:sz="4" w:space="0" w:color="auto"/>
            </w:tcBorders>
            <w:shd w:val="clear" w:color="auto" w:fill="auto"/>
            <w:noWrap/>
            <w:vAlign w:val="bottom"/>
            <w:hideMark/>
          </w:tcPr>
          <w:p w14:paraId="0CC8B3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75.4%</w:t>
            </w:r>
          </w:p>
        </w:tc>
        <w:tc>
          <w:tcPr>
            <w:tcW w:w="899"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0AAB67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CB678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08:10</w:t>
            </w:r>
          </w:p>
        </w:tc>
        <w:tc>
          <w:tcPr>
            <w:tcW w:w="1163" w:type="dxa"/>
            <w:tcBorders>
              <w:top w:val="nil"/>
              <w:left w:val="nil"/>
              <w:bottom w:val="single" w:sz="4" w:space="0" w:color="auto"/>
              <w:right w:val="single" w:sz="4" w:space="0" w:color="auto"/>
            </w:tcBorders>
            <w:shd w:val="clear" w:color="auto" w:fill="auto"/>
            <w:noWrap/>
            <w:vAlign w:val="bottom"/>
            <w:hideMark/>
          </w:tcPr>
          <w:p w14:paraId="2F294B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08:19</w:t>
            </w:r>
          </w:p>
        </w:tc>
        <w:tc>
          <w:tcPr>
            <w:tcW w:w="617" w:type="dxa"/>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5E394B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6BA7E63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A9D268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Sedgley</w:t>
            </w:r>
          </w:p>
        </w:tc>
        <w:tc>
          <w:tcPr>
            <w:tcW w:w="972" w:type="dxa"/>
            <w:tcBorders>
              <w:top w:val="nil"/>
              <w:left w:val="nil"/>
              <w:bottom w:val="single" w:sz="4" w:space="0" w:color="auto"/>
              <w:right w:val="single" w:sz="4" w:space="0" w:color="auto"/>
            </w:tcBorders>
            <w:shd w:val="clear" w:color="auto" w:fill="auto"/>
            <w:noWrap/>
            <w:vAlign w:val="bottom"/>
            <w:hideMark/>
          </w:tcPr>
          <w:p w14:paraId="79DB49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1009" w:type="dxa"/>
            <w:tcBorders>
              <w:top w:val="nil"/>
              <w:left w:val="nil"/>
              <w:bottom w:val="single" w:sz="4" w:space="0" w:color="auto"/>
              <w:right w:val="single" w:sz="4" w:space="0" w:color="auto"/>
            </w:tcBorders>
            <w:shd w:val="clear" w:color="auto" w:fill="auto"/>
            <w:noWrap/>
            <w:vAlign w:val="bottom"/>
            <w:hideMark/>
          </w:tcPr>
          <w:p w14:paraId="6CAB31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A97B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6FE0B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tcBorders>
              <w:top w:val="nil"/>
              <w:left w:val="nil"/>
              <w:bottom w:val="single" w:sz="4" w:space="0" w:color="auto"/>
              <w:right w:val="single" w:sz="4" w:space="0" w:color="auto"/>
            </w:tcBorders>
            <w:shd w:val="clear" w:color="auto" w:fill="auto"/>
            <w:noWrap/>
            <w:vAlign w:val="bottom"/>
            <w:hideMark/>
          </w:tcPr>
          <w:p w14:paraId="1B1402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06:28</w:t>
            </w:r>
          </w:p>
        </w:tc>
        <w:tc>
          <w:tcPr>
            <w:tcW w:w="617" w:type="dxa"/>
            <w:tcBorders>
              <w:top w:val="single" w:sz="4" w:space="0" w:color="auto"/>
              <w:left w:val="single" w:sz="4" w:space="0" w:color="auto"/>
              <w:bottom w:val="single" w:sz="4" w:space="0" w:color="auto"/>
              <w:right w:val="single" w:sz="4" w:space="0" w:color="auto"/>
            </w:tcBorders>
            <w:shd w:val="clear" w:color="000000" w:fill="F1F4FB"/>
            <w:noWrap/>
            <w:vAlign w:val="bottom"/>
            <w:hideMark/>
          </w:tcPr>
          <w:p w14:paraId="69A4A0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48B909F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337F08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972" w:type="dxa"/>
            <w:tcBorders>
              <w:top w:val="nil"/>
              <w:left w:val="nil"/>
              <w:bottom w:val="single" w:sz="4" w:space="0" w:color="auto"/>
              <w:right w:val="single" w:sz="4" w:space="0" w:color="auto"/>
            </w:tcBorders>
            <w:shd w:val="clear" w:color="auto" w:fill="auto"/>
            <w:noWrap/>
            <w:vAlign w:val="bottom"/>
            <w:hideMark/>
          </w:tcPr>
          <w:p w14:paraId="34131A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87.4%</w:t>
            </w:r>
          </w:p>
        </w:tc>
        <w:tc>
          <w:tcPr>
            <w:tcW w:w="1009" w:type="dxa"/>
            <w:tcBorders>
              <w:top w:val="nil"/>
              <w:left w:val="nil"/>
              <w:bottom w:val="single" w:sz="4" w:space="0" w:color="auto"/>
              <w:right w:val="single" w:sz="4" w:space="0" w:color="auto"/>
            </w:tcBorders>
            <w:shd w:val="clear" w:color="auto" w:fill="auto"/>
            <w:noWrap/>
            <w:vAlign w:val="bottom"/>
            <w:hideMark/>
          </w:tcPr>
          <w:p w14:paraId="5BDA2D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C19E2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820F0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52A542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8E733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451CD9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DC031E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Tottington</w:t>
            </w:r>
          </w:p>
        </w:tc>
        <w:tc>
          <w:tcPr>
            <w:tcW w:w="972" w:type="dxa"/>
            <w:tcBorders>
              <w:top w:val="nil"/>
              <w:left w:val="nil"/>
              <w:bottom w:val="single" w:sz="4" w:space="0" w:color="auto"/>
              <w:right w:val="single" w:sz="4" w:space="0" w:color="auto"/>
            </w:tcBorders>
            <w:shd w:val="clear" w:color="auto" w:fill="auto"/>
            <w:noWrap/>
            <w:vAlign w:val="bottom"/>
            <w:hideMark/>
          </w:tcPr>
          <w:p w14:paraId="514852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83.4%</w:t>
            </w:r>
          </w:p>
        </w:tc>
        <w:tc>
          <w:tcPr>
            <w:tcW w:w="1009" w:type="dxa"/>
            <w:tcBorders>
              <w:top w:val="nil"/>
              <w:left w:val="nil"/>
              <w:bottom w:val="single" w:sz="4" w:space="0" w:color="auto"/>
              <w:right w:val="single" w:sz="4" w:space="0" w:color="auto"/>
            </w:tcBorders>
            <w:shd w:val="clear" w:color="auto" w:fill="auto"/>
            <w:noWrap/>
            <w:vAlign w:val="bottom"/>
            <w:hideMark/>
          </w:tcPr>
          <w:p w14:paraId="5E8647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6511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6C26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10:26</w:t>
            </w:r>
          </w:p>
        </w:tc>
        <w:tc>
          <w:tcPr>
            <w:tcW w:w="1163" w:type="dxa"/>
            <w:tcBorders>
              <w:top w:val="nil"/>
              <w:left w:val="nil"/>
              <w:bottom w:val="single" w:sz="4" w:space="0" w:color="auto"/>
              <w:right w:val="single" w:sz="4" w:space="0" w:color="auto"/>
            </w:tcBorders>
            <w:shd w:val="clear" w:color="auto" w:fill="auto"/>
            <w:noWrap/>
            <w:vAlign w:val="bottom"/>
            <w:hideMark/>
          </w:tcPr>
          <w:p w14:paraId="700B12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3C5BF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8326F4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14956E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Unsworth</w:t>
            </w:r>
          </w:p>
        </w:tc>
        <w:tc>
          <w:tcPr>
            <w:tcW w:w="972" w:type="dxa"/>
            <w:tcBorders>
              <w:top w:val="nil"/>
              <w:left w:val="nil"/>
              <w:bottom w:val="single" w:sz="4" w:space="0" w:color="auto"/>
              <w:right w:val="single" w:sz="4" w:space="0" w:color="auto"/>
            </w:tcBorders>
            <w:shd w:val="clear" w:color="auto" w:fill="auto"/>
            <w:noWrap/>
            <w:vAlign w:val="bottom"/>
            <w:hideMark/>
          </w:tcPr>
          <w:p w14:paraId="05979A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76.4%</w:t>
            </w:r>
          </w:p>
        </w:tc>
        <w:tc>
          <w:tcPr>
            <w:tcW w:w="1009" w:type="dxa"/>
            <w:tcBorders>
              <w:top w:val="nil"/>
              <w:left w:val="nil"/>
              <w:bottom w:val="single" w:sz="4" w:space="0" w:color="auto"/>
              <w:right w:val="single" w:sz="4" w:space="0" w:color="auto"/>
            </w:tcBorders>
            <w:shd w:val="clear" w:color="auto" w:fill="auto"/>
            <w:noWrap/>
            <w:vAlign w:val="bottom"/>
            <w:hideMark/>
          </w:tcPr>
          <w:p w14:paraId="23FFF4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74.7%</w:t>
            </w:r>
          </w:p>
        </w:tc>
        <w:tc>
          <w:tcPr>
            <w:tcW w:w="899"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2D61DA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c>
          <w:tcPr>
            <w:tcW w:w="1100" w:type="dxa"/>
            <w:tcBorders>
              <w:top w:val="nil"/>
              <w:left w:val="nil"/>
              <w:bottom w:val="single" w:sz="4" w:space="0" w:color="auto"/>
              <w:right w:val="single" w:sz="4" w:space="0" w:color="auto"/>
            </w:tcBorders>
            <w:shd w:val="clear" w:color="auto" w:fill="auto"/>
            <w:noWrap/>
            <w:vAlign w:val="bottom"/>
            <w:hideMark/>
          </w:tcPr>
          <w:p w14:paraId="1E09BD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08:04</w:t>
            </w:r>
          </w:p>
        </w:tc>
        <w:tc>
          <w:tcPr>
            <w:tcW w:w="1163" w:type="dxa"/>
            <w:tcBorders>
              <w:top w:val="nil"/>
              <w:left w:val="nil"/>
              <w:bottom w:val="single" w:sz="4" w:space="0" w:color="auto"/>
              <w:right w:val="single" w:sz="4" w:space="0" w:color="auto"/>
            </w:tcBorders>
            <w:shd w:val="clear" w:color="auto" w:fill="auto"/>
            <w:noWrap/>
            <w:vAlign w:val="bottom"/>
            <w:hideMark/>
          </w:tcPr>
          <w:p w14:paraId="76BA50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617"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64BF41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16</w:t>
            </w:r>
          </w:p>
        </w:tc>
      </w:tr>
      <w:tr w:rsidR="00C620FF" w:rsidRPr="00E21557" w14:paraId="085C731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1E39390"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Bury</w:t>
            </w:r>
          </w:p>
        </w:tc>
        <w:tc>
          <w:tcPr>
            <w:tcW w:w="972" w:type="dxa"/>
            <w:tcBorders>
              <w:top w:val="nil"/>
              <w:left w:val="nil"/>
              <w:bottom w:val="single" w:sz="4" w:space="0" w:color="auto"/>
              <w:right w:val="single" w:sz="4" w:space="0" w:color="auto"/>
            </w:tcBorders>
            <w:shd w:val="clear" w:color="auto" w:fill="auto"/>
            <w:noWrap/>
            <w:vAlign w:val="bottom"/>
            <w:hideMark/>
          </w:tcPr>
          <w:p w14:paraId="72A0F1E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83.5%</w:t>
            </w:r>
          </w:p>
        </w:tc>
        <w:tc>
          <w:tcPr>
            <w:tcW w:w="1009" w:type="dxa"/>
            <w:tcBorders>
              <w:top w:val="nil"/>
              <w:left w:val="nil"/>
              <w:bottom w:val="single" w:sz="4" w:space="0" w:color="auto"/>
              <w:right w:val="single" w:sz="4" w:space="0" w:color="auto"/>
            </w:tcBorders>
            <w:shd w:val="clear" w:color="auto" w:fill="auto"/>
            <w:noWrap/>
            <w:vAlign w:val="bottom"/>
            <w:hideMark/>
          </w:tcPr>
          <w:p w14:paraId="236DD92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83.7%</w:t>
            </w:r>
          </w:p>
        </w:tc>
        <w:tc>
          <w:tcPr>
            <w:tcW w:w="899" w:type="dxa"/>
            <w:tcBorders>
              <w:top w:val="single" w:sz="4" w:space="0" w:color="auto"/>
              <w:left w:val="single" w:sz="4" w:space="0" w:color="auto"/>
              <w:bottom w:val="single" w:sz="4" w:space="0" w:color="auto"/>
              <w:right w:val="single" w:sz="4" w:space="0" w:color="auto"/>
            </w:tcBorders>
            <w:shd w:val="clear" w:color="000000" w:fill="FBFBFF"/>
            <w:noWrap/>
            <w:vAlign w:val="bottom"/>
            <w:hideMark/>
          </w:tcPr>
          <w:p w14:paraId="483189A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2F7AEAF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07:55</w:t>
            </w:r>
          </w:p>
        </w:tc>
        <w:tc>
          <w:tcPr>
            <w:tcW w:w="1163" w:type="dxa"/>
            <w:tcBorders>
              <w:top w:val="nil"/>
              <w:left w:val="nil"/>
              <w:bottom w:val="single" w:sz="4" w:space="0" w:color="auto"/>
              <w:right w:val="single" w:sz="4" w:space="0" w:color="auto"/>
            </w:tcBorders>
            <w:shd w:val="clear" w:color="auto" w:fill="auto"/>
            <w:noWrap/>
            <w:vAlign w:val="bottom"/>
            <w:hideMark/>
          </w:tcPr>
          <w:p w14:paraId="1994E60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07:54</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0048EA9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5DB89AE4" w14:textId="77777777" w:rsidR="00C620FF" w:rsidRDefault="00C620FF" w:rsidP="00C620FF">
      <w:pPr>
        <w:spacing w:line="259" w:lineRule="auto"/>
      </w:pPr>
    </w:p>
    <w:p w14:paraId="577CF3F5" w14:textId="77777777" w:rsidR="0053353D" w:rsidRDefault="0053353D">
      <w:pPr>
        <w:spacing w:line="259" w:lineRule="auto"/>
      </w:pPr>
      <w:r>
        <w:br w:type="page"/>
      </w:r>
    </w:p>
    <w:p w14:paraId="0E1AFB02" w14:textId="1EE8792A" w:rsidR="00C620FF" w:rsidRDefault="00C620FF" w:rsidP="0053353D">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3C1C2C48" w14:textId="77777777" w:rsidR="00C620FF" w:rsidRDefault="00C620FF" w:rsidP="00C620FF">
      <w:pPr>
        <w:pStyle w:val="Heading5"/>
      </w:pPr>
      <w:r w:rsidRPr="00886DCE">
        <w:t>Performance and average response time (night time only)</w:t>
      </w:r>
    </w:p>
    <w:tbl>
      <w:tblPr>
        <w:tblW w:w="8802" w:type="dxa"/>
        <w:tblLook w:val="04A0" w:firstRow="1" w:lastRow="0" w:firstColumn="1" w:lastColumn="0" w:noHBand="0" w:noVBand="1"/>
      </w:tblPr>
      <w:tblGrid>
        <w:gridCol w:w="1523"/>
        <w:gridCol w:w="1464"/>
        <w:gridCol w:w="994"/>
        <w:gridCol w:w="1051"/>
        <w:gridCol w:w="836"/>
        <w:gridCol w:w="1123"/>
        <w:gridCol w:w="1188"/>
        <w:gridCol w:w="630"/>
      </w:tblGrid>
      <w:tr w:rsidR="00C620FF" w:rsidRPr="00560839" w14:paraId="6853F4C2"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DB949C"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5E0DEF7"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ED68FB5"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Average Response Time</w:t>
            </w:r>
          </w:p>
        </w:tc>
      </w:tr>
      <w:tr w:rsidR="00C620FF" w:rsidRPr="00560839" w14:paraId="6E8D5631" w14:textId="77777777" w:rsidTr="00373FDB">
        <w:trPr>
          <w:trHeight w:val="300"/>
        </w:trPr>
        <w:tc>
          <w:tcPr>
            <w:tcW w:w="1523" w:type="dxa"/>
            <w:tcBorders>
              <w:top w:val="nil"/>
              <w:left w:val="single" w:sz="4" w:space="0" w:color="auto"/>
              <w:bottom w:val="single" w:sz="4" w:space="0" w:color="auto"/>
              <w:right w:val="single" w:sz="4" w:space="0" w:color="auto"/>
            </w:tcBorders>
            <w:shd w:val="clear" w:color="000000" w:fill="D9D9D9"/>
            <w:noWrap/>
            <w:vAlign w:val="bottom"/>
            <w:hideMark/>
          </w:tcPr>
          <w:p w14:paraId="77E1A6CA"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Station Area</w:t>
            </w:r>
          </w:p>
        </w:tc>
        <w:tc>
          <w:tcPr>
            <w:tcW w:w="1457" w:type="dxa"/>
            <w:tcBorders>
              <w:top w:val="nil"/>
              <w:left w:val="nil"/>
              <w:bottom w:val="single" w:sz="4" w:space="0" w:color="auto"/>
              <w:right w:val="single" w:sz="4" w:space="0" w:color="auto"/>
            </w:tcBorders>
            <w:shd w:val="clear" w:color="000000" w:fill="D9D9D9"/>
            <w:noWrap/>
            <w:vAlign w:val="bottom"/>
            <w:hideMark/>
          </w:tcPr>
          <w:p w14:paraId="26C89E4D"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796DC0D1"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028B11C2"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2C34EE75"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05ACD414"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5250B804"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7DB0467E" w14:textId="77777777" w:rsidR="00C620FF" w:rsidRPr="00560839" w:rsidRDefault="00C620FF" w:rsidP="00373FDB">
            <w:pPr>
              <w:spacing w:after="0" w:line="240" w:lineRule="auto"/>
              <w:jc w:val="center"/>
              <w:rPr>
                <w:rFonts w:eastAsia="Times New Roman"/>
                <w:color w:val="000000"/>
                <w:sz w:val="22"/>
                <w:szCs w:val="22"/>
                <w:lang w:eastAsia="en-GB"/>
              </w:rPr>
            </w:pPr>
            <w:r w:rsidRPr="00560839">
              <w:rPr>
                <w:rFonts w:eastAsia="Times New Roman"/>
                <w:color w:val="000000"/>
                <w:sz w:val="22"/>
                <w:szCs w:val="22"/>
                <w:lang w:eastAsia="en-GB"/>
              </w:rPr>
              <w:t>Diff</w:t>
            </w:r>
          </w:p>
        </w:tc>
      </w:tr>
      <w:tr w:rsidR="00C620FF" w:rsidRPr="00560839" w14:paraId="48866D18" w14:textId="77777777" w:rsidTr="00373FDB">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F3090E9"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G36</w:t>
            </w:r>
          </w:p>
        </w:tc>
        <w:tc>
          <w:tcPr>
            <w:tcW w:w="1457" w:type="dxa"/>
            <w:tcBorders>
              <w:top w:val="nil"/>
              <w:left w:val="nil"/>
              <w:bottom w:val="single" w:sz="4" w:space="0" w:color="auto"/>
              <w:right w:val="single" w:sz="4" w:space="0" w:color="auto"/>
            </w:tcBorders>
            <w:shd w:val="clear" w:color="auto" w:fill="auto"/>
            <w:noWrap/>
            <w:vAlign w:val="bottom"/>
            <w:hideMark/>
          </w:tcPr>
          <w:p w14:paraId="4533FEE7"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Bury</w:t>
            </w:r>
          </w:p>
        </w:tc>
        <w:tc>
          <w:tcPr>
            <w:tcW w:w="994" w:type="dxa"/>
            <w:tcBorders>
              <w:top w:val="nil"/>
              <w:left w:val="nil"/>
              <w:bottom w:val="single" w:sz="4" w:space="0" w:color="auto"/>
              <w:right w:val="single" w:sz="4" w:space="0" w:color="auto"/>
            </w:tcBorders>
            <w:shd w:val="clear" w:color="auto" w:fill="auto"/>
            <w:noWrap/>
            <w:vAlign w:val="bottom"/>
            <w:hideMark/>
          </w:tcPr>
          <w:p w14:paraId="76C6CFF6"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84.1%</w:t>
            </w:r>
          </w:p>
        </w:tc>
        <w:tc>
          <w:tcPr>
            <w:tcW w:w="1051" w:type="dxa"/>
            <w:tcBorders>
              <w:top w:val="nil"/>
              <w:left w:val="nil"/>
              <w:bottom w:val="single" w:sz="4" w:space="0" w:color="auto"/>
              <w:right w:val="single" w:sz="4" w:space="0" w:color="auto"/>
            </w:tcBorders>
            <w:shd w:val="clear" w:color="auto" w:fill="auto"/>
            <w:noWrap/>
            <w:vAlign w:val="bottom"/>
            <w:hideMark/>
          </w:tcPr>
          <w:p w14:paraId="44250DB9"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83.5%</w:t>
            </w:r>
          </w:p>
        </w:tc>
        <w:tc>
          <w:tcPr>
            <w:tcW w:w="836"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5C8C47B3"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-0.5%</w:t>
            </w:r>
          </w:p>
        </w:tc>
        <w:tc>
          <w:tcPr>
            <w:tcW w:w="1123" w:type="dxa"/>
            <w:tcBorders>
              <w:top w:val="nil"/>
              <w:left w:val="nil"/>
              <w:bottom w:val="single" w:sz="4" w:space="0" w:color="auto"/>
              <w:right w:val="single" w:sz="4" w:space="0" w:color="auto"/>
            </w:tcBorders>
            <w:shd w:val="clear" w:color="auto" w:fill="auto"/>
            <w:noWrap/>
            <w:vAlign w:val="bottom"/>
            <w:hideMark/>
          </w:tcPr>
          <w:p w14:paraId="0CA78189"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07:46</w:t>
            </w:r>
          </w:p>
        </w:tc>
        <w:tc>
          <w:tcPr>
            <w:tcW w:w="1188" w:type="dxa"/>
            <w:tcBorders>
              <w:top w:val="nil"/>
              <w:left w:val="nil"/>
              <w:bottom w:val="single" w:sz="4" w:space="0" w:color="auto"/>
              <w:right w:val="single" w:sz="4" w:space="0" w:color="auto"/>
            </w:tcBorders>
            <w:shd w:val="clear" w:color="auto" w:fill="auto"/>
            <w:noWrap/>
            <w:vAlign w:val="bottom"/>
            <w:hideMark/>
          </w:tcPr>
          <w:p w14:paraId="112120A4"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07:48</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3EEDEC13"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2</w:t>
            </w:r>
          </w:p>
        </w:tc>
      </w:tr>
      <w:tr w:rsidR="00C620FF" w:rsidRPr="00560839" w14:paraId="7349A4FD" w14:textId="77777777" w:rsidTr="00373FDB">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814038A"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G37</w:t>
            </w:r>
          </w:p>
        </w:tc>
        <w:tc>
          <w:tcPr>
            <w:tcW w:w="1457" w:type="dxa"/>
            <w:tcBorders>
              <w:top w:val="nil"/>
              <w:left w:val="nil"/>
              <w:bottom w:val="single" w:sz="4" w:space="0" w:color="auto"/>
              <w:right w:val="single" w:sz="4" w:space="0" w:color="auto"/>
            </w:tcBorders>
            <w:shd w:val="clear" w:color="auto" w:fill="auto"/>
            <w:noWrap/>
            <w:vAlign w:val="bottom"/>
            <w:hideMark/>
          </w:tcPr>
          <w:p w14:paraId="62D8AC75"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Whitehill</w:t>
            </w:r>
          </w:p>
        </w:tc>
        <w:tc>
          <w:tcPr>
            <w:tcW w:w="994" w:type="dxa"/>
            <w:tcBorders>
              <w:top w:val="nil"/>
              <w:left w:val="nil"/>
              <w:bottom w:val="single" w:sz="4" w:space="0" w:color="auto"/>
              <w:right w:val="single" w:sz="4" w:space="0" w:color="auto"/>
            </w:tcBorders>
            <w:shd w:val="clear" w:color="auto" w:fill="auto"/>
            <w:noWrap/>
            <w:vAlign w:val="bottom"/>
            <w:hideMark/>
          </w:tcPr>
          <w:p w14:paraId="2D5CF0DA"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86.5%</w:t>
            </w:r>
          </w:p>
        </w:tc>
        <w:tc>
          <w:tcPr>
            <w:tcW w:w="1051" w:type="dxa"/>
            <w:tcBorders>
              <w:top w:val="nil"/>
              <w:left w:val="nil"/>
              <w:bottom w:val="single" w:sz="4" w:space="0" w:color="auto"/>
              <w:right w:val="single" w:sz="4" w:space="0" w:color="auto"/>
            </w:tcBorders>
            <w:shd w:val="clear" w:color="auto" w:fill="auto"/>
            <w:noWrap/>
            <w:vAlign w:val="bottom"/>
            <w:hideMark/>
          </w:tcPr>
          <w:p w14:paraId="6190A7B2"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85.9%</w:t>
            </w:r>
          </w:p>
        </w:tc>
        <w:tc>
          <w:tcPr>
            <w:tcW w:w="836"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057E42F7"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-0.6%</w:t>
            </w:r>
          </w:p>
        </w:tc>
        <w:tc>
          <w:tcPr>
            <w:tcW w:w="1123" w:type="dxa"/>
            <w:tcBorders>
              <w:top w:val="nil"/>
              <w:left w:val="nil"/>
              <w:bottom w:val="single" w:sz="4" w:space="0" w:color="auto"/>
              <w:right w:val="single" w:sz="4" w:space="0" w:color="auto"/>
            </w:tcBorders>
            <w:shd w:val="clear" w:color="auto" w:fill="auto"/>
            <w:noWrap/>
            <w:vAlign w:val="bottom"/>
            <w:hideMark/>
          </w:tcPr>
          <w:p w14:paraId="57DBB567"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07:54</w:t>
            </w:r>
          </w:p>
        </w:tc>
        <w:tc>
          <w:tcPr>
            <w:tcW w:w="1188" w:type="dxa"/>
            <w:tcBorders>
              <w:top w:val="nil"/>
              <w:left w:val="nil"/>
              <w:bottom w:val="single" w:sz="4" w:space="0" w:color="auto"/>
              <w:right w:val="single" w:sz="4" w:space="0" w:color="auto"/>
            </w:tcBorders>
            <w:shd w:val="clear" w:color="auto" w:fill="auto"/>
            <w:noWrap/>
            <w:vAlign w:val="bottom"/>
            <w:hideMark/>
          </w:tcPr>
          <w:p w14:paraId="22CB08B0"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07:57</w:t>
            </w:r>
          </w:p>
        </w:tc>
        <w:tc>
          <w:tcPr>
            <w:tcW w:w="63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218FA5D"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3</w:t>
            </w:r>
          </w:p>
        </w:tc>
      </w:tr>
      <w:tr w:rsidR="00C620FF" w:rsidRPr="00560839" w14:paraId="0B0F450C" w14:textId="77777777" w:rsidTr="00373FDB">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B4B6AA1"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G38</w:t>
            </w:r>
          </w:p>
        </w:tc>
        <w:tc>
          <w:tcPr>
            <w:tcW w:w="1457" w:type="dxa"/>
            <w:tcBorders>
              <w:top w:val="nil"/>
              <w:left w:val="nil"/>
              <w:bottom w:val="single" w:sz="4" w:space="0" w:color="auto"/>
              <w:right w:val="single" w:sz="4" w:space="0" w:color="auto"/>
            </w:tcBorders>
            <w:shd w:val="clear" w:color="auto" w:fill="auto"/>
            <w:noWrap/>
            <w:vAlign w:val="bottom"/>
            <w:hideMark/>
          </w:tcPr>
          <w:p w14:paraId="474691E8" w14:textId="77777777" w:rsidR="00C620FF" w:rsidRPr="00560839" w:rsidRDefault="00C620FF" w:rsidP="00373FDB">
            <w:pPr>
              <w:spacing w:after="0" w:line="240" w:lineRule="auto"/>
              <w:rPr>
                <w:rFonts w:eastAsia="Times New Roman"/>
                <w:color w:val="000000"/>
                <w:sz w:val="22"/>
                <w:szCs w:val="22"/>
                <w:lang w:eastAsia="en-GB"/>
              </w:rPr>
            </w:pPr>
            <w:r w:rsidRPr="00560839">
              <w:rPr>
                <w:rFonts w:eastAsia="Times New Roman"/>
                <w:color w:val="000000"/>
                <w:sz w:val="22"/>
                <w:szCs w:val="22"/>
                <w:lang w:eastAsia="en-GB"/>
              </w:rPr>
              <w:t>Ramsbottom</w:t>
            </w:r>
          </w:p>
        </w:tc>
        <w:tc>
          <w:tcPr>
            <w:tcW w:w="994" w:type="dxa"/>
            <w:tcBorders>
              <w:top w:val="nil"/>
              <w:left w:val="nil"/>
              <w:bottom w:val="single" w:sz="4" w:space="0" w:color="auto"/>
              <w:right w:val="single" w:sz="4" w:space="0" w:color="auto"/>
            </w:tcBorders>
            <w:shd w:val="clear" w:color="auto" w:fill="auto"/>
            <w:noWrap/>
            <w:vAlign w:val="bottom"/>
            <w:hideMark/>
          </w:tcPr>
          <w:p w14:paraId="79584F03"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56.4%</w:t>
            </w:r>
          </w:p>
        </w:tc>
        <w:tc>
          <w:tcPr>
            <w:tcW w:w="1051" w:type="dxa"/>
            <w:tcBorders>
              <w:top w:val="nil"/>
              <w:left w:val="nil"/>
              <w:bottom w:val="single" w:sz="4" w:space="0" w:color="auto"/>
              <w:right w:val="single" w:sz="4" w:space="0" w:color="auto"/>
            </w:tcBorders>
            <w:shd w:val="clear" w:color="auto" w:fill="auto"/>
            <w:noWrap/>
            <w:vAlign w:val="bottom"/>
            <w:hideMark/>
          </w:tcPr>
          <w:p w14:paraId="4BDC2F35"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56.4%</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0BEDAD"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39A9F57E"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10:33</w:t>
            </w:r>
          </w:p>
        </w:tc>
        <w:tc>
          <w:tcPr>
            <w:tcW w:w="1188" w:type="dxa"/>
            <w:tcBorders>
              <w:top w:val="nil"/>
              <w:left w:val="nil"/>
              <w:bottom w:val="single" w:sz="4" w:space="0" w:color="auto"/>
              <w:right w:val="single" w:sz="4" w:space="0" w:color="auto"/>
            </w:tcBorders>
            <w:shd w:val="clear" w:color="auto" w:fill="auto"/>
            <w:noWrap/>
            <w:vAlign w:val="bottom"/>
            <w:hideMark/>
          </w:tcPr>
          <w:p w14:paraId="483BAEFA"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10:33</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B47C3F" w14:textId="77777777" w:rsidR="00C620FF" w:rsidRPr="00560839" w:rsidRDefault="00C620FF" w:rsidP="00373FDB">
            <w:pPr>
              <w:spacing w:after="0" w:line="240" w:lineRule="auto"/>
              <w:jc w:val="right"/>
              <w:rPr>
                <w:rFonts w:eastAsia="Times New Roman"/>
                <w:color w:val="000000"/>
                <w:sz w:val="22"/>
                <w:szCs w:val="22"/>
                <w:lang w:eastAsia="en-GB"/>
              </w:rPr>
            </w:pPr>
            <w:r w:rsidRPr="00560839">
              <w:rPr>
                <w:rFonts w:eastAsia="Times New Roman"/>
                <w:color w:val="000000"/>
                <w:sz w:val="22"/>
                <w:szCs w:val="22"/>
                <w:lang w:eastAsia="en-GB"/>
              </w:rPr>
              <w:t>0</w:t>
            </w:r>
          </w:p>
        </w:tc>
      </w:tr>
      <w:tr w:rsidR="00C620FF" w:rsidRPr="00560839" w14:paraId="50F79D60" w14:textId="77777777" w:rsidTr="00373FDB">
        <w:trPr>
          <w:trHeight w:val="30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3D88DC3" w14:textId="77777777" w:rsidR="00C620FF" w:rsidRPr="00560839" w:rsidRDefault="00C620FF" w:rsidP="00373FDB">
            <w:pPr>
              <w:spacing w:after="0" w:line="240" w:lineRule="auto"/>
              <w:rPr>
                <w:rFonts w:eastAsia="Times New Roman"/>
                <w:b/>
                <w:bCs/>
                <w:color w:val="000000"/>
                <w:sz w:val="22"/>
                <w:szCs w:val="22"/>
                <w:lang w:eastAsia="en-GB"/>
              </w:rPr>
            </w:pPr>
            <w:r w:rsidRPr="00560839">
              <w:rPr>
                <w:rFonts w:eastAsia="Times New Roman"/>
                <w:b/>
                <w:bCs/>
                <w:color w:val="000000"/>
                <w:sz w:val="22"/>
                <w:szCs w:val="22"/>
                <w:lang w:eastAsia="en-GB"/>
              </w:rPr>
              <w:t> </w:t>
            </w:r>
          </w:p>
        </w:tc>
        <w:tc>
          <w:tcPr>
            <w:tcW w:w="1457" w:type="dxa"/>
            <w:tcBorders>
              <w:top w:val="nil"/>
              <w:left w:val="nil"/>
              <w:bottom w:val="single" w:sz="4" w:space="0" w:color="auto"/>
              <w:right w:val="single" w:sz="4" w:space="0" w:color="auto"/>
            </w:tcBorders>
            <w:shd w:val="clear" w:color="auto" w:fill="auto"/>
            <w:noWrap/>
            <w:vAlign w:val="bottom"/>
            <w:hideMark/>
          </w:tcPr>
          <w:p w14:paraId="05C358B8" w14:textId="77777777" w:rsidR="00C620FF" w:rsidRPr="00560839" w:rsidRDefault="00C620FF" w:rsidP="00373FDB">
            <w:pPr>
              <w:spacing w:after="0" w:line="240" w:lineRule="auto"/>
              <w:rPr>
                <w:rFonts w:eastAsia="Times New Roman"/>
                <w:b/>
                <w:bCs/>
                <w:color w:val="000000"/>
                <w:sz w:val="22"/>
                <w:szCs w:val="22"/>
                <w:lang w:eastAsia="en-GB"/>
              </w:rPr>
            </w:pPr>
            <w:r w:rsidRPr="00560839">
              <w:rPr>
                <w:rFonts w:eastAsia="Times New Roman"/>
                <w:b/>
                <w:bCs/>
                <w:color w:val="000000"/>
                <w:sz w:val="22"/>
                <w:szCs w:val="22"/>
                <w:lang w:eastAsia="en-GB"/>
              </w:rPr>
              <w:t>Bury</w:t>
            </w:r>
          </w:p>
        </w:tc>
        <w:tc>
          <w:tcPr>
            <w:tcW w:w="994" w:type="dxa"/>
            <w:tcBorders>
              <w:top w:val="nil"/>
              <w:left w:val="nil"/>
              <w:bottom w:val="single" w:sz="4" w:space="0" w:color="auto"/>
              <w:right w:val="single" w:sz="4" w:space="0" w:color="auto"/>
            </w:tcBorders>
            <w:shd w:val="clear" w:color="auto" w:fill="auto"/>
            <w:noWrap/>
            <w:vAlign w:val="bottom"/>
            <w:hideMark/>
          </w:tcPr>
          <w:p w14:paraId="322F4D62"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84.2%</w:t>
            </w:r>
          </w:p>
        </w:tc>
        <w:tc>
          <w:tcPr>
            <w:tcW w:w="1051" w:type="dxa"/>
            <w:tcBorders>
              <w:top w:val="nil"/>
              <w:left w:val="nil"/>
              <w:bottom w:val="single" w:sz="4" w:space="0" w:color="auto"/>
              <w:right w:val="single" w:sz="4" w:space="0" w:color="auto"/>
            </w:tcBorders>
            <w:shd w:val="clear" w:color="auto" w:fill="auto"/>
            <w:noWrap/>
            <w:vAlign w:val="bottom"/>
            <w:hideMark/>
          </w:tcPr>
          <w:p w14:paraId="5BB86777"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83.7%</w:t>
            </w:r>
          </w:p>
        </w:tc>
        <w:tc>
          <w:tcPr>
            <w:tcW w:w="836"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4C662948"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-0.5%</w:t>
            </w:r>
          </w:p>
        </w:tc>
        <w:tc>
          <w:tcPr>
            <w:tcW w:w="1123" w:type="dxa"/>
            <w:tcBorders>
              <w:top w:val="nil"/>
              <w:left w:val="nil"/>
              <w:bottom w:val="single" w:sz="4" w:space="0" w:color="auto"/>
              <w:right w:val="single" w:sz="4" w:space="0" w:color="auto"/>
            </w:tcBorders>
            <w:shd w:val="clear" w:color="auto" w:fill="auto"/>
            <w:noWrap/>
            <w:vAlign w:val="bottom"/>
            <w:hideMark/>
          </w:tcPr>
          <w:p w14:paraId="064A7BF6"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07:59</w:t>
            </w:r>
          </w:p>
        </w:tc>
        <w:tc>
          <w:tcPr>
            <w:tcW w:w="1188" w:type="dxa"/>
            <w:tcBorders>
              <w:top w:val="nil"/>
              <w:left w:val="nil"/>
              <w:bottom w:val="single" w:sz="4" w:space="0" w:color="auto"/>
              <w:right w:val="single" w:sz="4" w:space="0" w:color="auto"/>
            </w:tcBorders>
            <w:shd w:val="clear" w:color="auto" w:fill="auto"/>
            <w:noWrap/>
            <w:vAlign w:val="bottom"/>
            <w:hideMark/>
          </w:tcPr>
          <w:p w14:paraId="728246CF"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08:01</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AE3671E" w14:textId="77777777" w:rsidR="00C620FF" w:rsidRPr="00560839" w:rsidRDefault="00C620FF" w:rsidP="00373FDB">
            <w:pPr>
              <w:spacing w:after="0" w:line="240" w:lineRule="auto"/>
              <w:jc w:val="right"/>
              <w:rPr>
                <w:rFonts w:eastAsia="Times New Roman"/>
                <w:b/>
                <w:bCs/>
                <w:color w:val="000000"/>
                <w:sz w:val="22"/>
                <w:szCs w:val="22"/>
                <w:lang w:eastAsia="en-GB"/>
              </w:rPr>
            </w:pPr>
            <w:r w:rsidRPr="00560839">
              <w:rPr>
                <w:rFonts w:eastAsia="Times New Roman"/>
                <w:b/>
                <w:bCs/>
                <w:color w:val="000000"/>
                <w:sz w:val="22"/>
                <w:szCs w:val="22"/>
                <w:lang w:eastAsia="en-GB"/>
              </w:rPr>
              <w:t>2</w:t>
            </w:r>
          </w:p>
        </w:tc>
      </w:tr>
    </w:tbl>
    <w:p w14:paraId="465D3D8C" w14:textId="77777777" w:rsidR="00C620FF" w:rsidRDefault="00C620FF" w:rsidP="00C620FF">
      <w:pPr>
        <w:spacing w:line="259" w:lineRule="auto"/>
      </w:pPr>
    </w:p>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016B3DE3"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0EFD4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4164E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6CD6A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14B75B5"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0A31DEE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3641B2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1171F7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5C32AE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1F6E41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63DE03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74586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67E7B4D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6EF6DB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Besses</w:t>
            </w:r>
          </w:p>
        </w:tc>
        <w:tc>
          <w:tcPr>
            <w:tcW w:w="938" w:type="dxa"/>
            <w:tcBorders>
              <w:top w:val="nil"/>
              <w:left w:val="nil"/>
              <w:bottom w:val="single" w:sz="4" w:space="0" w:color="auto"/>
              <w:right w:val="single" w:sz="4" w:space="0" w:color="auto"/>
            </w:tcBorders>
            <w:shd w:val="clear" w:color="auto" w:fill="auto"/>
            <w:noWrap/>
            <w:vAlign w:val="bottom"/>
            <w:hideMark/>
          </w:tcPr>
          <w:p w14:paraId="0A5081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974" w:type="dxa"/>
            <w:tcBorders>
              <w:top w:val="nil"/>
              <w:left w:val="nil"/>
              <w:bottom w:val="single" w:sz="4" w:space="0" w:color="auto"/>
              <w:right w:val="single" w:sz="4" w:space="0" w:color="auto"/>
            </w:tcBorders>
            <w:shd w:val="clear" w:color="auto" w:fill="auto"/>
            <w:noWrap/>
            <w:vAlign w:val="bottom"/>
            <w:hideMark/>
          </w:tcPr>
          <w:p w14:paraId="4D76E1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A37D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F19D9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07:34</w:t>
            </w:r>
          </w:p>
        </w:tc>
        <w:tc>
          <w:tcPr>
            <w:tcW w:w="1163" w:type="dxa"/>
            <w:tcBorders>
              <w:top w:val="nil"/>
              <w:left w:val="nil"/>
              <w:bottom w:val="single" w:sz="4" w:space="0" w:color="auto"/>
              <w:right w:val="single" w:sz="4" w:space="0" w:color="auto"/>
            </w:tcBorders>
            <w:shd w:val="clear" w:color="auto" w:fill="auto"/>
            <w:noWrap/>
            <w:vAlign w:val="bottom"/>
            <w:hideMark/>
          </w:tcPr>
          <w:p w14:paraId="4DB31F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D866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761E0E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F118CB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Bury East</w:t>
            </w:r>
          </w:p>
        </w:tc>
        <w:tc>
          <w:tcPr>
            <w:tcW w:w="938" w:type="dxa"/>
            <w:tcBorders>
              <w:top w:val="nil"/>
              <w:left w:val="nil"/>
              <w:bottom w:val="single" w:sz="4" w:space="0" w:color="auto"/>
              <w:right w:val="single" w:sz="4" w:space="0" w:color="auto"/>
            </w:tcBorders>
            <w:shd w:val="clear" w:color="auto" w:fill="auto"/>
            <w:noWrap/>
            <w:vAlign w:val="bottom"/>
            <w:hideMark/>
          </w:tcPr>
          <w:p w14:paraId="1F506F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81.7%</w:t>
            </w:r>
          </w:p>
        </w:tc>
        <w:tc>
          <w:tcPr>
            <w:tcW w:w="974" w:type="dxa"/>
            <w:tcBorders>
              <w:top w:val="nil"/>
              <w:left w:val="nil"/>
              <w:bottom w:val="single" w:sz="4" w:space="0" w:color="auto"/>
              <w:right w:val="single" w:sz="4" w:space="0" w:color="auto"/>
            </w:tcBorders>
            <w:shd w:val="clear" w:color="auto" w:fill="auto"/>
            <w:noWrap/>
            <w:vAlign w:val="bottom"/>
            <w:hideMark/>
          </w:tcPr>
          <w:p w14:paraId="6BC990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BED6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A49B7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07:53</w:t>
            </w:r>
          </w:p>
        </w:tc>
        <w:tc>
          <w:tcPr>
            <w:tcW w:w="1163" w:type="dxa"/>
            <w:tcBorders>
              <w:top w:val="nil"/>
              <w:left w:val="nil"/>
              <w:bottom w:val="single" w:sz="4" w:space="0" w:color="auto"/>
              <w:right w:val="single" w:sz="4" w:space="0" w:color="auto"/>
            </w:tcBorders>
            <w:shd w:val="clear" w:color="auto" w:fill="auto"/>
            <w:noWrap/>
            <w:vAlign w:val="bottom"/>
            <w:hideMark/>
          </w:tcPr>
          <w:p w14:paraId="290F51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BA5B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26C2F7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0FD042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Bury West</w:t>
            </w:r>
          </w:p>
        </w:tc>
        <w:tc>
          <w:tcPr>
            <w:tcW w:w="938" w:type="dxa"/>
            <w:tcBorders>
              <w:top w:val="nil"/>
              <w:left w:val="nil"/>
              <w:bottom w:val="single" w:sz="4" w:space="0" w:color="auto"/>
              <w:right w:val="single" w:sz="4" w:space="0" w:color="auto"/>
            </w:tcBorders>
            <w:shd w:val="clear" w:color="auto" w:fill="auto"/>
            <w:noWrap/>
            <w:vAlign w:val="bottom"/>
            <w:hideMark/>
          </w:tcPr>
          <w:p w14:paraId="55956C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974" w:type="dxa"/>
            <w:tcBorders>
              <w:top w:val="nil"/>
              <w:left w:val="nil"/>
              <w:bottom w:val="single" w:sz="4" w:space="0" w:color="auto"/>
              <w:right w:val="single" w:sz="4" w:space="0" w:color="auto"/>
            </w:tcBorders>
            <w:shd w:val="clear" w:color="auto" w:fill="auto"/>
            <w:noWrap/>
            <w:vAlign w:val="bottom"/>
            <w:hideMark/>
          </w:tcPr>
          <w:p w14:paraId="606B12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C345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58B8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1163" w:type="dxa"/>
            <w:tcBorders>
              <w:top w:val="nil"/>
              <w:left w:val="nil"/>
              <w:bottom w:val="single" w:sz="4" w:space="0" w:color="auto"/>
              <w:right w:val="single" w:sz="4" w:space="0" w:color="auto"/>
            </w:tcBorders>
            <w:shd w:val="clear" w:color="auto" w:fill="auto"/>
            <w:noWrap/>
            <w:vAlign w:val="bottom"/>
            <w:hideMark/>
          </w:tcPr>
          <w:p w14:paraId="42991B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CD06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C6818D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B66305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Elton</w:t>
            </w:r>
          </w:p>
        </w:tc>
        <w:tc>
          <w:tcPr>
            <w:tcW w:w="938" w:type="dxa"/>
            <w:tcBorders>
              <w:top w:val="nil"/>
              <w:left w:val="nil"/>
              <w:bottom w:val="single" w:sz="4" w:space="0" w:color="auto"/>
              <w:right w:val="single" w:sz="4" w:space="0" w:color="auto"/>
            </w:tcBorders>
            <w:shd w:val="clear" w:color="auto" w:fill="auto"/>
            <w:noWrap/>
            <w:vAlign w:val="bottom"/>
            <w:hideMark/>
          </w:tcPr>
          <w:p w14:paraId="6A5A3F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974" w:type="dxa"/>
            <w:tcBorders>
              <w:top w:val="nil"/>
              <w:left w:val="nil"/>
              <w:bottom w:val="single" w:sz="4" w:space="0" w:color="auto"/>
              <w:right w:val="single" w:sz="4" w:space="0" w:color="auto"/>
            </w:tcBorders>
            <w:shd w:val="clear" w:color="auto" w:fill="auto"/>
            <w:noWrap/>
            <w:vAlign w:val="bottom"/>
            <w:hideMark/>
          </w:tcPr>
          <w:p w14:paraId="23502D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5DD5C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83A77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63" w:type="dxa"/>
            <w:tcBorders>
              <w:top w:val="nil"/>
              <w:left w:val="nil"/>
              <w:bottom w:val="single" w:sz="4" w:space="0" w:color="auto"/>
              <w:right w:val="single" w:sz="4" w:space="0" w:color="auto"/>
            </w:tcBorders>
            <w:shd w:val="clear" w:color="auto" w:fill="auto"/>
            <w:noWrap/>
            <w:vAlign w:val="bottom"/>
            <w:hideMark/>
          </w:tcPr>
          <w:p w14:paraId="6612CA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79EE0C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1A4D9EC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08DD68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Holyrood</w:t>
            </w:r>
          </w:p>
        </w:tc>
        <w:tc>
          <w:tcPr>
            <w:tcW w:w="938" w:type="dxa"/>
            <w:tcBorders>
              <w:top w:val="nil"/>
              <w:left w:val="nil"/>
              <w:bottom w:val="single" w:sz="4" w:space="0" w:color="auto"/>
              <w:right w:val="single" w:sz="4" w:space="0" w:color="auto"/>
            </w:tcBorders>
            <w:shd w:val="clear" w:color="auto" w:fill="auto"/>
            <w:noWrap/>
            <w:vAlign w:val="bottom"/>
            <w:hideMark/>
          </w:tcPr>
          <w:p w14:paraId="5C6C04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974" w:type="dxa"/>
            <w:tcBorders>
              <w:top w:val="nil"/>
              <w:left w:val="nil"/>
              <w:bottom w:val="single" w:sz="4" w:space="0" w:color="auto"/>
              <w:right w:val="single" w:sz="4" w:space="0" w:color="auto"/>
            </w:tcBorders>
            <w:shd w:val="clear" w:color="auto" w:fill="auto"/>
            <w:noWrap/>
            <w:vAlign w:val="bottom"/>
            <w:hideMark/>
          </w:tcPr>
          <w:p w14:paraId="370343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341EA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DBAD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1163" w:type="dxa"/>
            <w:tcBorders>
              <w:top w:val="nil"/>
              <w:left w:val="nil"/>
              <w:bottom w:val="single" w:sz="4" w:space="0" w:color="auto"/>
              <w:right w:val="single" w:sz="4" w:space="0" w:color="auto"/>
            </w:tcBorders>
            <w:shd w:val="clear" w:color="auto" w:fill="auto"/>
            <w:noWrap/>
            <w:vAlign w:val="bottom"/>
            <w:hideMark/>
          </w:tcPr>
          <w:p w14:paraId="209AD3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EB469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91C535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ED1C06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Moorside</w:t>
            </w:r>
          </w:p>
        </w:tc>
        <w:tc>
          <w:tcPr>
            <w:tcW w:w="938" w:type="dxa"/>
            <w:tcBorders>
              <w:top w:val="nil"/>
              <w:left w:val="nil"/>
              <w:bottom w:val="single" w:sz="4" w:space="0" w:color="auto"/>
              <w:right w:val="single" w:sz="4" w:space="0" w:color="auto"/>
            </w:tcBorders>
            <w:shd w:val="clear" w:color="auto" w:fill="auto"/>
            <w:noWrap/>
            <w:vAlign w:val="bottom"/>
            <w:hideMark/>
          </w:tcPr>
          <w:p w14:paraId="3FCF87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74" w:type="dxa"/>
            <w:tcBorders>
              <w:top w:val="nil"/>
              <w:left w:val="nil"/>
              <w:bottom w:val="single" w:sz="4" w:space="0" w:color="auto"/>
              <w:right w:val="single" w:sz="4" w:space="0" w:color="auto"/>
            </w:tcBorders>
            <w:shd w:val="clear" w:color="auto" w:fill="auto"/>
            <w:noWrap/>
            <w:vAlign w:val="bottom"/>
            <w:hideMark/>
          </w:tcPr>
          <w:p w14:paraId="178301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D3DD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5F49E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1163" w:type="dxa"/>
            <w:tcBorders>
              <w:top w:val="nil"/>
              <w:left w:val="nil"/>
              <w:bottom w:val="single" w:sz="4" w:space="0" w:color="auto"/>
              <w:right w:val="single" w:sz="4" w:space="0" w:color="auto"/>
            </w:tcBorders>
            <w:shd w:val="clear" w:color="auto" w:fill="auto"/>
            <w:noWrap/>
            <w:vAlign w:val="bottom"/>
            <w:hideMark/>
          </w:tcPr>
          <w:p w14:paraId="047A9E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2D54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8D1709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EB5C9B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Manor</w:t>
            </w:r>
          </w:p>
        </w:tc>
        <w:tc>
          <w:tcPr>
            <w:tcW w:w="938" w:type="dxa"/>
            <w:tcBorders>
              <w:top w:val="nil"/>
              <w:left w:val="nil"/>
              <w:bottom w:val="single" w:sz="4" w:space="0" w:color="auto"/>
              <w:right w:val="single" w:sz="4" w:space="0" w:color="auto"/>
            </w:tcBorders>
            <w:shd w:val="clear" w:color="auto" w:fill="auto"/>
            <w:noWrap/>
            <w:vAlign w:val="bottom"/>
            <w:hideMark/>
          </w:tcPr>
          <w:p w14:paraId="6F07F8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974" w:type="dxa"/>
            <w:tcBorders>
              <w:top w:val="nil"/>
              <w:left w:val="nil"/>
              <w:bottom w:val="single" w:sz="4" w:space="0" w:color="auto"/>
              <w:right w:val="single" w:sz="4" w:space="0" w:color="auto"/>
            </w:tcBorders>
            <w:shd w:val="clear" w:color="auto" w:fill="auto"/>
            <w:noWrap/>
            <w:vAlign w:val="bottom"/>
            <w:hideMark/>
          </w:tcPr>
          <w:p w14:paraId="1FE188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4BD0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992B4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09:30</w:t>
            </w:r>
          </w:p>
        </w:tc>
        <w:tc>
          <w:tcPr>
            <w:tcW w:w="1163" w:type="dxa"/>
            <w:tcBorders>
              <w:top w:val="nil"/>
              <w:left w:val="nil"/>
              <w:bottom w:val="single" w:sz="4" w:space="0" w:color="auto"/>
              <w:right w:val="single" w:sz="4" w:space="0" w:color="auto"/>
            </w:tcBorders>
            <w:shd w:val="clear" w:color="auto" w:fill="auto"/>
            <w:noWrap/>
            <w:vAlign w:val="bottom"/>
            <w:hideMark/>
          </w:tcPr>
          <w:p w14:paraId="4C2FF3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9478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45CE64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5D837B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Pilkington Park</w:t>
            </w:r>
          </w:p>
        </w:tc>
        <w:tc>
          <w:tcPr>
            <w:tcW w:w="938" w:type="dxa"/>
            <w:tcBorders>
              <w:top w:val="nil"/>
              <w:left w:val="nil"/>
              <w:bottom w:val="single" w:sz="4" w:space="0" w:color="auto"/>
              <w:right w:val="single" w:sz="4" w:space="0" w:color="auto"/>
            </w:tcBorders>
            <w:shd w:val="clear" w:color="auto" w:fill="auto"/>
            <w:noWrap/>
            <w:vAlign w:val="bottom"/>
            <w:hideMark/>
          </w:tcPr>
          <w:p w14:paraId="12DDC3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974" w:type="dxa"/>
            <w:tcBorders>
              <w:top w:val="nil"/>
              <w:left w:val="nil"/>
              <w:bottom w:val="single" w:sz="4" w:space="0" w:color="auto"/>
              <w:right w:val="single" w:sz="4" w:space="0" w:color="auto"/>
            </w:tcBorders>
            <w:shd w:val="clear" w:color="auto" w:fill="auto"/>
            <w:noWrap/>
            <w:vAlign w:val="bottom"/>
            <w:hideMark/>
          </w:tcPr>
          <w:p w14:paraId="60AB11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C01F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E857E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07:01</w:t>
            </w:r>
          </w:p>
        </w:tc>
        <w:tc>
          <w:tcPr>
            <w:tcW w:w="1163" w:type="dxa"/>
            <w:tcBorders>
              <w:top w:val="nil"/>
              <w:left w:val="nil"/>
              <w:bottom w:val="single" w:sz="4" w:space="0" w:color="auto"/>
              <w:right w:val="single" w:sz="4" w:space="0" w:color="auto"/>
            </w:tcBorders>
            <w:shd w:val="clear" w:color="auto" w:fill="auto"/>
            <w:noWrap/>
            <w:vAlign w:val="bottom"/>
            <w:hideMark/>
          </w:tcPr>
          <w:p w14:paraId="124DA2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549E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905D0B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FA25E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East</w:t>
            </w:r>
          </w:p>
        </w:tc>
        <w:tc>
          <w:tcPr>
            <w:tcW w:w="938" w:type="dxa"/>
            <w:tcBorders>
              <w:top w:val="nil"/>
              <w:left w:val="nil"/>
              <w:bottom w:val="single" w:sz="4" w:space="0" w:color="auto"/>
              <w:right w:val="single" w:sz="4" w:space="0" w:color="auto"/>
            </w:tcBorders>
            <w:shd w:val="clear" w:color="auto" w:fill="auto"/>
            <w:noWrap/>
            <w:vAlign w:val="bottom"/>
            <w:hideMark/>
          </w:tcPr>
          <w:p w14:paraId="798CE4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974" w:type="dxa"/>
            <w:tcBorders>
              <w:top w:val="nil"/>
              <w:left w:val="nil"/>
              <w:bottom w:val="single" w:sz="4" w:space="0" w:color="auto"/>
              <w:right w:val="single" w:sz="4" w:space="0" w:color="auto"/>
            </w:tcBorders>
            <w:shd w:val="clear" w:color="auto" w:fill="auto"/>
            <w:noWrap/>
            <w:vAlign w:val="bottom"/>
            <w:hideMark/>
          </w:tcPr>
          <w:p w14:paraId="2D1514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B878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BE67A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08:24</w:t>
            </w:r>
          </w:p>
        </w:tc>
        <w:tc>
          <w:tcPr>
            <w:tcW w:w="1163" w:type="dxa"/>
            <w:tcBorders>
              <w:top w:val="nil"/>
              <w:left w:val="nil"/>
              <w:bottom w:val="single" w:sz="4" w:space="0" w:color="auto"/>
              <w:right w:val="single" w:sz="4" w:space="0" w:color="auto"/>
            </w:tcBorders>
            <w:shd w:val="clear" w:color="auto" w:fill="auto"/>
            <w:noWrap/>
            <w:vAlign w:val="bottom"/>
            <w:hideMark/>
          </w:tcPr>
          <w:p w14:paraId="03F5CC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BBC1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B46825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F2441F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North &amp; Ainsworth</w:t>
            </w:r>
          </w:p>
        </w:tc>
        <w:tc>
          <w:tcPr>
            <w:tcW w:w="938" w:type="dxa"/>
            <w:tcBorders>
              <w:top w:val="nil"/>
              <w:left w:val="nil"/>
              <w:bottom w:val="single" w:sz="4" w:space="0" w:color="auto"/>
              <w:right w:val="single" w:sz="4" w:space="0" w:color="auto"/>
            </w:tcBorders>
            <w:shd w:val="clear" w:color="auto" w:fill="auto"/>
            <w:noWrap/>
            <w:vAlign w:val="bottom"/>
            <w:hideMark/>
          </w:tcPr>
          <w:p w14:paraId="2D0359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974" w:type="dxa"/>
            <w:tcBorders>
              <w:top w:val="nil"/>
              <w:left w:val="nil"/>
              <w:bottom w:val="single" w:sz="4" w:space="0" w:color="auto"/>
              <w:right w:val="single" w:sz="4" w:space="0" w:color="auto"/>
            </w:tcBorders>
            <w:shd w:val="clear" w:color="auto" w:fill="auto"/>
            <w:noWrap/>
            <w:vAlign w:val="bottom"/>
            <w:hideMark/>
          </w:tcPr>
          <w:p w14:paraId="748E5D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B4E9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B6D5A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10:01</w:t>
            </w:r>
          </w:p>
        </w:tc>
        <w:tc>
          <w:tcPr>
            <w:tcW w:w="1163" w:type="dxa"/>
            <w:tcBorders>
              <w:top w:val="nil"/>
              <w:left w:val="nil"/>
              <w:bottom w:val="single" w:sz="4" w:space="0" w:color="auto"/>
              <w:right w:val="single" w:sz="4" w:space="0" w:color="auto"/>
            </w:tcBorders>
            <w:shd w:val="clear" w:color="auto" w:fill="auto"/>
            <w:noWrap/>
            <w:vAlign w:val="bottom"/>
            <w:hideMark/>
          </w:tcPr>
          <w:p w14:paraId="2D477C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78E7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137A21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B03691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Radcliffe West</w:t>
            </w:r>
          </w:p>
        </w:tc>
        <w:tc>
          <w:tcPr>
            <w:tcW w:w="938" w:type="dxa"/>
            <w:tcBorders>
              <w:top w:val="nil"/>
              <w:left w:val="nil"/>
              <w:bottom w:val="single" w:sz="4" w:space="0" w:color="auto"/>
              <w:right w:val="single" w:sz="4" w:space="0" w:color="auto"/>
            </w:tcBorders>
            <w:shd w:val="clear" w:color="auto" w:fill="auto"/>
            <w:noWrap/>
            <w:vAlign w:val="bottom"/>
            <w:hideMark/>
          </w:tcPr>
          <w:p w14:paraId="2CE4AD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74" w:type="dxa"/>
            <w:tcBorders>
              <w:top w:val="nil"/>
              <w:left w:val="nil"/>
              <w:bottom w:val="single" w:sz="4" w:space="0" w:color="auto"/>
              <w:right w:val="single" w:sz="4" w:space="0" w:color="auto"/>
            </w:tcBorders>
            <w:shd w:val="clear" w:color="auto" w:fill="auto"/>
            <w:noWrap/>
            <w:vAlign w:val="bottom"/>
            <w:hideMark/>
          </w:tcPr>
          <w:p w14:paraId="5BE27A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8EB5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FD639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07:26</w:t>
            </w:r>
          </w:p>
        </w:tc>
        <w:tc>
          <w:tcPr>
            <w:tcW w:w="1163" w:type="dxa"/>
            <w:tcBorders>
              <w:top w:val="nil"/>
              <w:left w:val="nil"/>
              <w:bottom w:val="single" w:sz="4" w:space="0" w:color="auto"/>
              <w:right w:val="single" w:sz="4" w:space="0" w:color="auto"/>
            </w:tcBorders>
            <w:shd w:val="clear" w:color="auto" w:fill="auto"/>
            <w:noWrap/>
            <w:vAlign w:val="bottom"/>
            <w:hideMark/>
          </w:tcPr>
          <w:p w14:paraId="086EBE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8BE7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C78A4F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E532FB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Ramsbottom</w:t>
            </w:r>
          </w:p>
        </w:tc>
        <w:tc>
          <w:tcPr>
            <w:tcW w:w="938" w:type="dxa"/>
            <w:tcBorders>
              <w:top w:val="nil"/>
              <w:left w:val="nil"/>
              <w:bottom w:val="single" w:sz="4" w:space="0" w:color="auto"/>
              <w:right w:val="single" w:sz="4" w:space="0" w:color="auto"/>
            </w:tcBorders>
            <w:shd w:val="clear" w:color="auto" w:fill="auto"/>
            <w:noWrap/>
            <w:vAlign w:val="bottom"/>
            <w:hideMark/>
          </w:tcPr>
          <w:p w14:paraId="485B53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974" w:type="dxa"/>
            <w:tcBorders>
              <w:top w:val="nil"/>
              <w:left w:val="nil"/>
              <w:bottom w:val="single" w:sz="4" w:space="0" w:color="auto"/>
              <w:right w:val="single" w:sz="4" w:space="0" w:color="auto"/>
            </w:tcBorders>
            <w:shd w:val="clear" w:color="auto" w:fill="auto"/>
            <w:noWrap/>
            <w:vAlign w:val="bottom"/>
            <w:hideMark/>
          </w:tcPr>
          <w:p w14:paraId="729F60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4B59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0A91F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10:25</w:t>
            </w:r>
          </w:p>
        </w:tc>
        <w:tc>
          <w:tcPr>
            <w:tcW w:w="1163" w:type="dxa"/>
            <w:tcBorders>
              <w:top w:val="nil"/>
              <w:left w:val="nil"/>
              <w:bottom w:val="single" w:sz="4" w:space="0" w:color="auto"/>
              <w:right w:val="single" w:sz="4" w:space="0" w:color="auto"/>
            </w:tcBorders>
            <w:shd w:val="clear" w:color="auto" w:fill="auto"/>
            <w:noWrap/>
            <w:vAlign w:val="bottom"/>
            <w:hideMark/>
          </w:tcPr>
          <w:p w14:paraId="032045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1F86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B7D973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B5E545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Redvales</w:t>
            </w:r>
          </w:p>
        </w:tc>
        <w:tc>
          <w:tcPr>
            <w:tcW w:w="938" w:type="dxa"/>
            <w:tcBorders>
              <w:top w:val="nil"/>
              <w:left w:val="nil"/>
              <w:bottom w:val="single" w:sz="4" w:space="0" w:color="auto"/>
              <w:right w:val="single" w:sz="4" w:space="0" w:color="auto"/>
            </w:tcBorders>
            <w:shd w:val="clear" w:color="auto" w:fill="auto"/>
            <w:noWrap/>
            <w:vAlign w:val="bottom"/>
            <w:hideMark/>
          </w:tcPr>
          <w:p w14:paraId="6CD77C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79.3%</w:t>
            </w:r>
          </w:p>
        </w:tc>
        <w:tc>
          <w:tcPr>
            <w:tcW w:w="974" w:type="dxa"/>
            <w:tcBorders>
              <w:top w:val="nil"/>
              <w:left w:val="nil"/>
              <w:bottom w:val="single" w:sz="4" w:space="0" w:color="auto"/>
              <w:right w:val="single" w:sz="4" w:space="0" w:color="auto"/>
            </w:tcBorders>
            <w:shd w:val="clear" w:color="auto" w:fill="auto"/>
            <w:noWrap/>
            <w:vAlign w:val="bottom"/>
            <w:hideMark/>
          </w:tcPr>
          <w:p w14:paraId="21C5B4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76.0%</w:t>
            </w:r>
          </w:p>
        </w:tc>
        <w:tc>
          <w:tcPr>
            <w:tcW w:w="868"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38A7C7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-3.2%</w:t>
            </w:r>
          </w:p>
        </w:tc>
        <w:tc>
          <w:tcPr>
            <w:tcW w:w="1100" w:type="dxa"/>
            <w:tcBorders>
              <w:top w:val="nil"/>
              <w:left w:val="nil"/>
              <w:bottom w:val="single" w:sz="4" w:space="0" w:color="auto"/>
              <w:right w:val="single" w:sz="4" w:space="0" w:color="auto"/>
            </w:tcBorders>
            <w:shd w:val="clear" w:color="auto" w:fill="auto"/>
            <w:noWrap/>
            <w:vAlign w:val="bottom"/>
            <w:hideMark/>
          </w:tcPr>
          <w:p w14:paraId="179AE7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08:07</w:t>
            </w:r>
          </w:p>
        </w:tc>
        <w:tc>
          <w:tcPr>
            <w:tcW w:w="1163" w:type="dxa"/>
            <w:tcBorders>
              <w:top w:val="nil"/>
              <w:left w:val="nil"/>
              <w:bottom w:val="single" w:sz="4" w:space="0" w:color="auto"/>
              <w:right w:val="single" w:sz="4" w:space="0" w:color="auto"/>
            </w:tcBorders>
            <w:shd w:val="clear" w:color="auto" w:fill="auto"/>
            <w:noWrap/>
            <w:vAlign w:val="bottom"/>
            <w:hideMark/>
          </w:tcPr>
          <w:p w14:paraId="2CB40F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08:20</w:t>
            </w:r>
          </w:p>
        </w:tc>
        <w:tc>
          <w:tcPr>
            <w:tcW w:w="617" w:type="dxa"/>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12D409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0325E4C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1F14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Sedgley</w:t>
            </w:r>
          </w:p>
        </w:tc>
        <w:tc>
          <w:tcPr>
            <w:tcW w:w="938" w:type="dxa"/>
            <w:tcBorders>
              <w:top w:val="nil"/>
              <w:left w:val="nil"/>
              <w:bottom w:val="single" w:sz="4" w:space="0" w:color="auto"/>
              <w:right w:val="single" w:sz="4" w:space="0" w:color="auto"/>
            </w:tcBorders>
            <w:shd w:val="clear" w:color="auto" w:fill="auto"/>
            <w:noWrap/>
            <w:vAlign w:val="bottom"/>
            <w:hideMark/>
          </w:tcPr>
          <w:p w14:paraId="5F6C59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974" w:type="dxa"/>
            <w:tcBorders>
              <w:top w:val="nil"/>
              <w:left w:val="nil"/>
              <w:bottom w:val="single" w:sz="4" w:space="0" w:color="auto"/>
              <w:right w:val="single" w:sz="4" w:space="0" w:color="auto"/>
            </w:tcBorders>
            <w:shd w:val="clear" w:color="auto" w:fill="auto"/>
            <w:noWrap/>
            <w:vAlign w:val="bottom"/>
            <w:hideMark/>
          </w:tcPr>
          <w:p w14:paraId="5AAD9E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19BF5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72824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1163" w:type="dxa"/>
            <w:tcBorders>
              <w:top w:val="nil"/>
              <w:left w:val="nil"/>
              <w:bottom w:val="single" w:sz="4" w:space="0" w:color="auto"/>
              <w:right w:val="single" w:sz="4" w:space="0" w:color="auto"/>
            </w:tcBorders>
            <w:shd w:val="clear" w:color="auto" w:fill="auto"/>
            <w:noWrap/>
            <w:vAlign w:val="bottom"/>
            <w:hideMark/>
          </w:tcPr>
          <w:p w14:paraId="0A055E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F564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962388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FC74CE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938" w:type="dxa"/>
            <w:tcBorders>
              <w:top w:val="nil"/>
              <w:left w:val="nil"/>
              <w:bottom w:val="single" w:sz="4" w:space="0" w:color="auto"/>
              <w:right w:val="single" w:sz="4" w:space="0" w:color="auto"/>
            </w:tcBorders>
            <w:shd w:val="clear" w:color="auto" w:fill="auto"/>
            <w:noWrap/>
            <w:vAlign w:val="bottom"/>
            <w:hideMark/>
          </w:tcPr>
          <w:p w14:paraId="7BDE68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81.4%</w:t>
            </w:r>
          </w:p>
        </w:tc>
        <w:tc>
          <w:tcPr>
            <w:tcW w:w="974" w:type="dxa"/>
            <w:tcBorders>
              <w:top w:val="nil"/>
              <w:left w:val="nil"/>
              <w:bottom w:val="single" w:sz="4" w:space="0" w:color="auto"/>
              <w:right w:val="single" w:sz="4" w:space="0" w:color="auto"/>
            </w:tcBorders>
            <w:shd w:val="clear" w:color="auto" w:fill="auto"/>
            <w:noWrap/>
            <w:vAlign w:val="bottom"/>
            <w:hideMark/>
          </w:tcPr>
          <w:p w14:paraId="1E5ECF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54FE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5BFB0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08:16</w:t>
            </w:r>
          </w:p>
        </w:tc>
        <w:tc>
          <w:tcPr>
            <w:tcW w:w="1163" w:type="dxa"/>
            <w:tcBorders>
              <w:top w:val="nil"/>
              <w:left w:val="nil"/>
              <w:bottom w:val="single" w:sz="4" w:space="0" w:color="auto"/>
              <w:right w:val="single" w:sz="4" w:space="0" w:color="auto"/>
            </w:tcBorders>
            <w:shd w:val="clear" w:color="auto" w:fill="auto"/>
            <w:noWrap/>
            <w:vAlign w:val="bottom"/>
            <w:hideMark/>
          </w:tcPr>
          <w:p w14:paraId="55D86B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B128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2C7C30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8206B7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Tottington</w:t>
            </w:r>
          </w:p>
        </w:tc>
        <w:tc>
          <w:tcPr>
            <w:tcW w:w="938" w:type="dxa"/>
            <w:tcBorders>
              <w:top w:val="nil"/>
              <w:left w:val="nil"/>
              <w:bottom w:val="single" w:sz="4" w:space="0" w:color="auto"/>
              <w:right w:val="single" w:sz="4" w:space="0" w:color="auto"/>
            </w:tcBorders>
            <w:shd w:val="clear" w:color="auto" w:fill="auto"/>
            <w:noWrap/>
            <w:vAlign w:val="bottom"/>
            <w:hideMark/>
          </w:tcPr>
          <w:p w14:paraId="4EC874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B236C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117D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EF5D1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08:34</w:t>
            </w:r>
          </w:p>
        </w:tc>
        <w:tc>
          <w:tcPr>
            <w:tcW w:w="1163" w:type="dxa"/>
            <w:tcBorders>
              <w:top w:val="nil"/>
              <w:left w:val="nil"/>
              <w:bottom w:val="single" w:sz="4" w:space="0" w:color="auto"/>
              <w:right w:val="single" w:sz="4" w:space="0" w:color="auto"/>
            </w:tcBorders>
            <w:shd w:val="clear" w:color="auto" w:fill="auto"/>
            <w:noWrap/>
            <w:vAlign w:val="bottom"/>
            <w:hideMark/>
          </w:tcPr>
          <w:p w14:paraId="47678E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C1AA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F475F9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492D25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Unsworth</w:t>
            </w:r>
          </w:p>
        </w:tc>
        <w:tc>
          <w:tcPr>
            <w:tcW w:w="938" w:type="dxa"/>
            <w:tcBorders>
              <w:top w:val="nil"/>
              <w:left w:val="nil"/>
              <w:bottom w:val="single" w:sz="4" w:space="0" w:color="auto"/>
              <w:right w:val="single" w:sz="4" w:space="0" w:color="auto"/>
            </w:tcBorders>
            <w:shd w:val="clear" w:color="auto" w:fill="auto"/>
            <w:noWrap/>
            <w:vAlign w:val="bottom"/>
            <w:hideMark/>
          </w:tcPr>
          <w:p w14:paraId="6F9B4C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84.6%</w:t>
            </w:r>
          </w:p>
        </w:tc>
        <w:tc>
          <w:tcPr>
            <w:tcW w:w="974" w:type="dxa"/>
            <w:tcBorders>
              <w:top w:val="nil"/>
              <w:left w:val="nil"/>
              <w:bottom w:val="single" w:sz="4" w:space="0" w:color="auto"/>
              <w:right w:val="single" w:sz="4" w:space="0" w:color="auto"/>
            </w:tcBorders>
            <w:shd w:val="clear" w:color="auto" w:fill="auto"/>
            <w:noWrap/>
            <w:vAlign w:val="bottom"/>
            <w:hideMark/>
          </w:tcPr>
          <w:p w14:paraId="33CA64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81.5%</w:t>
            </w:r>
          </w:p>
        </w:tc>
        <w:tc>
          <w:tcPr>
            <w:tcW w:w="868" w:type="dxa"/>
            <w:tcBorders>
              <w:top w:val="single" w:sz="4" w:space="0" w:color="auto"/>
              <w:left w:val="single" w:sz="4" w:space="0" w:color="auto"/>
              <w:bottom w:val="single" w:sz="4" w:space="0" w:color="auto"/>
              <w:right w:val="single" w:sz="4" w:space="0" w:color="auto"/>
            </w:tcBorders>
            <w:shd w:val="clear" w:color="000000" w:fill="FBF0F2"/>
            <w:noWrap/>
            <w:vAlign w:val="bottom"/>
            <w:hideMark/>
          </w:tcPr>
          <w:p w14:paraId="76866C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DEA9D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1163" w:type="dxa"/>
            <w:tcBorders>
              <w:top w:val="nil"/>
              <w:left w:val="nil"/>
              <w:bottom w:val="single" w:sz="4" w:space="0" w:color="auto"/>
              <w:right w:val="single" w:sz="4" w:space="0" w:color="auto"/>
            </w:tcBorders>
            <w:shd w:val="clear" w:color="auto" w:fill="auto"/>
            <w:noWrap/>
            <w:vAlign w:val="bottom"/>
            <w:hideMark/>
          </w:tcPr>
          <w:p w14:paraId="4CA4A0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07:49</w:t>
            </w:r>
          </w:p>
        </w:tc>
        <w:tc>
          <w:tcPr>
            <w:tcW w:w="617" w:type="dxa"/>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62BAB1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26DE418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02B86BD"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Bury</w:t>
            </w:r>
          </w:p>
        </w:tc>
        <w:tc>
          <w:tcPr>
            <w:tcW w:w="938" w:type="dxa"/>
            <w:tcBorders>
              <w:top w:val="nil"/>
              <w:left w:val="nil"/>
              <w:bottom w:val="single" w:sz="4" w:space="0" w:color="auto"/>
              <w:right w:val="single" w:sz="4" w:space="0" w:color="auto"/>
            </w:tcBorders>
            <w:shd w:val="clear" w:color="auto" w:fill="auto"/>
            <w:noWrap/>
            <w:vAlign w:val="bottom"/>
            <w:hideMark/>
          </w:tcPr>
          <w:p w14:paraId="00DCDAC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84.2%</w:t>
            </w:r>
          </w:p>
        </w:tc>
        <w:tc>
          <w:tcPr>
            <w:tcW w:w="974" w:type="dxa"/>
            <w:tcBorders>
              <w:top w:val="nil"/>
              <w:left w:val="nil"/>
              <w:bottom w:val="single" w:sz="4" w:space="0" w:color="auto"/>
              <w:right w:val="single" w:sz="4" w:space="0" w:color="auto"/>
            </w:tcBorders>
            <w:shd w:val="clear" w:color="auto" w:fill="auto"/>
            <w:noWrap/>
            <w:vAlign w:val="bottom"/>
            <w:hideMark/>
          </w:tcPr>
          <w:p w14:paraId="33C2B1A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83.7%</w:t>
            </w:r>
          </w:p>
        </w:tc>
        <w:tc>
          <w:tcPr>
            <w:tcW w:w="868"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4F2642F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-0.5%</w:t>
            </w:r>
          </w:p>
        </w:tc>
        <w:tc>
          <w:tcPr>
            <w:tcW w:w="1100" w:type="dxa"/>
            <w:tcBorders>
              <w:top w:val="nil"/>
              <w:left w:val="nil"/>
              <w:bottom w:val="single" w:sz="4" w:space="0" w:color="auto"/>
              <w:right w:val="single" w:sz="4" w:space="0" w:color="auto"/>
            </w:tcBorders>
            <w:shd w:val="clear" w:color="auto" w:fill="auto"/>
            <w:noWrap/>
            <w:vAlign w:val="bottom"/>
            <w:hideMark/>
          </w:tcPr>
          <w:p w14:paraId="09E2CC6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07:59</w:t>
            </w:r>
          </w:p>
        </w:tc>
        <w:tc>
          <w:tcPr>
            <w:tcW w:w="1163" w:type="dxa"/>
            <w:tcBorders>
              <w:top w:val="nil"/>
              <w:left w:val="nil"/>
              <w:bottom w:val="single" w:sz="4" w:space="0" w:color="auto"/>
              <w:right w:val="single" w:sz="4" w:space="0" w:color="auto"/>
            </w:tcBorders>
            <w:shd w:val="clear" w:color="auto" w:fill="auto"/>
            <w:noWrap/>
            <w:vAlign w:val="bottom"/>
            <w:hideMark/>
          </w:tcPr>
          <w:p w14:paraId="5CC8CAC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E18576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w:t>
            </w:r>
          </w:p>
        </w:tc>
      </w:tr>
    </w:tbl>
    <w:p w14:paraId="378548A3" w14:textId="77777777" w:rsidR="00C620FF" w:rsidRDefault="00C620FF" w:rsidP="00C620FF">
      <w:pPr>
        <w:spacing w:line="259" w:lineRule="auto"/>
      </w:pPr>
    </w:p>
    <w:p w14:paraId="0F407893" w14:textId="77777777" w:rsidR="00C620FF" w:rsidRDefault="00C620FF" w:rsidP="00C620FF">
      <w:pPr>
        <w:spacing w:line="259" w:lineRule="auto"/>
      </w:pPr>
    </w:p>
    <w:p w14:paraId="375E4D56" w14:textId="77777777" w:rsidR="00C620FF" w:rsidRDefault="00C620FF" w:rsidP="00C620FF">
      <w:pPr>
        <w:spacing w:line="259" w:lineRule="auto"/>
      </w:pPr>
    </w:p>
    <w:p w14:paraId="37C99CFB"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4C9820A0" w14:textId="77777777" w:rsidR="00C620FF" w:rsidRPr="00280172" w:rsidRDefault="00C620FF" w:rsidP="000F0280">
      <w:pPr>
        <w:pStyle w:val="Heading2"/>
      </w:pPr>
      <w:bookmarkStart w:id="70" w:name="_Toc137724486"/>
      <w:r w:rsidRPr="00280172">
        <w:lastRenderedPageBreak/>
        <w:t>Manchester Borough</w:t>
      </w:r>
      <w:bookmarkEnd w:id="70"/>
    </w:p>
    <w:p w14:paraId="032872FE" w14:textId="77777777" w:rsidR="00C620FF" w:rsidRDefault="00C620FF" w:rsidP="00C620FF">
      <w:r w:rsidRPr="00E11B5C">
        <w:t>Manchester Borough has seven fire stations located at Moss Side, Withington, Wythenshawe, Manchester Central, Blackley, Phillips Park and Gor</w:t>
      </w:r>
      <w:r>
        <w:t>t</w:t>
      </w:r>
      <w:r w:rsidRPr="00E11B5C">
        <w:t xml:space="preserve">on. Across the stations there are a total of </w:t>
      </w:r>
      <w:r>
        <w:t>nine</w:t>
      </w:r>
      <w:r w:rsidRPr="00E11B5C">
        <w:t xml:space="preserve"> fire engines.</w:t>
      </w:r>
      <w:r>
        <w:t xml:space="preserve"> The map below shows the 2022-23 risk model and the location of the stations and roads for context.</w:t>
      </w:r>
    </w:p>
    <w:p w14:paraId="41D03E15" w14:textId="3F536D59" w:rsidR="00C620FF" w:rsidRDefault="00C620FF" w:rsidP="00C620FF">
      <w:r w:rsidRPr="00404443">
        <w:rPr>
          <w:noProof/>
        </w:rPr>
        <w:drawing>
          <wp:inline distT="0" distB="0" distL="0" distR="0" wp14:anchorId="3AFBF4BF" wp14:editId="48443775">
            <wp:extent cx="4195594" cy="6911439"/>
            <wp:effectExtent l="0" t="0" r="0" b="3810"/>
            <wp:docPr id="44" name="Picture 44" descr="Map of the borough of Manchester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 of the borough of Manchester that shows were the stations are located and the level of risk for area from low to very high."/>
                    <pic:cNvPicPr/>
                  </pic:nvPicPr>
                  <pic:blipFill>
                    <a:blip r:embed="rId27"/>
                    <a:stretch>
                      <a:fillRect/>
                    </a:stretch>
                  </pic:blipFill>
                  <pic:spPr>
                    <a:xfrm>
                      <a:off x="0" y="0"/>
                      <a:ext cx="4216078" cy="6945182"/>
                    </a:xfrm>
                    <a:prstGeom prst="rect">
                      <a:avLst/>
                    </a:prstGeom>
                  </pic:spPr>
                </pic:pic>
              </a:graphicData>
            </a:graphic>
          </wp:inline>
        </w:drawing>
      </w:r>
    </w:p>
    <w:p w14:paraId="6CEA943B" w14:textId="0D12D3DC" w:rsidR="00C620FF" w:rsidRDefault="00C620FF" w:rsidP="00C620FF">
      <w:r>
        <w:lastRenderedPageBreak/>
        <w:t>This table is an overview of the changes that may be made in the borough</w:t>
      </w:r>
      <w:r w:rsidR="003A276A">
        <w:t>.</w:t>
      </w:r>
    </w:p>
    <w:tbl>
      <w:tblPr>
        <w:tblW w:w="8180" w:type="dxa"/>
        <w:tblLook w:val="04A0" w:firstRow="1" w:lastRow="0" w:firstColumn="1" w:lastColumn="0" w:noHBand="0" w:noVBand="1"/>
      </w:tblPr>
      <w:tblGrid>
        <w:gridCol w:w="2122"/>
        <w:gridCol w:w="1701"/>
        <w:gridCol w:w="1984"/>
        <w:gridCol w:w="2373"/>
      </w:tblGrid>
      <w:tr w:rsidR="00C620FF" w:rsidRPr="00BA7D1E" w14:paraId="3A80723F" w14:textId="77777777" w:rsidTr="00373FDB">
        <w:trPr>
          <w:trHeight w:val="439"/>
        </w:trPr>
        <w:tc>
          <w:tcPr>
            <w:tcW w:w="2122"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7E457BCA" w14:textId="77777777" w:rsidR="00C620FF" w:rsidRPr="00BA7D1E" w:rsidRDefault="00C620FF" w:rsidP="00373FDB">
            <w:pPr>
              <w:spacing w:after="0" w:line="240" w:lineRule="auto"/>
              <w:rPr>
                <w:rFonts w:eastAsia="Times New Roman"/>
                <w:b/>
                <w:bCs/>
                <w:color w:val="000000"/>
                <w:sz w:val="22"/>
                <w:szCs w:val="22"/>
                <w:lang w:eastAsia="en-GB"/>
              </w:rPr>
            </w:pPr>
            <w:r w:rsidRPr="00BA7D1E">
              <w:rPr>
                <w:rFonts w:eastAsia="Times New Roman"/>
                <w:b/>
                <w:bCs/>
                <w:color w:val="000000"/>
                <w:sz w:val="22"/>
                <w:szCs w:val="22"/>
                <w:lang w:eastAsia="en-GB"/>
              </w:rPr>
              <w:t>Station Area</w:t>
            </w:r>
          </w:p>
        </w:tc>
        <w:tc>
          <w:tcPr>
            <w:tcW w:w="1701" w:type="dxa"/>
            <w:tcBorders>
              <w:top w:val="single" w:sz="4" w:space="0" w:color="auto"/>
              <w:left w:val="nil"/>
              <w:bottom w:val="single" w:sz="4" w:space="0" w:color="auto"/>
              <w:right w:val="single" w:sz="4" w:space="0" w:color="auto"/>
            </w:tcBorders>
            <w:shd w:val="clear" w:color="000000" w:fill="DBDBDB"/>
            <w:vAlign w:val="center"/>
            <w:hideMark/>
          </w:tcPr>
          <w:p w14:paraId="4AAAE500" w14:textId="77777777" w:rsidR="00C620FF" w:rsidRPr="00BA7D1E" w:rsidRDefault="00C620FF" w:rsidP="00373FDB">
            <w:pPr>
              <w:spacing w:after="0" w:line="240" w:lineRule="auto"/>
              <w:rPr>
                <w:rFonts w:eastAsia="Times New Roman"/>
                <w:b/>
                <w:bCs/>
                <w:color w:val="000000"/>
                <w:sz w:val="22"/>
                <w:szCs w:val="22"/>
                <w:lang w:eastAsia="en-GB"/>
              </w:rPr>
            </w:pPr>
            <w:r w:rsidRPr="00BA7D1E">
              <w:rPr>
                <w:rFonts w:eastAsia="Times New Roman"/>
                <w:b/>
                <w:bCs/>
                <w:color w:val="000000"/>
                <w:sz w:val="22"/>
                <w:szCs w:val="22"/>
                <w:lang w:eastAsia="en-GB"/>
              </w:rPr>
              <w:t>Actual</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19200B24" w14:textId="77777777" w:rsidR="00C620FF" w:rsidRPr="00BA7D1E" w:rsidRDefault="00C620FF" w:rsidP="00373FDB">
            <w:pPr>
              <w:spacing w:after="0" w:line="240" w:lineRule="auto"/>
              <w:rPr>
                <w:rFonts w:eastAsia="Times New Roman"/>
                <w:b/>
                <w:bCs/>
                <w:color w:val="000000"/>
                <w:sz w:val="22"/>
                <w:szCs w:val="22"/>
                <w:lang w:eastAsia="en-GB"/>
              </w:rPr>
            </w:pPr>
            <w:r w:rsidRPr="00BA7D1E">
              <w:rPr>
                <w:rFonts w:eastAsia="Times New Roman"/>
                <w:b/>
                <w:bCs/>
                <w:color w:val="000000"/>
                <w:sz w:val="22"/>
                <w:szCs w:val="22"/>
                <w:lang w:eastAsia="en-GB"/>
              </w:rPr>
              <w:t>After Changes</w:t>
            </w:r>
          </w:p>
        </w:tc>
        <w:tc>
          <w:tcPr>
            <w:tcW w:w="2373" w:type="dxa"/>
            <w:tcBorders>
              <w:top w:val="single" w:sz="4" w:space="0" w:color="auto"/>
              <w:left w:val="nil"/>
              <w:bottom w:val="single" w:sz="4" w:space="0" w:color="auto"/>
              <w:right w:val="single" w:sz="4" w:space="0" w:color="auto"/>
            </w:tcBorders>
            <w:shd w:val="clear" w:color="000000" w:fill="DBDBDB"/>
            <w:vAlign w:val="center"/>
          </w:tcPr>
          <w:p w14:paraId="7D582B42" w14:textId="77777777" w:rsidR="00C620FF" w:rsidRPr="00BA7D1E" w:rsidRDefault="00C620FF" w:rsidP="00373FDB">
            <w:pPr>
              <w:spacing w:after="0" w:line="240" w:lineRule="auto"/>
              <w:rPr>
                <w:rFonts w:eastAsia="Times New Roman"/>
                <w:b/>
                <w:bCs/>
                <w:color w:val="000000"/>
                <w:sz w:val="22"/>
                <w:szCs w:val="22"/>
                <w:lang w:eastAsia="en-GB"/>
              </w:rPr>
            </w:pPr>
            <w:r w:rsidRPr="00BA7D1E">
              <w:rPr>
                <w:rFonts w:eastAsia="Times New Roman"/>
                <w:b/>
                <w:bCs/>
                <w:color w:val="000000"/>
                <w:sz w:val="22"/>
                <w:szCs w:val="22"/>
                <w:lang w:eastAsia="en-GB"/>
              </w:rPr>
              <w:t>Specials</w:t>
            </w:r>
            <w:r>
              <w:rPr>
                <w:rFonts w:eastAsia="Times New Roman"/>
                <w:b/>
                <w:bCs/>
                <w:color w:val="000000"/>
                <w:sz w:val="22"/>
                <w:szCs w:val="22"/>
                <w:lang w:eastAsia="en-GB"/>
              </w:rPr>
              <w:t xml:space="preserve"> Details</w:t>
            </w:r>
          </w:p>
        </w:tc>
      </w:tr>
      <w:tr w:rsidR="00C620FF" w:rsidRPr="00BA7D1E" w14:paraId="5A48F51A"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CABAAAF"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Moss Side</w:t>
            </w:r>
          </w:p>
        </w:tc>
        <w:tc>
          <w:tcPr>
            <w:tcW w:w="1701" w:type="dxa"/>
            <w:tcBorders>
              <w:top w:val="nil"/>
              <w:left w:val="nil"/>
              <w:bottom w:val="single" w:sz="4" w:space="0" w:color="auto"/>
              <w:right w:val="single" w:sz="4" w:space="0" w:color="auto"/>
            </w:tcBorders>
            <w:shd w:val="clear" w:color="auto" w:fill="auto"/>
            <w:noWrap/>
            <w:vAlign w:val="center"/>
          </w:tcPr>
          <w:p w14:paraId="10BFE693" w14:textId="791CF228"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241A880" wp14:editId="2BE9D91E">
                  <wp:extent cx="310101" cy="321377"/>
                  <wp:effectExtent l="0" t="0" r="0" b="2540"/>
                  <wp:docPr id="134" name="Picture 13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2CFD5791" w14:textId="16E82027"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6707F968" wp14:editId="37F7FE79">
                  <wp:extent cx="310101" cy="321377"/>
                  <wp:effectExtent l="0" t="0" r="0" b="2540"/>
                  <wp:docPr id="1655302119" name="Picture 165530211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2263AED" wp14:editId="6FAF903A">
                  <wp:extent cx="310101" cy="321377"/>
                  <wp:effectExtent l="0" t="0" r="0" b="2540"/>
                  <wp:docPr id="1655302129" name="Picture 165530212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0E151811" w14:textId="77777777" w:rsidR="00C620FF" w:rsidRPr="00BA7D1E" w:rsidRDefault="00C620FF" w:rsidP="00373FDB">
            <w:pPr>
              <w:spacing w:after="0" w:line="240" w:lineRule="auto"/>
              <w:rPr>
                <w:rFonts w:eastAsia="Times New Roman"/>
                <w:color w:val="000000"/>
                <w:sz w:val="22"/>
                <w:szCs w:val="22"/>
                <w:lang w:eastAsia="en-GB"/>
              </w:rPr>
            </w:pPr>
          </w:p>
        </w:tc>
      </w:tr>
      <w:tr w:rsidR="00C620FF" w:rsidRPr="00BA7D1E" w14:paraId="25BABB89"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BEFD7BD"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Withington</w:t>
            </w:r>
          </w:p>
        </w:tc>
        <w:tc>
          <w:tcPr>
            <w:tcW w:w="1701" w:type="dxa"/>
            <w:tcBorders>
              <w:top w:val="nil"/>
              <w:left w:val="nil"/>
              <w:bottom w:val="single" w:sz="4" w:space="0" w:color="auto"/>
              <w:right w:val="single" w:sz="4" w:space="0" w:color="auto"/>
            </w:tcBorders>
            <w:shd w:val="clear" w:color="auto" w:fill="auto"/>
            <w:noWrap/>
            <w:vAlign w:val="center"/>
          </w:tcPr>
          <w:p w14:paraId="7B3439B6" w14:textId="1B3DA31A"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6A6D1B9" wp14:editId="68C85F4D">
                  <wp:extent cx="310101" cy="321377"/>
                  <wp:effectExtent l="0" t="0" r="0" b="2540"/>
                  <wp:docPr id="136" name="Picture 13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1D96E2F8" w14:textId="3FEA2CD1"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5C624FF" wp14:editId="6D8600A8">
                  <wp:extent cx="310101" cy="321377"/>
                  <wp:effectExtent l="0" t="0" r="0" b="2540"/>
                  <wp:docPr id="1655302120" name="Picture 165530212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408E14A4" w14:textId="77777777" w:rsidR="00C620FF" w:rsidRPr="00BA7D1E" w:rsidRDefault="00C620FF" w:rsidP="00373FDB">
            <w:pPr>
              <w:spacing w:after="0" w:line="240" w:lineRule="auto"/>
              <w:rPr>
                <w:rFonts w:eastAsia="Times New Roman"/>
                <w:color w:val="000000"/>
                <w:sz w:val="22"/>
                <w:szCs w:val="22"/>
                <w:lang w:eastAsia="en-GB"/>
              </w:rPr>
            </w:pPr>
          </w:p>
        </w:tc>
      </w:tr>
      <w:tr w:rsidR="00C620FF" w:rsidRPr="00BA7D1E" w14:paraId="5524116F"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7B93616"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Wythenshawe</w:t>
            </w:r>
          </w:p>
        </w:tc>
        <w:tc>
          <w:tcPr>
            <w:tcW w:w="1701" w:type="dxa"/>
            <w:tcBorders>
              <w:top w:val="nil"/>
              <w:left w:val="nil"/>
              <w:bottom w:val="single" w:sz="4" w:space="0" w:color="auto"/>
              <w:right w:val="single" w:sz="4" w:space="0" w:color="auto"/>
            </w:tcBorders>
            <w:shd w:val="clear" w:color="auto" w:fill="auto"/>
            <w:noWrap/>
            <w:vAlign w:val="center"/>
          </w:tcPr>
          <w:p w14:paraId="675CB01F" w14:textId="158618D3"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E69C1D4" wp14:editId="3A3DD089">
                  <wp:extent cx="310101" cy="321377"/>
                  <wp:effectExtent l="0" t="0" r="0" b="2540"/>
                  <wp:docPr id="137" name="Picture 13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54730854" wp14:editId="5C1368C3">
                  <wp:extent cx="310101" cy="321377"/>
                  <wp:effectExtent l="0" t="0" r="0" b="2540"/>
                  <wp:docPr id="138" name="Picture 13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69DD9610" w14:textId="48D42BCF"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EA18AEE" wp14:editId="665B810F">
                  <wp:extent cx="310101" cy="321377"/>
                  <wp:effectExtent l="0" t="0" r="0" b="2540"/>
                  <wp:docPr id="1655302121" name="Picture 165530212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5F7309EB" wp14:editId="5B5064AC">
                  <wp:extent cx="310101" cy="321377"/>
                  <wp:effectExtent l="0" t="0" r="0" b="2540"/>
                  <wp:docPr id="1655302122" name="Picture 165530212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74D2C6DD" w14:textId="77777777" w:rsidR="00C620FF" w:rsidRPr="00BA7D1E" w:rsidRDefault="00C620FF" w:rsidP="00373FDB">
            <w:pPr>
              <w:spacing w:after="0" w:line="240" w:lineRule="auto"/>
              <w:rPr>
                <w:rFonts w:eastAsia="Times New Roman"/>
                <w:color w:val="000000"/>
                <w:sz w:val="22"/>
                <w:szCs w:val="22"/>
                <w:lang w:eastAsia="en-GB"/>
              </w:rPr>
            </w:pPr>
          </w:p>
        </w:tc>
      </w:tr>
      <w:tr w:rsidR="00C620FF" w:rsidRPr="00BA7D1E" w14:paraId="13DE47CC"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BDA09F"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Manchester Central</w:t>
            </w:r>
          </w:p>
        </w:tc>
        <w:tc>
          <w:tcPr>
            <w:tcW w:w="1701" w:type="dxa"/>
            <w:tcBorders>
              <w:top w:val="nil"/>
              <w:left w:val="nil"/>
              <w:bottom w:val="single" w:sz="4" w:space="0" w:color="auto"/>
              <w:right w:val="single" w:sz="4" w:space="0" w:color="auto"/>
            </w:tcBorders>
            <w:shd w:val="clear" w:color="auto" w:fill="auto"/>
            <w:noWrap/>
            <w:vAlign w:val="center"/>
          </w:tcPr>
          <w:p w14:paraId="7CC7D0AB" w14:textId="3DF19E3E"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F779450" wp14:editId="39819CB3">
                  <wp:extent cx="310101" cy="321377"/>
                  <wp:effectExtent l="0" t="0" r="0" b="2540"/>
                  <wp:docPr id="155" name="Picture 15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79509440" wp14:editId="23545DDA">
                  <wp:extent cx="309255" cy="320400"/>
                  <wp:effectExtent l="0" t="0" r="0" b="3810"/>
                  <wp:docPr id="176" name="Picture 17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189D3951" w14:textId="2BAC4A98"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AEDF02B" wp14:editId="752391C9">
                  <wp:extent cx="310101" cy="321377"/>
                  <wp:effectExtent l="0" t="0" r="0" b="2540"/>
                  <wp:docPr id="1655302123" name="Picture 165530212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0BB676A0" wp14:editId="71F17D96">
                  <wp:extent cx="310101" cy="321377"/>
                  <wp:effectExtent l="0" t="0" r="0" b="2540"/>
                  <wp:docPr id="1655302130" name="Picture 165530213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709CC8FF" wp14:editId="49D7DDF1">
                  <wp:extent cx="309255" cy="320400"/>
                  <wp:effectExtent l="0" t="0" r="0" b="3810"/>
                  <wp:docPr id="1655302124" name="Picture 1655302124"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62ACA261" w14:textId="77777777" w:rsidR="00C620FF" w:rsidRPr="00BA7D1E" w:rsidRDefault="00C620FF" w:rsidP="00373FDB">
            <w:pPr>
              <w:spacing w:after="0" w:line="240" w:lineRule="auto"/>
              <w:rPr>
                <w:rFonts w:eastAsia="Times New Roman"/>
                <w:color w:val="000000"/>
                <w:sz w:val="22"/>
                <w:szCs w:val="22"/>
                <w:lang w:eastAsia="en-GB"/>
              </w:rPr>
            </w:pPr>
            <w:r w:rsidRPr="00BA7D1E">
              <w:rPr>
                <w:rFonts w:eastAsia="Times New Roman"/>
                <w:color w:val="000000"/>
                <w:sz w:val="22"/>
                <w:szCs w:val="22"/>
                <w:lang w:eastAsia="en-GB"/>
              </w:rPr>
              <w:t>AA</w:t>
            </w:r>
          </w:p>
        </w:tc>
      </w:tr>
      <w:tr w:rsidR="00C620FF" w:rsidRPr="00BA7D1E" w14:paraId="7FAC904A"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1750771"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Blackley</w:t>
            </w:r>
          </w:p>
        </w:tc>
        <w:tc>
          <w:tcPr>
            <w:tcW w:w="1701" w:type="dxa"/>
            <w:tcBorders>
              <w:top w:val="nil"/>
              <w:left w:val="nil"/>
              <w:bottom w:val="single" w:sz="4" w:space="0" w:color="auto"/>
              <w:right w:val="single" w:sz="4" w:space="0" w:color="auto"/>
            </w:tcBorders>
            <w:shd w:val="clear" w:color="auto" w:fill="auto"/>
            <w:noWrap/>
            <w:vAlign w:val="center"/>
          </w:tcPr>
          <w:p w14:paraId="11AB6BF2" w14:textId="08920061"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64252E8D" wp14:editId="0177C299">
                  <wp:extent cx="310101" cy="321377"/>
                  <wp:effectExtent l="0" t="0" r="0" b="2540"/>
                  <wp:docPr id="157" name="Picture 15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7858D9FC" w14:textId="796A3167"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9F627DD" wp14:editId="73643567">
                  <wp:extent cx="310101" cy="321377"/>
                  <wp:effectExtent l="0" t="0" r="0" b="2540"/>
                  <wp:docPr id="1655302125" name="Picture 165530212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03AF85CC" w14:textId="77777777" w:rsidR="00C620FF" w:rsidRPr="00BA7D1E" w:rsidRDefault="00C620FF" w:rsidP="00373FDB">
            <w:pPr>
              <w:spacing w:after="0" w:line="240" w:lineRule="auto"/>
              <w:rPr>
                <w:rFonts w:eastAsia="Times New Roman"/>
                <w:color w:val="000000"/>
                <w:sz w:val="22"/>
                <w:szCs w:val="22"/>
                <w:lang w:eastAsia="en-GB"/>
              </w:rPr>
            </w:pPr>
          </w:p>
        </w:tc>
      </w:tr>
      <w:tr w:rsidR="00C620FF" w:rsidRPr="00BA7D1E" w14:paraId="03B83224"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A285508"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Philips Park</w:t>
            </w:r>
          </w:p>
        </w:tc>
        <w:tc>
          <w:tcPr>
            <w:tcW w:w="1701" w:type="dxa"/>
            <w:tcBorders>
              <w:top w:val="nil"/>
              <w:left w:val="nil"/>
              <w:bottom w:val="single" w:sz="4" w:space="0" w:color="auto"/>
              <w:right w:val="single" w:sz="4" w:space="0" w:color="auto"/>
            </w:tcBorders>
            <w:shd w:val="clear" w:color="auto" w:fill="auto"/>
            <w:noWrap/>
            <w:vAlign w:val="center"/>
          </w:tcPr>
          <w:p w14:paraId="1852C7FC" w14:textId="09FB0379"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DC0FABE" wp14:editId="6F60374B">
                  <wp:extent cx="310101" cy="321377"/>
                  <wp:effectExtent l="0" t="0" r="0" b="2540"/>
                  <wp:docPr id="158" name="Picture 15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3ACECB3D" w14:textId="6661B4D0"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D628E44" wp14:editId="58F8A676">
                  <wp:extent cx="310101" cy="321377"/>
                  <wp:effectExtent l="0" t="0" r="0" b="2540"/>
                  <wp:docPr id="1655302126" name="Picture 165530212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2A57C1F2" w14:textId="77777777" w:rsidR="00C620FF" w:rsidRPr="00BA7D1E" w:rsidRDefault="00C620FF" w:rsidP="00373FDB">
            <w:pPr>
              <w:spacing w:after="0" w:line="240" w:lineRule="auto"/>
              <w:rPr>
                <w:rFonts w:eastAsia="Times New Roman"/>
                <w:color w:val="000000"/>
                <w:sz w:val="22"/>
                <w:szCs w:val="22"/>
                <w:lang w:eastAsia="en-GB"/>
              </w:rPr>
            </w:pPr>
          </w:p>
        </w:tc>
      </w:tr>
      <w:tr w:rsidR="00C620FF" w:rsidRPr="00BA7D1E" w14:paraId="044E0772" w14:textId="77777777" w:rsidTr="00373FD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C683EA8"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Gorton</w:t>
            </w:r>
          </w:p>
        </w:tc>
        <w:tc>
          <w:tcPr>
            <w:tcW w:w="1701" w:type="dxa"/>
            <w:tcBorders>
              <w:top w:val="nil"/>
              <w:left w:val="nil"/>
              <w:bottom w:val="single" w:sz="4" w:space="0" w:color="auto"/>
              <w:right w:val="single" w:sz="4" w:space="0" w:color="auto"/>
            </w:tcBorders>
            <w:shd w:val="clear" w:color="auto" w:fill="auto"/>
            <w:noWrap/>
            <w:vAlign w:val="center"/>
          </w:tcPr>
          <w:p w14:paraId="563899FB" w14:textId="0CE9171B"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55D6B33" wp14:editId="7BE66B13">
                  <wp:extent cx="310101" cy="321377"/>
                  <wp:effectExtent l="0" t="0" r="0" b="2540"/>
                  <wp:docPr id="159" name="Picture 15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52825D2" wp14:editId="503FE046">
                  <wp:extent cx="310101" cy="321377"/>
                  <wp:effectExtent l="0" t="0" r="0" b="2540"/>
                  <wp:docPr id="175" name="Picture 17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5478220D" w14:textId="5616DBF3" w:rsidR="00C620FF" w:rsidRPr="00BA7D1E" w:rsidRDefault="00E7007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600E65F" wp14:editId="2B92B656">
                  <wp:extent cx="310101" cy="321377"/>
                  <wp:effectExtent l="0" t="0" r="0" b="2540"/>
                  <wp:docPr id="1655302127" name="Picture 165530212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3669C354" wp14:editId="12774F4D">
                  <wp:extent cx="310101" cy="321377"/>
                  <wp:effectExtent l="0" t="0" r="0" b="2540"/>
                  <wp:docPr id="1655302128" name="Picture 165530212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373" w:type="dxa"/>
            <w:tcBorders>
              <w:top w:val="nil"/>
              <w:left w:val="nil"/>
              <w:bottom w:val="single" w:sz="4" w:space="0" w:color="auto"/>
              <w:right w:val="single" w:sz="4" w:space="0" w:color="auto"/>
            </w:tcBorders>
            <w:vAlign w:val="center"/>
          </w:tcPr>
          <w:p w14:paraId="1FBF2DD5" w14:textId="77777777" w:rsidR="00C620FF" w:rsidRPr="00BA7D1E" w:rsidRDefault="00C620FF" w:rsidP="00373FDB">
            <w:pPr>
              <w:spacing w:after="0" w:line="240" w:lineRule="auto"/>
              <w:rPr>
                <w:rFonts w:eastAsia="Times New Roman"/>
                <w:color w:val="000000"/>
                <w:sz w:val="22"/>
                <w:szCs w:val="22"/>
                <w:lang w:eastAsia="en-GB"/>
              </w:rPr>
            </w:pPr>
          </w:p>
        </w:tc>
      </w:tr>
    </w:tbl>
    <w:p w14:paraId="40804355" w14:textId="77777777" w:rsidR="00C620FF" w:rsidRDefault="00C620FF" w:rsidP="00C620FF"/>
    <w:p w14:paraId="13A3E016" w14:textId="77777777" w:rsidR="00C620FF" w:rsidRDefault="00C620FF" w:rsidP="003A276A">
      <w:r>
        <w:t>The tables below report the actual performance by station area and ward for the past three years, then what the performance is likely to be given the changes proposed.</w:t>
      </w:r>
    </w:p>
    <w:p w14:paraId="10D8550E" w14:textId="77777777" w:rsidR="00C620FF" w:rsidRDefault="00C620FF" w:rsidP="003A276A">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5643C23E" w14:textId="77777777" w:rsidR="00C620FF" w:rsidRDefault="00C620FF" w:rsidP="00C620FF">
      <w:pPr>
        <w:pStyle w:val="Heading5"/>
      </w:pPr>
      <w:r w:rsidRPr="00754C89">
        <w:t>Overall performance and average response time (all times of the day)</w:t>
      </w:r>
    </w:p>
    <w:tbl>
      <w:tblPr>
        <w:tblW w:w="9187" w:type="dxa"/>
        <w:tblLook w:val="04A0" w:firstRow="1" w:lastRow="0" w:firstColumn="1" w:lastColumn="0" w:noHBand="0" w:noVBand="1"/>
      </w:tblPr>
      <w:tblGrid>
        <w:gridCol w:w="1241"/>
        <w:gridCol w:w="2186"/>
        <w:gridCol w:w="972"/>
        <w:gridCol w:w="1009"/>
        <w:gridCol w:w="899"/>
        <w:gridCol w:w="1100"/>
        <w:gridCol w:w="1163"/>
        <w:gridCol w:w="617"/>
      </w:tblGrid>
      <w:tr w:rsidR="00C620FF" w:rsidRPr="00E21557" w14:paraId="67D22E91" w14:textId="77777777" w:rsidTr="00373FDB">
        <w:trPr>
          <w:trHeight w:val="300"/>
        </w:trPr>
        <w:tc>
          <w:tcPr>
            <w:tcW w:w="342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7F9B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A754C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10E97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63C42E08" w14:textId="77777777" w:rsidTr="00373FDB">
        <w:trPr>
          <w:trHeight w:val="300"/>
        </w:trPr>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055151B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2186" w:type="dxa"/>
            <w:tcBorders>
              <w:top w:val="nil"/>
              <w:left w:val="nil"/>
              <w:bottom w:val="single" w:sz="4" w:space="0" w:color="auto"/>
              <w:right w:val="single" w:sz="4" w:space="0" w:color="auto"/>
            </w:tcBorders>
            <w:shd w:val="clear" w:color="000000" w:fill="D9D9D9"/>
            <w:noWrap/>
            <w:vAlign w:val="bottom"/>
            <w:hideMark/>
          </w:tcPr>
          <w:p w14:paraId="1BB86F3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0D8F38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4A64E3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1B7E03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4C67F8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4BAA9D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6B7ADE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1B584F7A"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826C4D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G13</w:t>
            </w:r>
          </w:p>
        </w:tc>
        <w:tc>
          <w:tcPr>
            <w:tcW w:w="2186" w:type="dxa"/>
            <w:tcBorders>
              <w:top w:val="nil"/>
              <w:left w:val="nil"/>
              <w:bottom w:val="single" w:sz="4" w:space="0" w:color="auto"/>
              <w:right w:val="single" w:sz="4" w:space="0" w:color="auto"/>
            </w:tcBorders>
            <w:shd w:val="clear" w:color="auto" w:fill="auto"/>
            <w:noWrap/>
            <w:vAlign w:val="bottom"/>
            <w:hideMark/>
          </w:tcPr>
          <w:p w14:paraId="025A677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 Side</w:t>
            </w:r>
          </w:p>
        </w:tc>
        <w:tc>
          <w:tcPr>
            <w:tcW w:w="972" w:type="dxa"/>
            <w:tcBorders>
              <w:top w:val="nil"/>
              <w:left w:val="nil"/>
              <w:bottom w:val="single" w:sz="4" w:space="0" w:color="auto"/>
              <w:right w:val="single" w:sz="4" w:space="0" w:color="auto"/>
            </w:tcBorders>
            <w:shd w:val="clear" w:color="auto" w:fill="auto"/>
            <w:noWrap/>
            <w:vAlign w:val="bottom"/>
            <w:hideMark/>
          </w:tcPr>
          <w:p w14:paraId="613F0C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tcBorders>
              <w:top w:val="nil"/>
              <w:left w:val="nil"/>
              <w:bottom w:val="single" w:sz="4" w:space="0" w:color="auto"/>
              <w:right w:val="single" w:sz="4" w:space="0" w:color="auto"/>
            </w:tcBorders>
            <w:shd w:val="clear" w:color="auto" w:fill="auto"/>
            <w:noWrap/>
            <w:vAlign w:val="bottom"/>
            <w:hideMark/>
          </w:tcPr>
          <w:p w14:paraId="4ADFC6C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D89EC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4EEDE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06:20</w:t>
            </w:r>
          </w:p>
        </w:tc>
        <w:tc>
          <w:tcPr>
            <w:tcW w:w="1163" w:type="dxa"/>
            <w:tcBorders>
              <w:top w:val="nil"/>
              <w:left w:val="nil"/>
              <w:bottom w:val="single" w:sz="4" w:space="0" w:color="auto"/>
              <w:right w:val="single" w:sz="4" w:space="0" w:color="auto"/>
            </w:tcBorders>
            <w:shd w:val="clear" w:color="auto" w:fill="auto"/>
            <w:noWrap/>
            <w:vAlign w:val="bottom"/>
            <w:hideMark/>
          </w:tcPr>
          <w:p w14:paraId="0909EC6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06:00</w:t>
            </w:r>
          </w:p>
        </w:tc>
        <w:tc>
          <w:tcPr>
            <w:tcW w:w="617" w:type="dxa"/>
            <w:tcBorders>
              <w:top w:val="single" w:sz="4" w:space="0" w:color="auto"/>
              <w:left w:val="single" w:sz="4" w:space="0" w:color="auto"/>
              <w:bottom w:val="single" w:sz="4" w:space="0" w:color="auto"/>
              <w:right w:val="single" w:sz="4" w:space="0" w:color="auto"/>
            </w:tcBorders>
            <w:shd w:val="clear" w:color="000000" w:fill="D7E2F2"/>
            <w:noWrap/>
            <w:vAlign w:val="bottom"/>
            <w:hideMark/>
          </w:tcPr>
          <w:p w14:paraId="5CBEB5F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-19</w:t>
            </w:r>
          </w:p>
        </w:tc>
      </w:tr>
      <w:tr w:rsidR="00C620FF" w:rsidRPr="00E21557" w14:paraId="03F4406A"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5EDC76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G14</w:t>
            </w:r>
          </w:p>
        </w:tc>
        <w:tc>
          <w:tcPr>
            <w:tcW w:w="2186" w:type="dxa"/>
            <w:tcBorders>
              <w:top w:val="nil"/>
              <w:left w:val="nil"/>
              <w:bottom w:val="single" w:sz="4" w:space="0" w:color="auto"/>
              <w:right w:val="single" w:sz="4" w:space="0" w:color="auto"/>
            </w:tcBorders>
            <w:shd w:val="clear" w:color="auto" w:fill="auto"/>
            <w:noWrap/>
            <w:vAlign w:val="bottom"/>
            <w:hideMark/>
          </w:tcPr>
          <w:p w14:paraId="2E066F5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Withington</w:t>
            </w:r>
          </w:p>
        </w:tc>
        <w:tc>
          <w:tcPr>
            <w:tcW w:w="972" w:type="dxa"/>
            <w:tcBorders>
              <w:top w:val="nil"/>
              <w:left w:val="nil"/>
              <w:bottom w:val="single" w:sz="4" w:space="0" w:color="auto"/>
              <w:right w:val="single" w:sz="4" w:space="0" w:color="auto"/>
            </w:tcBorders>
            <w:shd w:val="clear" w:color="auto" w:fill="auto"/>
            <w:noWrap/>
            <w:vAlign w:val="bottom"/>
            <w:hideMark/>
          </w:tcPr>
          <w:p w14:paraId="47EB13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90.9%</w:t>
            </w:r>
          </w:p>
        </w:tc>
        <w:tc>
          <w:tcPr>
            <w:tcW w:w="1009" w:type="dxa"/>
            <w:tcBorders>
              <w:top w:val="nil"/>
              <w:left w:val="nil"/>
              <w:bottom w:val="single" w:sz="4" w:space="0" w:color="auto"/>
              <w:right w:val="single" w:sz="4" w:space="0" w:color="auto"/>
            </w:tcBorders>
            <w:shd w:val="clear" w:color="auto" w:fill="auto"/>
            <w:noWrap/>
            <w:vAlign w:val="bottom"/>
            <w:hideMark/>
          </w:tcPr>
          <w:p w14:paraId="204BC81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91.4%</w:t>
            </w:r>
          </w:p>
        </w:tc>
        <w:tc>
          <w:tcPr>
            <w:tcW w:w="899"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1648084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w:t>
            </w:r>
          </w:p>
        </w:tc>
        <w:tc>
          <w:tcPr>
            <w:tcW w:w="1100" w:type="dxa"/>
            <w:tcBorders>
              <w:top w:val="nil"/>
              <w:left w:val="nil"/>
              <w:bottom w:val="single" w:sz="4" w:space="0" w:color="auto"/>
              <w:right w:val="single" w:sz="4" w:space="0" w:color="auto"/>
            </w:tcBorders>
            <w:shd w:val="clear" w:color="auto" w:fill="auto"/>
            <w:noWrap/>
            <w:vAlign w:val="bottom"/>
            <w:hideMark/>
          </w:tcPr>
          <w:p w14:paraId="6472512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07:12</w:t>
            </w:r>
          </w:p>
        </w:tc>
        <w:tc>
          <w:tcPr>
            <w:tcW w:w="1163" w:type="dxa"/>
            <w:tcBorders>
              <w:top w:val="nil"/>
              <w:left w:val="nil"/>
              <w:bottom w:val="single" w:sz="4" w:space="0" w:color="auto"/>
              <w:right w:val="single" w:sz="4" w:space="0" w:color="auto"/>
            </w:tcBorders>
            <w:shd w:val="clear" w:color="auto" w:fill="auto"/>
            <w:noWrap/>
            <w:vAlign w:val="bottom"/>
            <w:hideMark/>
          </w:tcPr>
          <w:p w14:paraId="10A10CD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7F9FD"/>
            <w:noWrap/>
            <w:vAlign w:val="bottom"/>
            <w:hideMark/>
          </w:tcPr>
          <w:p w14:paraId="0D7606E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057809BA"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C57CA3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G15</w:t>
            </w:r>
          </w:p>
        </w:tc>
        <w:tc>
          <w:tcPr>
            <w:tcW w:w="2186" w:type="dxa"/>
            <w:tcBorders>
              <w:top w:val="nil"/>
              <w:left w:val="nil"/>
              <w:bottom w:val="single" w:sz="4" w:space="0" w:color="auto"/>
              <w:right w:val="single" w:sz="4" w:space="0" w:color="auto"/>
            </w:tcBorders>
            <w:shd w:val="clear" w:color="auto" w:fill="auto"/>
            <w:noWrap/>
            <w:vAlign w:val="bottom"/>
            <w:hideMark/>
          </w:tcPr>
          <w:p w14:paraId="5EF5AA8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Wythenshawe</w:t>
            </w:r>
          </w:p>
        </w:tc>
        <w:tc>
          <w:tcPr>
            <w:tcW w:w="972" w:type="dxa"/>
            <w:tcBorders>
              <w:top w:val="nil"/>
              <w:left w:val="nil"/>
              <w:bottom w:val="single" w:sz="4" w:space="0" w:color="auto"/>
              <w:right w:val="single" w:sz="4" w:space="0" w:color="auto"/>
            </w:tcBorders>
            <w:shd w:val="clear" w:color="auto" w:fill="auto"/>
            <w:noWrap/>
            <w:vAlign w:val="bottom"/>
            <w:hideMark/>
          </w:tcPr>
          <w:p w14:paraId="119BAA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1009" w:type="dxa"/>
            <w:tcBorders>
              <w:top w:val="nil"/>
              <w:left w:val="nil"/>
              <w:bottom w:val="single" w:sz="4" w:space="0" w:color="auto"/>
              <w:right w:val="single" w:sz="4" w:space="0" w:color="auto"/>
            </w:tcBorders>
            <w:shd w:val="clear" w:color="auto" w:fill="auto"/>
            <w:noWrap/>
            <w:vAlign w:val="bottom"/>
            <w:hideMark/>
          </w:tcPr>
          <w:p w14:paraId="1BF819B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87.5%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FE508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26316F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06:56</w:t>
            </w:r>
          </w:p>
        </w:tc>
        <w:tc>
          <w:tcPr>
            <w:tcW w:w="1163" w:type="dxa"/>
            <w:tcBorders>
              <w:top w:val="nil"/>
              <w:left w:val="nil"/>
              <w:bottom w:val="single" w:sz="4" w:space="0" w:color="auto"/>
              <w:right w:val="single" w:sz="4" w:space="0" w:color="auto"/>
            </w:tcBorders>
            <w:shd w:val="clear" w:color="auto" w:fill="auto"/>
            <w:noWrap/>
            <w:vAlign w:val="bottom"/>
            <w:hideMark/>
          </w:tcPr>
          <w:p w14:paraId="7E75D59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06:57</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990722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247C4DA7"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919E9F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G16</w:t>
            </w:r>
          </w:p>
        </w:tc>
        <w:tc>
          <w:tcPr>
            <w:tcW w:w="2186" w:type="dxa"/>
            <w:tcBorders>
              <w:top w:val="nil"/>
              <w:left w:val="nil"/>
              <w:bottom w:val="single" w:sz="4" w:space="0" w:color="auto"/>
              <w:right w:val="single" w:sz="4" w:space="0" w:color="auto"/>
            </w:tcBorders>
            <w:shd w:val="clear" w:color="auto" w:fill="auto"/>
            <w:noWrap/>
            <w:vAlign w:val="bottom"/>
            <w:hideMark/>
          </w:tcPr>
          <w:p w14:paraId="2231172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Manchester Central</w:t>
            </w:r>
          </w:p>
        </w:tc>
        <w:tc>
          <w:tcPr>
            <w:tcW w:w="972" w:type="dxa"/>
            <w:tcBorders>
              <w:top w:val="nil"/>
              <w:left w:val="nil"/>
              <w:bottom w:val="single" w:sz="4" w:space="0" w:color="auto"/>
              <w:right w:val="single" w:sz="4" w:space="0" w:color="auto"/>
            </w:tcBorders>
            <w:shd w:val="clear" w:color="auto" w:fill="auto"/>
            <w:noWrap/>
            <w:vAlign w:val="bottom"/>
            <w:hideMark/>
          </w:tcPr>
          <w:p w14:paraId="5050E6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93.7%</w:t>
            </w:r>
          </w:p>
        </w:tc>
        <w:tc>
          <w:tcPr>
            <w:tcW w:w="1009" w:type="dxa"/>
            <w:tcBorders>
              <w:top w:val="nil"/>
              <w:left w:val="nil"/>
              <w:bottom w:val="single" w:sz="4" w:space="0" w:color="auto"/>
              <w:right w:val="single" w:sz="4" w:space="0" w:color="auto"/>
            </w:tcBorders>
            <w:shd w:val="clear" w:color="auto" w:fill="auto"/>
            <w:noWrap/>
            <w:vAlign w:val="bottom"/>
            <w:hideMark/>
          </w:tcPr>
          <w:p w14:paraId="4A9AB44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93.7%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0395B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923EC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06:16</w:t>
            </w:r>
          </w:p>
        </w:tc>
        <w:tc>
          <w:tcPr>
            <w:tcW w:w="1163" w:type="dxa"/>
            <w:tcBorders>
              <w:top w:val="nil"/>
              <w:left w:val="nil"/>
              <w:bottom w:val="single" w:sz="4" w:space="0" w:color="auto"/>
              <w:right w:val="single" w:sz="4" w:space="0" w:color="auto"/>
            </w:tcBorders>
            <w:shd w:val="clear" w:color="auto" w:fill="auto"/>
            <w:noWrap/>
            <w:vAlign w:val="bottom"/>
            <w:hideMark/>
          </w:tcPr>
          <w:p w14:paraId="257E465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r>
              <w:rPr>
                <w:rFonts w:eastAsia="Times New Roman"/>
                <w:color w:val="000000"/>
                <w:sz w:val="22"/>
                <w:szCs w:val="22"/>
                <w:lang w:eastAsia="en-GB"/>
              </w:rPr>
              <w:t>6</w:t>
            </w:r>
            <w:r w:rsidRPr="00E21557">
              <w:rPr>
                <w:rFonts w:eastAsia="Times New Roman"/>
                <w:color w:val="000000"/>
                <w:sz w:val="22"/>
                <w:szCs w:val="22"/>
                <w:lang w:eastAsia="en-GB"/>
              </w:rPr>
              <w:t>:</w:t>
            </w:r>
            <w:r>
              <w:rPr>
                <w:rFonts w:eastAsia="Times New Roman"/>
                <w:color w:val="000000"/>
                <w:sz w:val="22"/>
                <w:szCs w:val="22"/>
                <w:lang w:eastAsia="en-GB"/>
              </w:rPr>
              <w:t>00</w:t>
            </w:r>
          </w:p>
        </w:tc>
        <w:tc>
          <w:tcPr>
            <w:tcW w:w="617" w:type="dxa"/>
            <w:tcBorders>
              <w:top w:val="single" w:sz="4" w:space="0" w:color="auto"/>
              <w:left w:val="single" w:sz="4" w:space="0" w:color="auto"/>
              <w:bottom w:val="single" w:sz="4" w:space="0" w:color="auto"/>
              <w:right w:val="single" w:sz="4" w:space="0" w:color="auto"/>
            </w:tcBorders>
            <w:shd w:val="clear" w:color="000000" w:fill="DCE5F3"/>
            <w:noWrap/>
            <w:vAlign w:val="bottom"/>
            <w:hideMark/>
          </w:tcPr>
          <w:p w14:paraId="785D0B0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r>
              <w:rPr>
                <w:rFonts w:eastAsia="Times New Roman"/>
                <w:color w:val="000000"/>
                <w:sz w:val="22"/>
                <w:szCs w:val="22"/>
                <w:lang w:eastAsia="en-GB"/>
              </w:rPr>
              <w:t>6</w:t>
            </w:r>
          </w:p>
        </w:tc>
      </w:tr>
      <w:tr w:rsidR="00C620FF" w:rsidRPr="00E21557" w14:paraId="317E2553"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FBBD84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G17</w:t>
            </w:r>
          </w:p>
        </w:tc>
        <w:tc>
          <w:tcPr>
            <w:tcW w:w="2186" w:type="dxa"/>
            <w:tcBorders>
              <w:top w:val="nil"/>
              <w:left w:val="nil"/>
              <w:bottom w:val="single" w:sz="4" w:space="0" w:color="auto"/>
              <w:right w:val="single" w:sz="4" w:space="0" w:color="auto"/>
            </w:tcBorders>
            <w:shd w:val="clear" w:color="auto" w:fill="auto"/>
            <w:noWrap/>
            <w:vAlign w:val="bottom"/>
            <w:hideMark/>
          </w:tcPr>
          <w:p w14:paraId="746623F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Blackley</w:t>
            </w:r>
          </w:p>
        </w:tc>
        <w:tc>
          <w:tcPr>
            <w:tcW w:w="972" w:type="dxa"/>
            <w:tcBorders>
              <w:top w:val="nil"/>
              <w:left w:val="nil"/>
              <w:bottom w:val="single" w:sz="4" w:space="0" w:color="auto"/>
              <w:right w:val="single" w:sz="4" w:space="0" w:color="auto"/>
            </w:tcBorders>
            <w:shd w:val="clear" w:color="auto" w:fill="auto"/>
            <w:noWrap/>
            <w:vAlign w:val="bottom"/>
            <w:hideMark/>
          </w:tcPr>
          <w:p w14:paraId="0D7EAF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1009" w:type="dxa"/>
            <w:tcBorders>
              <w:top w:val="nil"/>
              <w:left w:val="nil"/>
              <w:bottom w:val="single" w:sz="4" w:space="0" w:color="auto"/>
              <w:right w:val="single" w:sz="4" w:space="0" w:color="auto"/>
            </w:tcBorders>
            <w:shd w:val="clear" w:color="auto" w:fill="auto"/>
            <w:noWrap/>
            <w:vAlign w:val="bottom"/>
            <w:hideMark/>
          </w:tcPr>
          <w:p w14:paraId="502707F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91.2%</w:t>
            </w:r>
          </w:p>
        </w:tc>
        <w:tc>
          <w:tcPr>
            <w:tcW w:w="899"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046999C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0.5%</w:t>
            </w:r>
          </w:p>
        </w:tc>
        <w:tc>
          <w:tcPr>
            <w:tcW w:w="1100" w:type="dxa"/>
            <w:tcBorders>
              <w:top w:val="nil"/>
              <w:left w:val="nil"/>
              <w:bottom w:val="single" w:sz="4" w:space="0" w:color="auto"/>
              <w:right w:val="single" w:sz="4" w:space="0" w:color="auto"/>
            </w:tcBorders>
            <w:shd w:val="clear" w:color="auto" w:fill="auto"/>
            <w:noWrap/>
            <w:vAlign w:val="bottom"/>
            <w:hideMark/>
          </w:tcPr>
          <w:p w14:paraId="623E05B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07:06</w:t>
            </w:r>
          </w:p>
        </w:tc>
        <w:tc>
          <w:tcPr>
            <w:tcW w:w="1163" w:type="dxa"/>
            <w:tcBorders>
              <w:top w:val="nil"/>
              <w:left w:val="nil"/>
              <w:bottom w:val="single" w:sz="4" w:space="0" w:color="auto"/>
              <w:right w:val="single" w:sz="4" w:space="0" w:color="auto"/>
            </w:tcBorders>
            <w:shd w:val="clear" w:color="auto" w:fill="auto"/>
            <w:noWrap/>
            <w:vAlign w:val="bottom"/>
            <w:hideMark/>
          </w:tcPr>
          <w:p w14:paraId="006F33A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07:04</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451E2BA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7B658DAB"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F6ABD2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G18</w:t>
            </w:r>
          </w:p>
        </w:tc>
        <w:tc>
          <w:tcPr>
            <w:tcW w:w="2186" w:type="dxa"/>
            <w:tcBorders>
              <w:top w:val="nil"/>
              <w:left w:val="nil"/>
              <w:bottom w:val="single" w:sz="4" w:space="0" w:color="auto"/>
              <w:right w:val="single" w:sz="4" w:space="0" w:color="auto"/>
            </w:tcBorders>
            <w:shd w:val="clear" w:color="auto" w:fill="auto"/>
            <w:noWrap/>
            <w:vAlign w:val="bottom"/>
            <w:hideMark/>
          </w:tcPr>
          <w:p w14:paraId="4CE7D03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Philips Park</w:t>
            </w:r>
          </w:p>
        </w:tc>
        <w:tc>
          <w:tcPr>
            <w:tcW w:w="972" w:type="dxa"/>
            <w:tcBorders>
              <w:top w:val="nil"/>
              <w:left w:val="nil"/>
              <w:bottom w:val="single" w:sz="4" w:space="0" w:color="auto"/>
              <w:right w:val="single" w:sz="4" w:space="0" w:color="auto"/>
            </w:tcBorders>
            <w:shd w:val="clear" w:color="auto" w:fill="auto"/>
            <w:noWrap/>
            <w:vAlign w:val="bottom"/>
            <w:hideMark/>
          </w:tcPr>
          <w:p w14:paraId="742AE3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92.5%</w:t>
            </w:r>
          </w:p>
        </w:tc>
        <w:tc>
          <w:tcPr>
            <w:tcW w:w="1009" w:type="dxa"/>
            <w:tcBorders>
              <w:top w:val="nil"/>
              <w:left w:val="nil"/>
              <w:bottom w:val="single" w:sz="4" w:space="0" w:color="auto"/>
              <w:right w:val="single" w:sz="4" w:space="0" w:color="auto"/>
            </w:tcBorders>
            <w:shd w:val="clear" w:color="auto" w:fill="auto"/>
            <w:noWrap/>
            <w:vAlign w:val="bottom"/>
            <w:hideMark/>
          </w:tcPr>
          <w:p w14:paraId="2C58687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92.9%</w:t>
            </w:r>
          </w:p>
        </w:tc>
        <w:tc>
          <w:tcPr>
            <w:tcW w:w="899"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6AB8FD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0EBA0E5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12C3D96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06:49</w:t>
            </w:r>
          </w:p>
        </w:tc>
        <w:tc>
          <w:tcPr>
            <w:tcW w:w="617" w:type="dxa"/>
            <w:tcBorders>
              <w:top w:val="single" w:sz="4" w:space="0" w:color="auto"/>
              <w:left w:val="single" w:sz="4" w:space="0" w:color="auto"/>
              <w:bottom w:val="single" w:sz="4" w:space="0" w:color="auto"/>
              <w:right w:val="single" w:sz="4" w:space="0" w:color="auto"/>
            </w:tcBorders>
            <w:shd w:val="clear" w:color="000000" w:fill="F0F3FA"/>
            <w:noWrap/>
            <w:vAlign w:val="bottom"/>
            <w:hideMark/>
          </w:tcPr>
          <w:p w14:paraId="7E78CD3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2937FE3F"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1F8DF7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G19</w:t>
            </w:r>
          </w:p>
        </w:tc>
        <w:tc>
          <w:tcPr>
            <w:tcW w:w="2186" w:type="dxa"/>
            <w:tcBorders>
              <w:top w:val="nil"/>
              <w:left w:val="nil"/>
              <w:bottom w:val="single" w:sz="4" w:space="0" w:color="auto"/>
              <w:right w:val="single" w:sz="4" w:space="0" w:color="auto"/>
            </w:tcBorders>
            <w:shd w:val="clear" w:color="auto" w:fill="auto"/>
            <w:noWrap/>
            <w:vAlign w:val="bottom"/>
            <w:hideMark/>
          </w:tcPr>
          <w:p w14:paraId="43A1CC4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Gorton</w:t>
            </w:r>
          </w:p>
        </w:tc>
        <w:tc>
          <w:tcPr>
            <w:tcW w:w="972" w:type="dxa"/>
            <w:tcBorders>
              <w:top w:val="nil"/>
              <w:left w:val="nil"/>
              <w:bottom w:val="single" w:sz="4" w:space="0" w:color="auto"/>
              <w:right w:val="single" w:sz="4" w:space="0" w:color="auto"/>
            </w:tcBorders>
            <w:shd w:val="clear" w:color="auto" w:fill="auto"/>
            <w:noWrap/>
            <w:vAlign w:val="bottom"/>
            <w:hideMark/>
          </w:tcPr>
          <w:p w14:paraId="312740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1009" w:type="dxa"/>
            <w:tcBorders>
              <w:top w:val="nil"/>
              <w:left w:val="nil"/>
              <w:bottom w:val="single" w:sz="4" w:space="0" w:color="auto"/>
              <w:right w:val="single" w:sz="4" w:space="0" w:color="auto"/>
            </w:tcBorders>
            <w:shd w:val="clear" w:color="auto" w:fill="auto"/>
            <w:noWrap/>
            <w:vAlign w:val="bottom"/>
            <w:hideMark/>
          </w:tcPr>
          <w:p w14:paraId="49F383B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94.2%</w:t>
            </w:r>
          </w:p>
        </w:tc>
        <w:tc>
          <w:tcPr>
            <w:tcW w:w="899"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E11E53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-0.2%</w:t>
            </w:r>
          </w:p>
        </w:tc>
        <w:tc>
          <w:tcPr>
            <w:tcW w:w="1100" w:type="dxa"/>
            <w:tcBorders>
              <w:top w:val="nil"/>
              <w:left w:val="nil"/>
              <w:bottom w:val="single" w:sz="4" w:space="0" w:color="auto"/>
              <w:right w:val="single" w:sz="4" w:space="0" w:color="auto"/>
            </w:tcBorders>
            <w:shd w:val="clear" w:color="auto" w:fill="auto"/>
            <w:noWrap/>
            <w:vAlign w:val="bottom"/>
            <w:hideMark/>
          </w:tcPr>
          <w:p w14:paraId="2F935CF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4362AF2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3BE7085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0A816A2"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4218E6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186" w:type="dxa"/>
            <w:tcBorders>
              <w:top w:val="nil"/>
              <w:left w:val="nil"/>
              <w:bottom w:val="single" w:sz="4" w:space="0" w:color="auto"/>
              <w:right w:val="single" w:sz="4" w:space="0" w:color="auto"/>
            </w:tcBorders>
            <w:shd w:val="clear" w:color="auto" w:fill="auto"/>
            <w:noWrap/>
            <w:vAlign w:val="bottom"/>
            <w:hideMark/>
          </w:tcPr>
          <w:p w14:paraId="7660E540"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Manchester</w:t>
            </w:r>
          </w:p>
        </w:tc>
        <w:tc>
          <w:tcPr>
            <w:tcW w:w="972" w:type="dxa"/>
            <w:tcBorders>
              <w:top w:val="nil"/>
              <w:left w:val="nil"/>
              <w:bottom w:val="single" w:sz="4" w:space="0" w:color="auto"/>
              <w:right w:val="single" w:sz="4" w:space="0" w:color="auto"/>
            </w:tcBorders>
            <w:shd w:val="clear" w:color="auto" w:fill="auto"/>
            <w:noWrap/>
            <w:vAlign w:val="bottom"/>
            <w:hideMark/>
          </w:tcPr>
          <w:p w14:paraId="7E47AE4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92.1%</w:t>
            </w:r>
          </w:p>
        </w:tc>
        <w:tc>
          <w:tcPr>
            <w:tcW w:w="1009" w:type="dxa"/>
            <w:tcBorders>
              <w:top w:val="nil"/>
              <w:left w:val="nil"/>
              <w:bottom w:val="single" w:sz="4" w:space="0" w:color="auto"/>
              <w:right w:val="single" w:sz="4" w:space="0" w:color="auto"/>
            </w:tcBorders>
            <w:shd w:val="clear" w:color="auto" w:fill="auto"/>
            <w:noWrap/>
            <w:vAlign w:val="bottom"/>
            <w:hideMark/>
          </w:tcPr>
          <w:p w14:paraId="1EF6A919"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92.2%</w:t>
            </w:r>
          </w:p>
        </w:tc>
        <w:tc>
          <w:tcPr>
            <w:tcW w:w="899"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77C1F7EC"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0.1%</w:t>
            </w:r>
          </w:p>
        </w:tc>
        <w:tc>
          <w:tcPr>
            <w:tcW w:w="1100" w:type="dxa"/>
            <w:tcBorders>
              <w:top w:val="nil"/>
              <w:left w:val="nil"/>
              <w:bottom w:val="single" w:sz="4" w:space="0" w:color="auto"/>
              <w:right w:val="single" w:sz="4" w:space="0" w:color="auto"/>
            </w:tcBorders>
            <w:shd w:val="clear" w:color="auto" w:fill="auto"/>
            <w:noWrap/>
            <w:vAlign w:val="bottom"/>
            <w:hideMark/>
          </w:tcPr>
          <w:p w14:paraId="675122C0"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06:46</w:t>
            </w:r>
          </w:p>
        </w:tc>
        <w:tc>
          <w:tcPr>
            <w:tcW w:w="1163" w:type="dxa"/>
            <w:tcBorders>
              <w:top w:val="nil"/>
              <w:left w:val="nil"/>
              <w:bottom w:val="single" w:sz="4" w:space="0" w:color="auto"/>
              <w:right w:val="single" w:sz="4" w:space="0" w:color="auto"/>
            </w:tcBorders>
            <w:shd w:val="clear" w:color="auto" w:fill="auto"/>
            <w:noWrap/>
            <w:vAlign w:val="bottom"/>
            <w:hideMark/>
          </w:tcPr>
          <w:p w14:paraId="2EAF1012"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06:40</w:t>
            </w:r>
          </w:p>
        </w:tc>
        <w:tc>
          <w:tcPr>
            <w:tcW w:w="617" w:type="dxa"/>
            <w:tcBorders>
              <w:top w:val="single" w:sz="4" w:space="0" w:color="auto"/>
              <w:left w:val="single" w:sz="4" w:space="0" w:color="auto"/>
              <w:bottom w:val="single" w:sz="4" w:space="0" w:color="auto"/>
              <w:right w:val="single" w:sz="4" w:space="0" w:color="auto"/>
            </w:tcBorders>
            <w:shd w:val="clear" w:color="000000" w:fill="F0F3FA"/>
            <w:noWrap/>
            <w:vAlign w:val="bottom"/>
            <w:hideMark/>
          </w:tcPr>
          <w:p w14:paraId="0D0840BC"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-6</w:t>
            </w:r>
          </w:p>
        </w:tc>
      </w:tr>
    </w:tbl>
    <w:p w14:paraId="1B791062" w14:textId="20C0E1A2" w:rsidR="003A276A" w:rsidRDefault="003A276A" w:rsidP="00C620FF"/>
    <w:p w14:paraId="229CC4F7" w14:textId="77777777" w:rsidR="003A276A" w:rsidRDefault="003A276A">
      <w:pPr>
        <w:spacing w:line="259" w:lineRule="auto"/>
      </w:pPr>
      <w:r>
        <w:br w:type="page"/>
      </w:r>
    </w:p>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1E2EE4BA"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7636A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lastRenderedPageBreak/>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81C51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17846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653D9357"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08096FB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6D107A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2C264C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5455F6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0DBBA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0881E6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7A673A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D5E9BA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64A52B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Ancoats &amp; Beswick</w:t>
            </w:r>
          </w:p>
        </w:tc>
        <w:tc>
          <w:tcPr>
            <w:tcW w:w="972" w:type="dxa"/>
            <w:tcBorders>
              <w:top w:val="nil"/>
              <w:left w:val="nil"/>
              <w:bottom w:val="single" w:sz="4" w:space="0" w:color="auto"/>
              <w:right w:val="single" w:sz="4" w:space="0" w:color="auto"/>
            </w:tcBorders>
            <w:shd w:val="clear" w:color="auto" w:fill="auto"/>
            <w:noWrap/>
            <w:vAlign w:val="bottom"/>
            <w:hideMark/>
          </w:tcPr>
          <w:p w14:paraId="6C52FA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1009" w:type="dxa"/>
            <w:tcBorders>
              <w:top w:val="nil"/>
              <w:left w:val="nil"/>
              <w:bottom w:val="single" w:sz="4" w:space="0" w:color="auto"/>
              <w:right w:val="single" w:sz="4" w:space="0" w:color="auto"/>
            </w:tcBorders>
            <w:shd w:val="clear" w:color="auto" w:fill="auto"/>
            <w:noWrap/>
            <w:vAlign w:val="bottom"/>
            <w:hideMark/>
          </w:tcPr>
          <w:p w14:paraId="466EAA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8A36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74E5E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06:03</w:t>
            </w:r>
          </w:p>
        </w:tc>
        <w:tc>
          <w:tcPr>
            <w:tcW w:w="1163" w:type="dxa"/>
            <w:tcBorders>
              <w:top w:val="nil"/>
              <w:left w:val="nil"/>
              <w:bottom w:val="single" w:sz="4" w:space="0" w:color="auto"/>
              <w:right w:val="single" w:sz="4" w:space="0" w:color="auto"/>
            </w:tcBorders>
            <w:shd w:val="clear" w:color="auto" w:fill="auto"/>
            <w:noWrap/>
            <w:vAlign w:val="bottom"/>
            <w:hideMark/>
          </w:tcPr>
          <w:p w14:paraId="5481C2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05:50</w:t>
            </w:r>
          </w:p>
        </w:tc>
        <w:tc>
          <w:tcPr>
            <w:tcW w:w="617" w:type="dxa"/>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1101CE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09E01BD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186C6C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Ardwick</w:t>
            </w:r>
          </w:p>
        </w:tc>
        <w:tc>
          <w:tcPr>
            <w:tcW w:w="972" w:type="dxa"/>
            <w:tcBorders>
              <w:top w:val="nil"/>
              <w:left w:val="nil"/>
              <w:bottom w:val="single" w:sz="4" w:space="0" w:color="auto"/>
              <w:right w:val="single" w:sz="4" w:space="0" w:color="auto"/>
            </w:tcBorders>
            <w:shd w:val="clear" w:color="auto" w:fill="auto"/>
            <w:noWrap/>
            <w:vAlign w:val="bottom"/>
            <w:hideMark/>
          </w:tcPr>
          <w:p w14:paraId="2A84FA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95.7%</w:t>
            </w:r>
          </w:p>
        </w:tc>
        <w:tc>
          <w:tcPr>
            <w:tcW w:w="1009" w:type="dxa"/>
            <w:tcBorders>
              <w:top w:val="nil"/>
              <w:left w:val="nil"/>
              <w:bottom w:val="single" w:sz="4" w:space="0" w:color="auto"/>
              <w:right w:val="single" w:sz="4" w:space="0" w:color="auto"/>
            </w:tcBorders>
            <w:shd w:val="clear" w:color="auto" w:fill="auto"/>
            <w:noWrap/>
            <w:vAlign w:val="bottom"/>
            <w:hideMark/>
          </w:tcPr>
          <w:p w14:paraId="4A95F5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EC4E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57A30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06:24</w:t>
            </w:r>
          </w:p>
        </w:tc>
        <w:tc>
          <w:tcPr>
            <w:tcW w:w="1163" w:type="dxa"/>
            <w:tcBorders>
              <w:top w:val="nil"/>
              <w:left w:val="nil"/>
              <w:bottom w:val="single" w:sz="4" w:space="0" w:color="auto"/>
              <w:right w:val="single" w:sz="4" w:space="0" w:color="auto"/>
            </w:tcBorders>
            <w:shd w:val="clear" w:color="auto" w:fill="auto"/>
            <w:noWrap/>
            <w:vAlign w:val="bottom"/>
            <w:hideMark/>
          </w:tcPr>
          <w:p w14:paraId="3B9102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617" w:type="dxa"/>
            <w:tcBorders>
              <w:top w:val="single" w:sz="4" w:space="0" w:color="auto"/>
              <w:left w:val="single" w:sz="4" w:space="0" w:color="auto"/>
              <w:bottom w:val="single" w:sz="4" w:space="0" w:color="auto"/>
              <w:right w:val="single" w:sz="4" w:space="0" w:color="auto"/>
            </w:tcBorders>
            <w:shd w:val="clear" w:color="000000" w:fill="EFF3FA"/>
            <w:noWrap/>
            <w:vAlign w:val="bottom"/>
            <w:hideMark/>
          </w:tcPr>
          <w:p w14:paraId="4523CF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6B4368F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598D93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Baguley</w:t>
            </w:r>
          </w:p>
        </w:tc>
        <w:tc>
          <w:tcPr>
            <w:tcW w:w="972" w:type="dxa"/>
            <w:tcBorders>
              <w:top w:val="nil"/>
              <w:left w:val="nil"/>
              <w:bottom w:val="single" w:sz="4" w:space="0" w:color="auto"/>
              <w:right w:val="single" w:sz="4" w:space="0" w:color="auto"/>
            </w:tcBorders>
            <w:shd w:val="clear" w:color="auto" w:fill="auto"/>
            <w:noWrap/>
            <w:vAlign w:val="bottom"/>
            <w:hideMark/>
          </w:tcPr>
          <w:p w14:paraId="03D262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1009" w:type="dxa"/>
            <w:tcBorders>
              <w:top w:val="nil"/>
              <w:left w:val="nil"/>
              <w:bottom w:val="single" w:sz="4" w:space="0" w:color="auto"/>
              <w:right w:val="single" w:sz="4" w:space="0" w:color="auto"/>
            </w:tcBorders>
            <w:shd w:val="clear" w:color="auto" w:fill="auto"/>
            <w:noWrap/>
            <w:vAlign w:val="bottom"/>
            <w:hideMark/>
          </w:tcPr>
          <w:p w14:paraId="39293A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AB4B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F7515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1163" w:type="dxa"/>
            <w:tcBorders>
              <w:top w:val="nil"/>
              <w:left w:val="nil"/>
              <w:bottom w:val="single" w:sz="4" w:space="0" w:color="auto"/>
              <w:right w:val="single" w:sz="4" w:space="0" w:color="auto"/>
            </w:tcBorders>
            <w:shd w:val="clear" w:color="auto" w:fill="auto"/>
            <w:noWrap/>
            <w:vAlign w:val="bottom"/>
            <w:hideMark/>
          </w:tcPr>
          <w:p w14:paraId="39B951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58A07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BFBDF0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41F07C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Brooklands</w:t>
            </w:r>
          </w:p>
        </w:tc>
        <w:tc>
          <w:tcPr>
            <w:tcW w:w="972" w:type="dxa"/>
            <w:tcBorders>
              <w:top w:val="nil"/>
              <w:left w:val="nil"/>
              <w:bottom w:val="single" w:sz="4" w:space="0" w:color="auto"/>
              <w:right w:val="single" w:sz="4" w:space="0" w:color="auto"/>
            </w:tcBorders>
            <w:shd w:val="clear" w:color="auto" w:fill="auto"/>
            <w:noWrap/>
            <w:vAlign w:val="bottom"/>
            <w:hideMark/>
          </w:tcPr>
          <w:p w14:paraId="057B1A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88.3%</w:t>
            </w:r>
          </w:p>
        </w:tc>
        <w:tc>
          <w:tcPr>
            <w:tcW w:w="1009" w:type="dxa"/>
            <w:tcBorders>
              <w:top w:val="nil"/>
              <w:left w:val="nil"/>
              <w:bottom w:val="single" w:sz="4" w:space="0" w:color="auto"/>
              <w:right w:val="single" w:sz="4" w:space="0" w:color="auto"/>
            </w:tcBorders>
            <w:shd w:val="clear" w:color="auto" w:fill="auto"/>
            <w:noWrap/>
            <w:vAlign w:val="bottom"/>
            <w:hideMark/>
          </w:tcPr>
          <w:p w14:paraId="5EAD5C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84.6%</w:t>
            </w:r>
          </w:p>
        </w:tc>
        <w:tc>
          <w:tcPr>
            <w:tcW w:w="899" w:type="dxa"/>
            <w:tcBorders>
              <w:top w:val="single" w:sz="4" w:space="0" w:color="auto"/>
              <w:left w:val="single" w:sz="4" w:space="0" w:color="auto"/>
              <w:bottom w:val="single" w:sz="4" w:space="0" w:color="auto"/>
              <w:right w:val="single" w:sz="4" w:space="0" w:color="auto"/>
            </w:tcBorders>
            <w:shd w:val="clear" w:color="000000" w:fill="FBE6E9"/>
            <w:noWrap/>
            <w:vAlign w:val="bottom"/>
            <w:hideMark/>
          </w:tcPr>
          <w:p w14:paraId="3BD215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-3.8%</w:t>
            </w:r>
          </w:p>
        </w:tc>
        <w:tc>
          <w:tcPr>
            <w:tcW w:w="1100" w:type="dxa"/>
            <w:tcBorders>
              <w:top w:val="nil"/>
              <w:left w:val="nil"/>
              <w:bottom w:val="single" w:sz="4" w:space="0" w:color="auto"/>
              <w:right w:val="single" w:sz="4" w:space="0" w:color="auto"/>
            </w:tcBorders>
            <w:shd w:val="clear" w:color="auto" w:fill="auto"/>
            <w:noWrap/>
            <w:vAlign w:val="bottom"/>
            <w:hideMark/>
          </w:tcPr>
          <w:p w14:paraId="057EC6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08:38</w:t>
            </w:r>
          </w:p>
        </w:tc>
        <w:tc>
          <w:tcPr>
            <w:tcW w:w="1163" w:type="dxa"/>
            <w:tcBorders>
              <w:top w:val="nil"/>
              <w:left w:val="nil"/>
              <w:bottom w:val="single" w:sz="4" w:space="0" w:color="auto"/>
              <w:right w:val="single" w:sz="4" w:space="0" w:color="auto"/>
            </w:tcBorders>
            <w:shd w:val="clear" w:color="auto" w:fill="auto"/>
            <w:noWrap/>
            <w:vAlign w:val="bottom"/>
            <w:hideMark/>
          </w:tcPr>
          <w:p w14:paraId="6B80C6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08:51</w:t>
            </w:r>
          </w:p>
        </w:tc>
        <w:tc>
          <w:tcPr>
            <w:tcW w:w="617" w:type="dxa"/>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464263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688058F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8A7FFC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Burnage</w:t>
            </w:r>
          </w:p>
        </w:tc>
        <w:tc>
          <w:tcPr>
            <w:tcW w:w="972" w:type="dxa"/>
            <w:tcBorders>
              <w:top w:val="nil"/>
              <w:left w:val="nil"/>
              <w:bottom w:val="single" w:sz="4" w:space="0" w:color="auto"/>
              <w:right w:val="single" w:sz="4" w:space="0" w:color="auto"/>
            </w:tcBorders>
            <w:shd w:val="clear" w:color="auto" w:fill="auto"/>
            <w:noWrap/>
            <w:vAlign w:val="bottom"/>
            <w:hideMark/>
          </w:tcPr>
          <w:p w14:paraId="300C9F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1009" w:type="dxa"/>
            <w:tcBorders>
              <w:top w:val="nil"/>
              <w:left w:val="nil"/>
              <w:bottom w:val="single" w:sz="4" w:space="0" w:color="auto"/>
              <w:right w:val="single" w:sz="4" w:space="0" w:color="auto"/>
            </w:tcBorders>
            <w:shd w:val="clear" w:color="auto" w:fill="auto"/>
            <w:noWrap/>
            <w:vAlign w:val="bottom"/>
            <w:hideMark/>
          </w:tcPr>
          <w:p w14:paraId="6F5991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899"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5A3DDA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120471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07:56</w:t>
            </w:r>
          </w:p>
        </w:tc>
        <w:tc>
          <w:tcPr>
            <w:tcW w:w="1163" w:type="dxa"/>
            <w:tcBorders>
              <w:top w:val="nil"/>
              <w:left w:val="nil"/>
              <w:bottom w:val="single" w:sz="4" w:space="0" w:color="auto"/>
              <w:right w:val="single" w:sz="4" w:space="0" w:color="auto"/>
            </w:tcBorders>
            <w:shd w:val="clear" w:color="auto" w:fill="auto"/>
            <w:noWrap/>
            <w:vAlign w:val="bottom"/>
            <w:hideMark/>
          </w:tcPr>
          <w:p w14:paraId="4F83B0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0A11D0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1BE79AA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EE1D1D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Charlestown</w:t>
            </w:r>
          </w:p>
        </w:tc>
        <w:tc>
          <w:tcPr>
            <w:tcW w:w="972" w:type="dxa"/>
            <w:tcBorders>
              <w:top w:val="nil"/>
              <w:left w:val="nil"/>
              <w:bottom w:val="single" w:sz="4" w:space="0" w:color="auto"/>
              <w:right w:val="single" w:sz="4" w:space="0" w:color="auto"/>
            </w:tcBorders>
            <w:shd w:val="clear" w:color="auto" w:fill="auto"/>
            <w:noWrap/>
            <w:vAlign w:val="bottom"/>
            <w:hideMark/>
          </w:tcPr>
          <w:p w14:paraId="583B5A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1009" w:type="dxa"/>
            <w:tcBorders>
              <w:top w:val="nil"/>
              <w:left w:val="nil"/>
              <w:bottom w:val="single" w:sz="4" w:space="0" w:color="auto"/>
              <w:right w:val="single" w:sz="4" w:space="0" w:color="auto"/>
            </w:tcBorders>
            <w:shd w:val="clear" w:color="auto" w:fill="auto"/>
            <w:noWrap/>
            <w:vAlign w:val="bottom"/>
            <w:hideMark/>
          </w:tcPr>
          <w:p w14:paraId="77FF57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DECD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37758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07:02</w:t>
            </w:r>
          </w:p>
        </w:tc>
        <w:tc>
          <w:tcPr>
            <w:tcW w:w="1163" w:type="dxa"/>
            <w:tcBorders>
              <w:top w:val="nil"/>
              <w:left w:val="nil"/>
              <w:bottom w:val="single" w:sz="4" w:space="0" w:color="auto"/>
              <w:right w:val="single" w:sz="4" w:space="0" w:color="auto"/>
            </w:tcBorders>
            <w:shd w:val="clear" w:color="auto" w:fill="auto"/>
            <w:noWrap/>
            <w:vAlign w:val="bottom"/>
            <w:hideMark/>
          </w:tcPr>
          <w:p w14:paraId="648E93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C0CF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2ACED8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F24121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Cheetham</w:t>
            </w:r>
          </w:p>
        </w:tc>
        <w:tc>
          <w:tcPr>
            <w:tcW w:w="972" w:type="dxa"/>
            <w:tcBorders>
              <w:top w:val="nil"/>
              <w:left w:val="nil"/>
              <w:bottom w:val="single" w:sz="4" w:space="0" w:color="auto"/>
              <w:right w:val="single" w:sz="4" w:space="0" w:color="auto"/>
            </w:tcBorders>
            <w:shd w:val="clear" w:color="auto" w:fill="auto"/>
            <w:noWrap/>
            <w:vAlign w:val="bottom"/>
            <w:hideMark/>
          </w:tcPr>
          <w:p w14:paraId="45D6E3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1009" w:type="dxa"/>
            <w:tcBorders>
              <w:top w:val="nil"/>
              <w:left w:val="nil"/>
              <w:bottom w:val="single" w:sz="4" w:space="0" w:color="auto"/>
              <w:right w:val="single" w:sz="4" w:space="0" w:color="auto"/>
            </w:tcBorders>
            <w:shd w:val="clear" w:color="auto" w:fill="auto"/>
            <w:noWrap/>
            <w:vAlign w:val="bottom"/>
            <w:hideMark/>
          </w:tcPr>
          <w:p w14:paraId="5FCF97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FC5F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1E60D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1163" w:type="dxa"/>
            <w:tcBorders>
              <w:top w:val="nil"/>
              <w:left w:val="nil"/>
              <w:bottom w:val="single" w:sz="4" w:space="0" w:color="auto"/>
              <w:right w:val="single" w:sz="4" w:space="0" w:color="auto"/>
            </w:tcBorders>
            <w:shd w:val="clear" w:color="auto" w:fill="auto"/>
            <w:noWrap/>
            <w:vAlign w:val="bottom"/>
            <w:hideMark/>
          </w:tcPr>
          <w:p w14:paraId="1197279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06:21</w:t>
            </w:r>
          </w:p>
        </w:tc>
        <w:tc>
          <w:tcPr>
            <w:tcW w:w="617" w:type="dxa"/>
            <w:tcBorders>
              <w:top w:val="single" w:sz="4" w:space="0" w:color="auto"/>
              <w:left w:val="single" w:sz="4" w:space="0" w:color="auto"/>
              <w:bottom w:val="single" w:sz="4" w:space="0" w:color="auto"/>
              <w:right w:val="single" w:sz="4" w:space="0" w:color="auto"/>
            </w:tcBorders>
            <w:shd w:val="clear" w:color="000000" w:fill="E4EBF6"/>
            <w:noWrap/>
            <w:vAlign w:val="bottom"/>
            <w:hideMark/>
          </w:tcPr>
          <w:p w14:paraId="6ED7AA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w:t>
            </w:r>
          </w:p>
        </w:tc>
      </w:tr>
      <w:tr w:rsidR="00C620FF" w:rsidRPr="00E21557" w14:paraId="71A6A9C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F21AF5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Chorlton</w:t>
            </w:r>
          </w:p>
        </w:tc>
        <w:tc>
          <w:tcPr>
            <w:tcW w:w="972" w:type="dxa"/>
            <w:tcBorders>
              <w:top w:val="nil"/>
              <w:left w:val="nil"/>
              <w:bottom w:val="single" w:sz="4" w:space="0" w:color="auto"/>
              <w:right w:val="single" w:sz="4" w:space="0" w:color="auto"/>
            </w:tcBorders>
            <w:shd w:val="clear" w:color="auto" w:fill="auto"/>
            <w:noWrap/>
            <w:vAlign w:val="bottom"/>
            <w:hideMark/>
          </w:tcPr>
          <w:p w14:paraId="6A5129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tcBorders>
              <w:top w:val="nil"/>
              <w:left w:val="nil"/>
              <w:bottom w:val="single" w:sz="4" w:space="0" w:color="auto"/>
              <w:right w:val="single" w:sz="4" w:space="0" w:color="auto"/>
            </w:tcBorders>
            <w:shd w:val="clear" w:color="auto" w:fill="auto"/>
            <w:noWrap/>
            <w:vAlign w:val="bottom"/>
            <w:hideMark/>
          </w:tcPr>
          <w:p w14:paraId="46AA30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0F0F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ECE6F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07:27</w:t>
            </w:r>
          </w:p>
        </w:tc>
        <w:tc>
          <w:tcPr>
            <w:tcW w:w="1163" w:type="dxa"/>
            <w:tcBorders>
              <w:top w:val="nil"/>
              <w:left w:val="nil"/>
              <w:bottom w:val="single" w:sz="4" w:space="0" w:color="auto"/>
              <w:right w:val="single" w:sz="4" w:space="0" w:color="auto"/>
            </w:tcBorders>
            <w:shd w:val="clear" w:color="auto" w:fill="auto"/>
            <w:noWrap/>
            <w:vAlign w:val="bottom"/>
            <w:hideMark/>
          </w:tcPr>
          <w:p w14:paraId="50A505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617" w:type="dxa"/>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65D32E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r>
      <w:tr w:rsidR="00C620FF" w:rsidRPr="00E21557" w14:paraId="3175084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1CD45F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Chorlton Park</w:t>
            </w:r>
          </w:p>
        </w:tc>
        <w:tc>
          <w:tcPr>
            <w:tcW w:w="972" w:type="dxa"/>
            <w:tcBorders>
              <w:top w:val="nil"/>
              <w:left w:val="nil"/>
              <w:bottom w:val="single" w:sz="4" w:space="0" w:color="auto"/>
              <w:right w:val="single" w:sz="4" w:space="0" w:color="auto"/>
            </w:tcBorders>
            <w:shd w:val="clear" w:color="auto" w:fill="auto"/>
            <w:noWrap/>
            <w:vAlign w:val="bottom"/>
            <w:hideMark/>
          </w:tcPr>
          <w:p w14:paraId="5B02C2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89.5%</w:t>
            </w:r>
          </w:p>
        </w:tc>
        <w:tc>
          <w:tcPr>
            <w:tcW w:w="1009" w:type="dxa"/>
            <w:tcBorders>
              <w:top w:val="nil"/>
              <w:left w:val="nil"/>
              <w:bottom w:val="single" w:sz="4" w:space="0" w:color="auto"/>
              <w:right w:val="single" w:sz="4" w:space="0" w:color="auto"/>
            </w:tcBorders>
            <w:shd w:val="clear" w:color="auto" w:fill="auto"/>
            <w:noWrap/>
            <w:vAlign w:val="bottom"/>
            <w:hideMark/>
          </w:tcPr>
          <w:p w14:paraId="13D9FB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9BEE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52B10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102AED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59DA94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F2EB29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1CA6C4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Clayton &amp; Openshaw</w:t>
            </w:r>
          </w:p>
        </w:tc>
        <w:tc>
          <w:tcPr>
            <w:tcW w:w="972" w:type="dxa"/>
            <w:tcBorders>
              <w:top w:val="nil"/>
              <w:left w:val="nil"/>
              <w:bottom w:val="single" w:sz="4" w:space="0" w:color="auto"/>
              <w:right w:val="single" w:sz="4" w:space="0" w:color="auto"/>
            </w:tcBorders>
            <w:shd w:val="clear" w:color="auto" w:fill="auto"/>
            <w:noWrap/>
            <w:vAlign w:val="bottom"/>
            <w:hideMark/>
          </w:tcPr>
          <w:p w14:paraId="7DA877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94.6%</w:t>
            </w:r>
          </w:p>
        </w:tc>
        <w:tc>
          <w:tcPr>
            <w:tcW w:w="1009" w:type="dxa"/>
            <w:tcBorders>
              <w:top w:val="nil"/>
              <w:left w:val="nil"/>
              <w:bottom w:val="single" w:sz="4" w:space="0" w:color="auto"/>
              <w:right w:val="single" w:sz="4" w:space="0" w:color="auto"/>
            </w:tcBorders>
            <w:shd w:val="clear" w:color="auto" w:fill="auto"/>
            <w:noWrap/>
            <w:vAlign w:val="bottom"/>
            <w:hideMark/>
          </w:tcPr>
          <w:p w14:paraId="430D5F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305E4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4265D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1163" w:type="dxa"/>
            <w:tcBorders>
              <w:top w:val="nil"/>
              <w:left w:val="nil"/>
              <w:bottom w:val="single" w:sz="4" w:space="0" w:color="auto"/>
              <w:right w:val="single" w:sz="4" w:space="0" w:color="auto"/>
            </w:tcBorders>
            <w:shd w:val="clear" w:color="auto" w:fill="auto"/>
            <w:noWrap/>
            <w:vAlign w:val="bottom"/>
            <w:hideMark/>
          </w:tcPr>
          <w:p w14:paraId="0EE145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617"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733F51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4EA76DF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D8563D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Crumpsall</w:t>
            </w:r>
          </w:p>
        </w:tc>
        <w:tc>
          <w:tcPr>
            <w:tcW w:w="972" w:type="dxa"/>
            <w:tcBorders>
              <w:top w:val="nil"/>
              <w:left w:val="nil"/>
              <w:bottom w:val="single" w:sz="4" w:space="0" w:color="auto"/>
              <w:right w:val="single" w:sz="4" w:space="0" w:color="auto"/>
            </w:tcBorders>
            <w:shd w:val="clear" w:color="auto" w:fill="auto"/>
            <w:noWrap/>
            <w:vAlign w:val="bottom"/>
            <w:hideMark/>
          </w:tcPr>
          <w:p w14:paraId="21539F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1009" w:type="dxa"/>
            <w:tcBorders>
              <w:top w:val="nil"/>
              <w:left w:val="nil"/>
              <w:bottom w:val="single" w:sz="4" w:space="0" w:color="auto"/>
              <w:right w:val="single" w:sz="4" w:space="0" w:color="auto"/>
            </w:tcBorders>
            <w:shd w:val="clear" w:color="auto" w:fill="auto"/>
            <w:noWrap/>
            <w:vAlign w:val="bottom"/>
            <w:hideMark/>
          </w:tcPr>
          <w:p w14:paraId="201014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DE99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DA66A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1163" w:type="dxa"/>
            <w:tcBorders>
              <w:top w:val="nil"/>
              <w:left w:val="nil"/>
              <w:bottom w:val="single" w:sz="4" w:space="0" w:color="auto"/>
              <w:right w:val="single" w:sz="4" w:space="0" w:color="auto"/>
            </w:tcBorders>
            <w:shd w:val="clear" w:color="auto" w:fill="auto"/>
            <w:noWrap/>
            <w:vAlign w:val="bottom"/>
            <w:hideMark/>
          </w:tcPr>
          <w:p w14:paraId="6445EC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9330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C25BF2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8317C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Deansgate</w:t>
            </w:r>
          </w:p>
        </w:tc>
        <w:tc>
          <w:tcPr>
            <w:tcW w:w="972" w:type="dxa"/>
            <w:tcBorders>
              <w:top w:val="nil"/>
              <w:left w:val="nil"/>
              <w:bottom w:val="single" w:sz="4" w:space="0" w:color="auto"/>
              <w:right w:val="single" w:sz="4" w:space="0" w:color="auto"/>
            </w:tcBorders>
            <w:shd w:val="clear" w:color="auto" w:fill="auto"/>
            <w:noWrap/>
            <w:vAlign w:val="bottom"/>
            <w:hideMark/>
          </w:tcPr>
          <w:p w14:paraId="6D8BFF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tcBorders>
              <w:top w:val="nil"/>
              <w:left w:val="nil"/>
              <w:bottom w:val="single" w:sz="4" w:space="0" w:color="auto"/>
              <w:right w:val="single" w:sz="4" w:space="0" w:color="auto"/>
            </w:tcBorders>
            <w:shd w:val="clear" w:color="auto" w:fill="auto"/>
            <w:noWrap/>
            <w:vAlign w:val="bottom"/>
            <w:hideMark/>
          </w:tcPr>
          <w:p w14:paraId="2EE460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4518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7C9E1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06:05</w:t>
            </w:r>
          </w:p>
        </w:tc>
        <w:tc>
          <w:tcPr>
            <w:tcW w:w="1163" w:type="dxa"/>
            <w:tcBorders>
              <w:top w:val="nil"/>
              <w:left w:val="nil"/>
              <w:bottom w:val="single" w:sz="4" w:space="0" w:color="auto"/>
              <w:right w:val="single" w:sz="4" w:space="0" w:color="auto"/>
            </w:tcBorders>
            <w:shd w:val="clear" w:color="auto" w:fill="auto"/>
            <w:noWrap/>
            <w:vAlign w:val="bottom"/>
            <w:hideMark/>
          </w:tcPr>
          <w:p w14:paraId="36DE01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05:57</w:t>
            </w:r>
          </w:p>
        </w:tc>
        <w:tc>
          <w:tcPr>
            <w:tcW w:w="617" w:type="dxa"/>
            <w:tcBorders>
              <w:top w:val="single" w:sz="4" w:space="0" w:color="auto"/>
              <w:left w:val="single" w:sz="4" w:space="0" w:color="auto"/>
              <w:bottom w:val="single" w:sz="4" w:space="0" w:color="auto"/>
              <w:right w:val="single" w:sz="4" w:space="0" w:color="auto"/>
            </w:tcBorders>
            <w:shd w:val="clear" w:color="000000" w:fill="EFF3FA"/>
            <w:noWrap/>
            <w:vAlign w:val="bottom"/>
            <w:hideMark/>
          </w:tcPr>
          <w:p w14:paraId="7DFF09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31DCC96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F22074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Didsbury East</w:t>
            </w:r>
          </w:p>
        </w:tc>
        <w:tc>
          <w:tcPr>
            <w:tcW w:w="972" w:type="dxa"/>
            <w:tcBorders>
              <w:top w:val="nil"/>
              <w:left w:val="nil"/>
              <w:bottom w:val="single" w:sz="4" w:space="0" w:color="auto"/>
              <w:right w:val="single" w:sz="4" w:space="0" w:color="auto"/>
            </w:tcBorders>
            <w:shd w:val="clear" w:color="auto" w:fill="auto"/>
            <w:noWrap/>
            <w:vAlign w:val="bottom"/>
            <w:hideMark/>
          </w:tcPr>
          <w:p w14:paraId="277D90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1009" w:type="dxa"/>
            <w:tcBorders>
              <w:top w:val="nil"/>
              <w:left w:val="nil"/>
              <w:bottom w:val="single" w:sz="4" w:space="0" w:color="auto"/>
              <w:right w:val="single" w:sz="4" w:space="0" w:color="auto"/>
            </w:tcBorders>
            <w:shd w:val="clear" w:color="auto" w:fill="auto"/>
            <w:noWrap/>
            <w:vAlign w:val="bottom"/>
            <w:hideMark/>
          </w:tcPr>
          <w:p w14:paraId="172F6F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899"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11C45A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2.4%</w:t>
            </w:r>
          </w:p>
        </w:tc>
        <w:tc>
          <w:tcPr>
            <w:tcW w:w="1100" w:type="dxa"/>
            <w:tcBorders>
              <w:top w:val="nil"/>
              <w:left w:val="nil"/>
              <w:bottom w:val="single" w:sz="4" w:space="0" w:color="auto"/>
              <w:right w:val="single" w:sz="4" w:space="0" w:color="auto"/>
            </w:tcBorders>
            <w:shd w:val="clear" w:color="auto" w:fill="auto"/>
            <w:noWrap/>
            <w:vAlign w:val="bottom"/>
            <w:hideMark/>
          </w:tcPr>
          <w:p w14:paraId="34D7A2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07:24</w:t>
            </w:r>
          </w:p>
        </w:tc>
        <w:tc>
          <w:tcPr>
            <w:tcW w:w="1163" w:type="dxa"/>
            <w:tcBorders>
              <w:top w:val="nil"/>
              <w:left w:val="nil"/>
              <w:bottom w:val="single" w:sz="4" w:space="0" w:color="auto"/>
              <w:right w:val="single" w:sz="4" w:space="0" w:color="auto"/>
            </w:tcBorders>
            <w:shd w:val="clear" w:color="auto" w:fill="auto"/>
            <w:noWrap/>
            <w:vAlign w:val="bottom"/>
            <w:hideMark/>
          </w:tcPr>
          <w:p w14:paraId="4F9300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07:21</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58D89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5C5A018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E27227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Didsbury West</w:t>
            </w:r>
          </w:p>
        </w:tc>
        <w:tc>
          <w:tcPr>
            <w:tcW w:w="972" w:type="dxa"/>
            <w:tcBorders>
              <w:top w:val="nil"/>
              <w:left w:val="nil"/>
              <w:bottom w:val="single" w:sz="4" w:space="0" w:color="auto"/>
              <w:right w:val="single" w:sz="4" w:space="0" w:color="auto"/>
            </w:tcBorders>
            <w:shd w:val="clear" w:color="auto" w:fill="auto"/>
            <w:noWrap/>
            <w:vAlign w:val="bottom"/>
            <w:hideMark/>
          </w:tcPr>
          <w:p w14:paraId="3E6357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1009" w:type="dxa"/>
            <w:tcBorders>
              <w:top w:val="nil"/>
              <w:left w:val="nil"/>
              <w:bottom w:val="single" w:sz="4" w:space="0" w:color="auto"/>
              <w:right w:val="single" w:sz="4" w:space="0" w:color="auto"/>
            </w:tcBorders>
            <w:shd w:val="clear" w:color="auto" w:fill="auto"/>
            <w:noWrap/>
            <w:vAlign w:val="bottom"/>
            <w:hideMark/>
          </w:tcPr>
          <w:p w14:paraId="041428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6A1C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5C944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1163" w:type="dxa"/>
            <w:tcBorders>
              <w:top w:val="nil"/>
              <w:left w:val="nil"/>
              <w:bottom w:val="single" w:sz="4" w:space="0" w:color="auto"/>
              <w:right w:val="single" w:sz="4" w:space="0" w:color="auto"/>
            </w:tcBorders>
            <w:shd w:val="clear" w:color="auto" w:fill="auto"/>
            <w:noWrap/>
            <w:vAlign w:val="bottom"/>
            <w:hideMark/>
          </w:tcPr>
          <w:p w14:paraId="5563DF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374A1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F9E62FD"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3F9F27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Fallowfield</w:t>
            </w:r>
          </w:p>
        </w:tc>
        <w:tc>
          <w:tcPr>
            <w:tcW w:w="972" w:type="dxa"/>
            <w:tcBorders>
              <w:top w:val="nil"/>
              <w:left w:val="nil"/>
              <w:bottom w:val="single" w:sz="4" w:space="0" w:color="auto"/>
              <w:right w:val="single" w:sz="4" w:space="0" w:color="auto"/>
            </w:tcBorders>
            <w:shd w:val="clear" w:color="auto" w:fill="auto"/>
            <w:noWrap/>
            <w:vAlign w:val="bottom"/>
            <w:hideMark/>
          </w:tcPr>
          <w:p w14:paraId="26D75E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1009" w:type="dxa"/>
            <w:tcBorders>
              <w:top w:val="nil"/>
              <w:left w:val="nil"/>
              <w:bottom w:val="single" w:sz="4" w:space="0" w:color="auto"/>
              <w:right w:val="single" w:sz="4" w:space="0" w:color="auto"/>
            </w:tcBorders>
            <w:shd w:val="clear" w:color="auto" w:fill="auto"/>
            <w:noWrap/>
            <w:vAlign w:val="bottom"/>
            <w:hideMark/>
          </w:tcPr>
          <w:p w14:paraId="2F5E9D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D4A0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72FDB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07:33</w:t>
            </w:r>
          </w:p>
        </w:tc>
        <w:tc>
          <w:tcPr>
            <w:tcW w:w="1163" w:type="dxa"/>
            <w:tcBorders>
              <w:top w:val="nil"/>
              <w:left w:val="nil"/>
              <w:bottom w:val="single" w:sz="4" w:space="0" w:color="auto"/>
              <w:right w:val="single" w:sz="4" w:space="0" w:color="auto"/>
            </w:tcBorders>
            <w:shd w:val="clear" w:color="auto" w:fill="auto"/>
            <w:noWrap/>
            <w:vAlign w:val="bottom"/>
            <w:hideMark/>
          </w:tcPr>
          <w:p w14:paraId="5200D6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07:27</w:t>
            </w:r>
          </w:p>
        </w:tc>
        <w:tc>
          <w:tcPr>
            <w:tcW w:w="617"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0538D0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2551171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A4870A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Gorton &amp; Abbey Hey</w:t>
            </w:r>
          </w:p>
        </w:tc>
        <w:tc>
          <w:tcPr>
            <w:tcW w:w="972" w:type="dxa"/>
            <w:tcBorders>
              <w:top w:val="nil"/>
              <w:left w:val="nil"/>
              <w:bottom w:val="single" w:sz="4" w:space="0" w:color="auto"/>
              <w:right w:val="single" w:sz="4" w:space="0" w:color="auto"/>
            </w:tcBorders>
            <w:shd w:val="clear" w:color="auto" w:fill="auto"/>
            <w:noWrap/>
            <w:vAlign w:val="bottom"/>
            <w:hideMark/>
          </w:tcPr>
          <w:p w14:paraId="3815BF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1009" w:type="dxa"/>
            <w:tcBorders>
              <w:top w:val="nil"/>
              <w:left w:val="nil"/>
              <w:bottom w:val="single" w:sz="4" w:space="0" w:color="auto"/>
              <w:right w:val="single" w:sz="4" w:space="0" w:color="auto"/>
            </w:tcBorders>
            <w:shd w:val="clear" w:color="auto" w:fill="auto"/>
            <w:noWrap/>
            <w:vAlign w:val="bottom"/>
            <w:hideMark/>
          </w:tcPr>
          <w:p w14:paraId="357004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57A6D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4C169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63" w:type="dxa"/>
            <w:tcBorders>
              <w:top w:val="nil"/>
              <w:left w:val="nil"/>
              <w:bottom w:val="single" w:sz="4" w:space="0" w:color="auto"/>
              <w:right w:val="single" w:sz="4" w:space="0" w:color="auto"/>
            </w:tcBorders>
            <w:shd w:val="clear" w:color="auto" w:fill="auto"/>
            <w:noWrap/>
            <w:vAlign w:val="bottom"/>
            <w:hideMark/>
          </w:tcPr>
          <w:p w14:paraId="6AFE73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A399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AA776C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2EF5BE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Harpurhey</w:t>
            </w:r>
          </w:p>
        </w:tc>
        <w:tc>
          <w:tcPr>
            <w:tcW w:w="972" w:type="dxa"/>
            <w:tcBorders>
              <w:top w:val="nil"/>
              <w:left w:val="nil"/>
              <w:bottom w:val="single" w:sz="4" w:space="0" w:color="auto"/>
              <w:right w:val="single" w:sz="4" w:space="0" w:color="auto"/>
            </w:tcBorders>
            <w:shd w:val="clear" w:color="auto" w:fill="auto"/>
            <w:noWrap/>
            <w:vAlign w:val="bottom"/>
            <w:hideMark/>
          </w:tcPr>
          <w:p w14:paraId="23A51C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1009" w:type="dxa"/>
            <w:tcBorders>
              <w:top w:val="nil"/>
              <w:left w:val="nil"/>
              <w:bottom w:val="single" w:sz="4" w:space="0" w:color="auto"/>
              <w:right w:val="single" w:sz="4" w:space="0" w:color="auto"/>
            </w:tcBorders>
            <w:shd w:val="clear" w:color="auto" w:fill="auto"/>
            <w:noWrap/>
            <w:vAlign w:val="bottom"/>
            <w:hideMark/>
          </w:tcPr>
          <w:p w14:paraId="104F09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95.7%</w:t>
            </w:r>
          </w:p>
        </w:tc>
        <w:tc>
          <w:tcPr>
            <w:tcW w:w="899" w:type="dxa"/>
            <w:tcBorders>
              <w:top w:val="single" w:sz="4" w:space="0" w:color="auto"/>
              <w:left w:val="single" w:sz="4" w:space="0" w:color="auto"/>
              <w:bottom w:val="single" w:sz="4" w:space="0" w:color="auto"/>
              <w:right w:val="single" w:sz="4" w:space="0" w:color="auto"/>
            </w:tcBorders>
            <w:shd w:val="clear" w:color="000000" w:fill="F7F9FE"/>
            <w:noWrap/>
            <w:vAlign w:val="bottom"/>
            <w:hideMark/>
          </w:tcPr>
          <w:p w14:paraId="4319B3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w:t>
            </w:r>
          </w:p>
        </w:tc>
        <w:tc>
          <w:tcPr>
            <w:tcW w:w="1100" w:type="dxa"/>
            <w:tcBorders>
              <w:top w:val="nil"/>
              <w:left w:val="nil"/>
              <w:bottom w:val="single" w:sz="4" w:space="0" w:color="auto"/>
              <w:right w:val="single" w:sz="4" w:space="0" w:color="auto"/>
            </w:tcBorders>
            <w:shd w:val="clear" w:color="auto" w:fill="auto"/>
            <w:noWrap/>
            <w:vAlign w:val="bottom"/>
            <w:hideMark/>
          </w:tcPr>
          <w:p w14:paraId="4C136E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2089CD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06:15</w:t>
            </w:r>
          </w:p>
        </w:tc>
        <w:tc>
          <w:tcPr>
            <w:tcW w:w="617" w:type="dxa"/>
            <w:tcBorders>
              <w:top w:val="single" w:sz="4" w:space="0" w:color="auto"/>
              <w:left w:val="single" w:sz="4" w:space="0" w:color="auto"/>
              <w:bottom w:val="single" w:sz="4" w:space="0" w:color="auto"/>
              <w:right w:val="single" w:sz="4" w:space="0" w:color="auto"/>
            </w:tcBorders>
            <w:shd w:val="clear" w:color="000000" w:fill="F0F3FA"/>
            <w:noWrap/>
            <w:vAlign w:val="bottom"/>
            <w:hideMark/>
          </w:tcPr>
          <w:p w14:paraId="6196A0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4A43EE6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584F80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Higher Blackley</w:t>
            </w:r>
          </w:p>
        </w:tc>
        <w:tc>
          <w:tcPr>
            <w:tcW w:w="972" w:type="dxa"/>
            <w:tcBorders>
              <w:top w:val="nil"/>
              <w:left w:val="nil"/>
              <w:bottom w:val="single" w:sz="4" w:space="0" w:color="auto"/>
              <w:right w:val="single" w:sz="4" w:space="0" w:color="auto"/>
            </w:tcBorders>
            <w:shd w:val="clear" w:color="auto" w:fill="auto"/>
            <w:noWrap/>
            <w:vAlign w:val="bottom"/>
            <w:hideMark/>
          </w:tcPr>
          <w:p w14:paraId="492CEE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83.5%</w:t>
            </w:r>
          </w:p>
        </w:tc>
        <w:tc>
          <w:tcPr>
            <w:tcW w:w="1009" w:type="dxa"/>
            <w:tcBorders>
              <w:top w:val="nil"/>
              <w:left w:val="nil"/>
              <w:bottom w:val="single" w:sz="4" w:space="0" w:color="auto"/>
              <w:right w:val="single" w:sz="4" w:space="0" w:color="auto"/>
            </w:tcBorders>
            <w:shd w:val="clear" w:color="auto" w:fill="auto"/>
            <w:noWrap/>
            <w:vAlign w:val="bottom"/>
            <w:hideMark/>
          </w:tcPr>
          <w:p w14:paraId="5BBEE9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0417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60EEC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1163" w:type="dxa"/>
            <w:tcBorders>
              <w:top w:val="nil"/>
              <w:left w:val="nil"/>
              <w:bottom w:val="single" w:sz="4" w:space="0" w:color="auto"/>
              <w:right w:val="single" w:sz="4" w:space="0" w:color="auto"/>
            </w:tcBorders>
            <w:shd w:val="clear" w:color="auto" w:fill="auto"/>
            <w:noWrap/>
            <w:vAlign w:val="bottom"/>
            <w:hideMark/>
          </w:tcPr>
          <w:p w14:paraId="259E36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9348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E0EB8B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B1D2D3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Hulme</w:t>
            </w:r>
          </w:p>
        </w:tc>
        <w:tc>
          <w:tcPr>
            <w:tcW w:w="972" w:type="dxa"/>
            <w:tcBorders>
              <w:top w:val="nil"/>
              <w:left w:val="nil"/>
              <w:bottom w:val="single" w:sz="4" w:space="0" w:color="auto"/>
              <w:right w:val="single" w:sz="4" w:space="0" w:color="auto"/>
            </w:tcBorders>
            <w:shd w:val="clear" w:color="auto" w:fill="auto"/>
            <w:noWrap/>
            <w:vAlign w:val="bottom"/>
            <w:hideMark/>
          </w:tcPr>
          <w:p w14:paraId="195CB4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92.8%</w:t>
            </w:r>
          </w:p>
        </w:tc>
        <w:tc>
          <w:tcPr>
            <w:tcW w:w="1009" w:type="dxa"/>
            <w:tcBorders>
              <w:top w:val="nil"/>
              <w:left w:val="nil"/>
              <w:bottom w:val="single" w:sz="4" w:space="0" w:color="auto"/>
              <w:right w:val="single" w:sz="4" w:space="0" w:color="auto"/>
            </w:tcBorders>
            <w:shd w:val="clear" w:color="auto" w:fill="auto"/>
            <w:noWrap/>
            <w:vAlign w:val="bottom"/>
            <w:hideMark/>
          </w:tcPr>
          <w:p w14:paraId="148D44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94EC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4957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06:18</w:t>
            </w:r>
          </w:p>
        </w:tc>
        <w:tc>
          <w:tcPr>
            <w:tcW w:w="1163" w:type="dxa"/>
            <w:tcBorders>
              <w:top w:val="nil"/>
              <w:left w:val="nil"/>
              <w:bottom w:val="single" w:sz="4" w:space="0" w:color="auto"/>
              <w:right w:val="single" w:sz="4" w:space="0" w:color="auto"/>
            </w:tcBorders>
            <w:shd w:val="clear" w:color="auto" w:fill="auto"/>
            <w:noWrap/>
            <w:vAlign w:val="bottom"/>
            <w:hideMark/>
          </w:tcPr>
          <w:p w14:paraId="2EAB1C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05:58</w:t>
            </w:r>
          </w:p>
        </w:tc>
        <w:tc>
          <w:tcPr>
            <w:tcW w:w="617" w:type="dxa"/>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756F68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-20</w:t>
            </w:r>
          </w:p>
        </w:tc>
      </w:tr>
      <w:tr w:rsidR="00C620FF" w:rsidRPr="00E21557" w14:paraId="4E84FBD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5D0390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Levenshulme</w:t>
            </w:r>
          </w:p>
        </w:tc>
        <w:tc>
          <w:tcPr>
            <w:tcW w:w="972" w:type="dxa"/>
            <w:tcBorders>
              <w:top w:val="nil"/>
              <w:left w:val="nil"/>
              <w:bottom w:val="single" w:sz="4" w:space="0" w:color="auto"/>
              <w:right w:val="single" w:sz="4" w:space="0" w:color="auto"/>
            </w:tcBorders>
            <w:shd w:val="clear" w:color="auto" w:fill="auto"/>
            <w:noWrap/>
            <w:vAlign w:val="bottom"/>
            <w:hideMark/>
          </w:tcPr>
          <w:p w14:paraId="40290D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tcBorders>
              <w:top w:val="nil"/>
              <w:left w:val="nil"/>
              <w:bottom w:val="single" w:sz="4" w:space="0" w:color="auto"/>
              <w:right w:val="single" w:sz="4" w:space="0" w:color="auto"/>
            </w:tcBorders>
            <w:shd w:val="clear" w:color="auto" w:fill="auto"/>
            <w:noWrap/>
            <w:vAlign w:val="bottom"/>
            <w:hideMark/>
          </w:tcPr>
          <w:p w14:paraId="01EC2B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97.6%</w:t>
            </w:r>
          </w:p>
        </w:tc>
        <w:tc>
          <w:tcPr>
            <w:tcW w:w="899" w:type="dxa"/>
            <w:tcBorders>
              <w:top w:val="single" w:sz="4" w:space="0" w:color="auto"/>
              <w:left w:val="single" w:sz="4" w:space="0" w:color="auto"/>
              <w:bottom w:val="single" w:sz="4" w:space="0" w:color="auto"/>
              <w:right w:val="single" w:sz="4" w:space="0" w:color="auto"/>
            </w:tcBorders>
            <w:shd w:val="clear" w:color="000000" w:fill="F5F7FD"/>
            <w:noWrap/>
            <w:vAlign w:val="bottom"/>
            <w:hideMark/>
          </w:tcPr>
          <w:p w14:paraId="5C5A36B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c>
          <w:tcPr>
            <w:tcW w:w="1100" w:type="dxa"/>
            <w:tcBorders>
              <w:top w:val="nil"/>
              <w:left w:val="nil"/>
              <w:bottom w:val="single" w:sz="4" w:space="0" w:color="auto"/>
              <w:right w:val="single" w:sz="4" w:space="0" w:color="auto"/>
            </w:tcBorders>
            <w:shd w:val="clear" w:color="auto" w:fill="auto"/>
            <w:noWrap/>
            <w:vAlign w:val="bottom"/>
            <w:hideMark/>
          </w:tcPr>
          <w:p w14:paraId="0BF2B8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07:20</w:t>
            </w:r>
          </w:p>
        </w:tc>
        <w:tc>
          <w:tcPr>
            <w:tcW w:w="1163" w:type="dxa"/>
            <w:tcBorders>
              <w:top w:val="nil"/>
              <w:left w:val="nil"/>
              <w:bottom w:val="single" w:sz="4" w:space="0" w:color="auto"/>
              <w:right w:val="single" w:sz="4" w:space="0" w:color="auto"/>
            </w:tcBorders>
            <w:shd w:val="clear" w:color="auto" w:fill="auto"/>
            <w:noWrap/>
            <w:vAlign w:val="bottom"/>
            <w:hideMark/>
          </w:tcPr>
          <w:p w14:paraId="799D98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61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2DE53D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51CD189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EBF66E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Longsight</w:t>
            </w:r>
          </w:p>
        </w:tc>
        <w:tc>
          <w:tcPr>
            <w:tcW w:w="972" w:type="dxa"/>
            <w:tcBorders>
              <w:top w:val="nil"/>
              <w:left w:val="nil"/>
              <w:bottom w:val="single" w:sz="4" w:space="0" w:color="auto"/>
              <w:right w:val="single" w:sz="4" w:space="0" w:color="auto"/>
            </w:tcBorders>
            <w:shd w:val="clear" w:color="auto" w:fill="auto"/>
            <w:noWrap/>
            <w:vAlign w:val="bottom"/>
            <w:hideMark/>
          </w:tcPr>
          <w:p w14:paraId="6FDAFA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1009" w:type="dxa"/>
            <w:tcBorders>
              <w:top w:val="nil"/>
              <w:left w:val="nil"/>
              <w:bottom w:val="single" w:sz="4" w:space="0" w:color="auto"/>
              <w:right w:val="single" w:sz="4" w:space="0" w:color="auto"/>
            </w:tcBorders>
            <w:shd w:val="clear" w:color="auto" w:fill="auto"/>
            <w:noWrap/>
            <w:vAlign w:val="bottom"/>
            <w:hideMark/>
          </w:tcPr>
          <w:p w14:paraId="3EBEE5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99"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3C889B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c>
          <w:tcPr>
            <w:tcW w:w="1100" w:type="dxa"/>
            <w:tcBorders>
              <w:top w:val="nil"/>
              <w:left w:val="nil"/>
              <w:bottom w:val="single" w:sz="4" w:space="0" w:color="auto"/>
              <w:right w:val="single" w:sz="4" w:space="0" w:color="auto"/>
            </w:tcBorders>
            <w:shd w:val="clear" w:color="auto" w:fill="auto"/>
            <w:noWrap/>
            <w:vAlign w:val="bottom"/>
            <w:hideMark/>
          </w:tcPr>
          <w:p w14:paraId="5FCD0E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06:38</w:t>
            </w:r>
          </w:p>
        </w:tc>
        <w:tc>
          <w:tcPr>
            <w:tcW w:w="1163" w:type="dxa"/>
            <w:tcBorders>
              <w:top w:val="nil"/>
              <w:left w:val="nil"/>
              <w:bottom w:val="single" w:sz="4" w:space="0" w:color="auto"/>
              <w:right w:val="single" w:sz="4" w:space="0" w:color="auto"/>
            </w:tcBorders>
            <w:shd w:val="clear" w:color="auto" w:fill="auto"/>
            <w:noWrap/>
            <w:vAlign w:val="bottom"/>
            <w:hideMark/>
          </w:tcPr>
          <w:p w14:paraId="58BF17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35E29D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5050CFB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435458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Miles Platting &amp; Newton Heath</w:t>
            </w:r>
          </w:p>
        </w:tc>
        <w:tc>
          <w:tcPr>
            <w:tcW w:w="972" w:type="dxa"/>
            <w:tcBorders>
              <w:top w:val="nil"/>
              <w:left w:val="nil"/>
              <w:bottom w:val="single" w:sz="4" w:space="0" w:color="auto"/>
              <w:right w:val="single" w:sz="4" w:space="0" w:color="auto"/>
            </w:tcBorders>
            <w:shd w:val="clear" w:color="auto" w:fill="auto"/>
            <w:noWrap/>
            <w:vAlign w:val="bottom"/>
            <w:hideMark/>
          </w:tcPr>
          <w:p w14:paraId="4AB827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93.1%</w:t>
            </w:r>
          </w:p>
        </w:tc>
        <w:tc>
          <w:tcPr>
            <w:tcW w:w="1009" w:type="dxa"/>
            <w:tcBorders>
              <w:top w:val="nil"/>
              <w:left w:val="nil"/>
              <w:bottom w:val="single" w:sz="4" w:space="0" w:color="auto"/>
              <w:right w:val="single" w:sz="4" w:space="0" w:color="auto"/>
            </w:tcBorders>
            <w:shd w:val="clear" w:color="auto" w:fill="auto"/>
            <w:noWrap/>
            <w:vAlign w:val="bottom"/>
            <w:hideMark/>
          </w:tcPr>
          <w:p w14:paraId="15DE97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93.7%</w:t>
            </w:r>
          </w:p>
        </w:tc>
        <w:tc>
          <w:tcPr>
            <w:tcW w:w="899" w:type="dxa"/>
            <w:tcBorders>
              <w:top w:val="single" w:sz="4" w:space="0" w:color="auto"/>
              <w:left w:val="single" w:sz="4" w:space="0" w:color="auto"/>
              <w:bottom w:val="single" w:sz="4" w:space="0" w:color="auto"/>
              <w:right w:val="single" w:sz="4" w:space="0" w:color="auto"/>
            </w:tcBorders>
            <w:shd w:val="clear" w:color="000000" w:fill="F8FAFE"/>
            <w:noWrap/>
            <w:vAlign w:val="bottom"/>
            <w:hideMark/>
          </w:tcPr>
          <w:p w14:paraId="175AEB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w:t>
            </w:r>
          </w:p>
        </w:tc>
        <w:tc>
          <w:tcPr>
            <w:tcW w:w="1100" w:type="dxa"/>
            <w:tcBorders>
              <w:top w:val="nil"/>
              <w:left w:val="nil"/>
              <w:bottom w:val="single" w:sz="4" w:space="0" w:color="auto"/>
              <w:right w:val="single" w:sz="4" w:space="0" w:color="auto"/>
            </w:tcBorders>
            <w:shd w:val="clear" w:color="auto" w:fill="auto"/>
            <w:noWrap/>
            <w:vAlign w:val="bottom"/>
            <w:hideMark/>
          </w:tcPr>
          <w:p w14:paraId="161B79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1163" w:type="dxa"/>
            <w:tcBorders>
              <w:top w:val="nil"/>
              <w:left w:val="nil"/>
              <w:bottom w:val="single" w:sz="4" w:space="0" w:color="auto"/>
              <w:right w:val="single" w:sz="4" w:space="0" w:color="auto"/>
            </w:tcBorders>
            <w:shd w:val="clear" w:color="auto" w:fill="auto"/>
            <w:noWrap/>
            <w:vAlign w:val="bottom"/>
            <w:hideMark/>
          </w:tcPr>
          <w:p w14:paraId="371635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617" w:type="dxa"/>
            <w:tcBorders>
              <w:top w:val="single" w:sz="4" w:space="0" w:color="auto"/>
              <w:left w:val="single" w:sz="4" w:space="0" w:color="auto"/>
              <w:bottom w:val="single" w:sz="4" w:space="0" w:color="auto"/>
              <w:right w:val="single" w:sz="4" w:space="0" w:color="auto"/>
            </w:tcBorders>
            <w:shd w:val="clear" w:color="000000" w:fill="EFF3FA"/>
            <w:noWrap/>
            <w:vAlign w:val="bottom"/>
            <w:hideMark/>
          </w:tcPr>
          <w:p w14:paraId="6A0802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7205EC0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73D25A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 Side</w:t>
            </w:r>
          </w:p>
        </w:tc>
        <w:tc>
          <w:tcPr>
            <w:tcW w:w="972" w:type="dxa"/>
            <w:tcBorders>
              <w:top w:val="nil"/>
              <w:left w:val="nil"/>
              <w:bottom w:val="single" w:sz="4" w:space="0" w:color="auto"/>
              <w:right w:val="single" w:sz="4" w:space="0" w:color="auto"/>
            </w:tcBorders>
            <w:shd w:val="clear" w:color="auto" w:fill="auto"/>
            <w:noWrap/>
            <w:vAlign w:val="bottom"/>
            <w:hideMark/>
          </w:tcPr>
          <w:p w14:paraId="0FD940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91.0%</w:t>
            </w:r>
          </w:p>
        </w:tc>
        <w:tc>
          <w:tcPr>
            <w:tcW w:w="1009" w:type="dxa"/>
            <w:tcBorders>
              <w:top w:val="nil"/>
              <w:left w:val="nil"/>
              <w:bottom w:val="single" w:sz="4" w:space="0" w:color="auto"/>
              <w:right w:val="single" w:sz="4" w:space="0" w:color="auto"/>
            </w:tcBorders>
            <w:shd w:val="clear" w:color="auto" w:fill="auto"/>
            <w:noWrap/>
            <w:vAlign w:val="bottom"/>
            <w:hideMark/>
          </w:tcPr>
          <w:p w14:paraId="1C9C50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C4B7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CC8A1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06:00</w:t>
            </w:r>
          </w:p>
        </w:tc>
        <w:tc>
          <w:tcPr>
            <w:tcW w:w="1163" w:type="dxa"/>
            <w:tcBorders>
              <w:top w:val="nil"/>
              <w:left w:val="nil"/>
              <w:bottom w:val="single" w:sz="4" w:space="0" w:color="auto"/>
              <w:right w:val="single" w:sz="4" w:space="0" w:color="auto"/>
            </w:tcBorders>
            <w:shd w:val="clear" w:color="auto" w:fill="auto"/>
            <w:noWrap/>
            <w:vAlign w:val="bottom"/>
            <w:hideMark/>
          </w:tcPr>
          <w:p w14:paraId="57E78F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05:31</w:t>
            </w:r>
          </w:p>
        </w:tc>
        <w:tc>
          <w:tcPr>
            <w:tcW w:w="617" w:type="dxa"/>
            <w:tcBorders>
              <w:top w:val="single" w:sz="4" w:space="0" w:color="auto"/>
              <w:left w:val="single" w:sz="4" w:space="0" w:color="auto"/>
              <w:bottom w:val="single" w:sz="4" w:space="0" w:color="auto"/>
              <w:right w:val="single" w:sz="4" w:space="0" w:color="auto"/>
            </w:tcBorders>
            <w:shd w:val="clear" w:color="000000" w:fill="CDDBEE"/>
            <w:noWrap/>
            <w:vAlign w:val="bottom"/>
            <w:hideMark/>
          </w:tcPr>
          <w:p w14:paraId="697614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r>
      <w:tr w:rsidR="00C620FF" w:rsidRPr="00E21557" w14:paraId="715BA96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83C94D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Moston</w:t>
            </w:r>
          </w:p>
        </w:tc>
        <w:tc>
          <w:tcPr>
            <w:tcW w:w="972" w:type="dxa"/>
            <w:tcBorders>
              <w:top w:val="nil"/>
              <w:left w:val="nil"/>
              <w:bottom w:val="single" w:sz="4" w:space="0" w:color="auto"/>
              <w:right w:val="single" w:sz="4" w:space="0" w:color="auto"/>
            </w:tcBorders>
            <w:shd w:val="clear" w:color="auto" w:fill="auto"/>
            <w:noWrap/>
            <w:vAlign w:val="bottom"/>
            <w:hideMark/>
          </w:tcPr>
          <w:p w14:paraId="772612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1009" w:type="dxa"/>
            <w:tcBorders>
              <w:top w:val="nil"/>
              <w:left w:val="nil"/>
              <w:bottom w:val="single" w:sz="4" w:space="0" w:color="auto"/>
              <w:right w:val="single" w:sz="4" w:space="0" w:color="auto"/>
            </w:tcBorders>
            <w:shd w:val="clear" w:color="auto" w:fill="auto"/>
            <w:noWrap/>
            <w:vAlign w:val="bottom"/>
            <w:hideMark/>
          </w:tcPr>
          <w:p w14:paraId="0AAD47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9716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35069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07:26</w:t>
            </w:r>
          </w:p>
        </w:tc>
        <w:tc>
          <w:tcPr>
            <w:tcW w:w="1163" w:type="dxa"/>
            <w:tcBorders>
              <w:top w:val="nil"/>
              <w:left w:val="nil"/>
              <w:bottom w:val="single" w:sz="4" w:space="0" w:color="auto"/>
              <w:right w:val="single" w:sz="4" w:space="0" w:color="auto"/>
            </w:tcBorders>
            <w:shd w:val="clear" w:color="auto" w:fill="auto"/>
            <w:noWrap/>
            <w:vAlign w:val="bottom"/>
            <w:hideMark/>
          </w:tcPr>
          <w:p w14:paraId="5EDB76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07:24</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2451CE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5E39769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47EFA4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Northenden</w:t>
            </w:r>
          </w:p>
        </w:tc>
        <w:tc>
          <w:tcPr>
            <w:tcW w:w="972" w:type="dxa"/>
            <w:tcBorders>
              <w:top w:val="nil"/>
              <w:left w:val="nil"/>
              <w:bottom w:val="single" w:sz="4" w:space="0" w:color="auto"/>
              <w:right w:val="single" w:sz="4" w:space="0" w:color="auto"/>
            </w:tcBorders>
            <w:shd w:val="clear" w:color="auto" w:fill="auto"/>
            <w:noWrap/>
            <w:vAlign w:val="bottom"/>
            <w:hideMark/>
          </w:tcPr>
          <w:p w14:paraId="765588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87.7%</w:t>
            </w:r>
          </w:p>
        </w:tc>
        <w:tc>
          <w:tcPr>
            <w:tcW w:w="1009" w:type="dxa"/>
            <w:tcBorders>
              <w:top w:val="nil"/>
              <w:left w:val="nil"/>
              <w:bottom w:val="single" w:sz="4" w:space="0" w:color="auto"/>
              <w:right w:val="single" w:sz="4" w:space="0" w:color="auto"/>
            </w:tcBorders>
            <w:shd w:val="clear" w:color="auto" w:fill="auto"/>
            <w:noWrap/>
            <w:vAlign w:val="bottom"/>
            <w:hideMark/>
          </w:tcPr>
          <w:p w14:paraId="4A63AF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4F04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B7168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07:13</w:t>
            </w:r>
          </w:p>
        </w:tc>
        <w:tc>
          <w:tcPr>
            <w:tcW w:w="1163" w:type="dxa"/>
            <w:tcBorders>
              <w:top w:val="nil"/>
              <w:left w:val="nil"/>
              <w:bottom w:val="single" w:sz="4" w:space="0" w:color="auto"/>
              <w:right w:val="single" w:sz="4" w:space="0" w:color="auto"/>
            </w:tcBorders>
            <w:shd w:val="clear" w:color="auto" w:fill="auto"/>
            <w:noWrap/>
            <w:vAlign w:val="bottom"/>
            <w:hideMark/>
          </w:tcPr>
          <w:p w14:paraId="18B988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0C26F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15DE78C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D87A8C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Old Moat</w:t>
            </w:r>
          </w:p>
        </w:tc>
        <w:tc>
          <w:tcPr>
            <w:tcW w:w="972" w:type="dxa"/>
            <w:tcBorders>
              <w:top w:val="nil"/>
              <w:left w:val="nil"/>
              <w:bottom w:val="single" w:sz="4" w:space="0" w:color="auto"/>
              <w:right w:val="single" w:sz="4" w:space="0" w:color="auto"/>
            </w:tcBorders>
            <w:shd w:val="clear" w:color="auto" w:fill="auto"/>
            <w:noWrap/>
            <w:vAlign w:val="bottom"/>
            <w:hideMark/>
          </w:tcPr>
          <w:p w14:paraId="38634C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92.8%</w:t>
            </w:r>
          </w:p>
        </w:tc>
        <w:tc>
          <w:tcPr>
            <w:tcW w:w="1009" w:type="dxa"/>
            <w:tcBorders>
              <w:top w:val="nil"/>
              <w:left w:val="nil"/>
              <w:bottom w:val="single" w:sz="4" w:space="0" w:color="auto"/>
              <w:right w:val="single" w:sz="4" w:space="0" w:color="auto"/>
            </w:tcBorders>
            <w:shd w:val="clear" w:color="auto" w:fill="auto"/>
            <w:noWrap/>
            <w:vAlign w:val="bottom"/>
            <w:hideMark/>
          </w:tcPr>
          <w:p w14:paraId="546AC7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899" w:type="dxa"/>
            <w:tcBorders>
              <w:top w:val="single" w:sz="4" w:space="0" w:color="auto"/>
              <w:left w:val="single" w:sz="4" w:space="0" w:color="auto"/>
              <w:bottom w:val="single" w:sz="4" w:space="0" w:color="auto"/>
              <w:right w:val="single" w:sz="4" w:space="0" w:color="auto"/>
            </w:tcBorders>
            <w:shd w:val="clear" w:color="000000" w:fill="EFF3FB"/>
            <w:noWrap/>
            <w:vAlign w:val="bottom"/>
            <w:hideMark/>
          </w:tcPr>
          <w:p w14:paraId="1F7DEF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c>
          <w:tcPr>
            <w:tcW w:w="1100" w:type="dxa"/>
            <w:tcBorders>
              <w:top w:val="nil"/>
              <w:left w:val="nil"/>
              <w:bottom w:val="single" w:sz="4" w:space="0" w:color="auto"/>
              <w:right w:val="single" w:sz="4" w:space="0" w:color="auto"/>
            </w:tcBorders>
            <w:shd w:val="clear" w:color="auto" w:fill="auto"/>
            <w:noWrap/>
            <w:vAlign w:val="bottom"/>
            <w:hideMark/>
          </w:tcPr>
          <w:p w14:paraId="3D66AB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06:01</w:t>
            </w:r>
          </w:p>
        </w:tc>
        <w:tc>
          <w:tcPr>
            <w:tcW w:w="1163" w:type="dxa"/>
            <w:tcBorders>
              <w:top w:val="nil"/>
              <w:left w:val="nil"/>
              <w:bottom w:val="single" w:sz="4" w:space="0" w:color="auto"/>
              <w:right w:val="single" w:sz="4" w:space="0" w:color="auto"/>
            </w:tcBorders>
            <w:shd w:val="clear" w:color="auto" w:fill="auto"/>
            <w:noWrap/>
            <w:vAlign w:val="bottom"/>
            <w:hideMark/>
          </w:tcPr>
          <w:p w14:paraId="26CD2C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05:48</w:t>
            </w:r>
          </w:p>
        </w:tc>
        <w:tc>
          <w:tcPr>
            <w:tcW w:w="617" w:type="dxa"/>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283BB6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74765DF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2CD524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Piccadilly</w:t>
            </w:r>
          </w:p>
        </w:tc>
        <w:tc>
          <w:tcPr>
            <w:tcW w:w="972" w:type="dxa"/>
            <w:tcBorders>
              <w:top w:val="nil"/>
              <w:left w:val="nil"/>
              <w:bottom w:val="single" w:sz="4" w:space="0" w:color="auto"/>
              <w:right w:val="single" w:sz="4" w:space="0" w:color="auto"/>
            </w:tcBorders>
            <w:shd w:val="clear" w:color="auto" w:fill="auto"/>
            <w:noWrap/>
            <w:vAlign w:val="bottom"/>
            <w:hideMark/>
          </w:tcPr>
          <w:p w14:paraId="69D92B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93.7%</w:t>
            </w:r>
          </w:p>
        </w:tc>
        <w:tc>
          <w:tcPr>
            <w:tcW w:w="1009" w:type="dxa"/>
            <w:tcBorders>
              <w:top w:val="nil"/>
              <w:left w:val="nil"/>
              <w:bottom w:val="single" w:sz="4" w:space="0" w:color="auto"/>
              <w:right w:val="single" w:sz="4" w:space="0" w:color="auto"/>
            </w:tcBorders>
            <w:shd w:val="clear" w:color="auto" w:fill="auto"/>
            <w:noWrap/>
            <w:vAlign w:val="bottom"/>
            <w:hideMark/>
          </w:tcPr>
          <w:p w14:paraId="4B724D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108B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4BA71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1163" w:type="dxa"/>
            <w:tcBorders>
              <w:top w:val="nil"/>
              <w:left w:val="nil"/>
              <w:bottom w:val="single" w:sz="4" w:space="0" w:color="auto"/>
              <w:right w:val="single" w:sz="4" w:space="0" w:color="auto"/>
            </w:tcBorders>
            <w:shd w:val="clear" w:color="auto" w:fill="auto"/>
            <w:noWrap/>
            <w:vAlign w:val="bottom"/>
            <w:hideMark/>
          </w:tcPr>
          <w:p w14:paraId="3FA82E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05:55</w:t>
            </w:r>
          </w:p>
        </w:tc>
        <w:tc>
          <w:tcPr>
            <w:tcW w:w="617" w:type="dxa"/>
            <w:tcBorders>
              <w:top w:val="single" w:sz="4" w:space="0" w:color="auto"/>
              <w:left w:val="single" w:sz="4" w:space="0" w:color="auto"/>
              <w:bottom w:val="single" w:sz="4" w:space="0" w:color="auto"/>
              <w:right w:val="single" w:sz="4" w:space="0" w:color="auto"/>
            </w:tcBorders>
            <w:shd w:val="clear" w:color="000000" w:fill="DAE4F3"/>
            <w:noWrap/>
            <w:vAlign w:val="bottom"/>
            <w:hideMark/>
          </w:tcPr>
          <w:p w14:paraId="32013C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r>
      <w:tr w:rsidR="00C620FF" w:rsidRPr="00E21557" w14:paraId="099B706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C0052F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Rusholme</w:t>
            </w:r>
          </w:p>
        </w:tc>
        <w:tc>
          <w:tcPr>
            <w:tcW w:w="972" w:type="dxa"/>
            <w:tcBorders>
              <w:top w:val="nil"/>
              <w:left w:val="nil"/>
              <w:bottom w:val="single" w:sz="4" w:space="0" w:color="auto"/>
              <w:right w:val="single" w:sz="4" w:space="0" w:color="auto"/>
            </w:tcBorders>
            <w:shd w:val="clear" w:color="auto" w:fill="auto"/>
            <w:noWrap/>
            <w:vAlign w:val="bottom"/>
            <w:hideMark/>
          </w:tcPr>
          <w:p w14:paraId="337C37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95.0%</w:t>
            </w:r>
          </w:p>
        </w:tc>
        <w:tc>
          <w:tcPr>
            <w:tcW w:w="1009" w:type="dxa"/>
            <w:tcBorders>
              <w:top w:val="nil"/>
              <w:left w:val="nil"/>
              <w:bottom w:val="single" w:sz="4" w:space="0" w:color="auto"/>
              <w:right w:val="single" w:sz="4" w:space="0" w:color="auto"/>
            </w:tcBorders>
            <w:shd w:val="clear" w:color="auto" w:fill="auto"/>
            <w:noWrap/>
            <w:vAlign w:val="bottom"/>
            <w:hideMark/>
          </w:tcPr>
          <w:p w14:paraId="3F5BE5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934E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5463F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730C12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06:40</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311EE7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7D1F9D4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B34D31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Sharston</w:t>
            </w:r>
          </w:p>
        </w:tc>
        <w:tc>
          <w:tcPr>
            <w:tcW w:w="972" w:type="dxa"/>
            <w:tcBorders>
              <w:top w:val="nil"/>
              <w:left w:val="nil"/>
              <w:bottom w:val="single" w:sz="4" w:space="0" w:color="auto"/>
              <w:right w:val="single" w:sz="4" w:space="0" w:color="auto"/>
            </w:tcBorders>
            <w:shd w:val="clear" w:color="auto" w:fill="auto"/>
            <w:noWrap/>
            <w:vAlign w:val="bottom"/>
            <w:hideMark/>
          </w:tcPr>
          <w:p w14:paraId="249252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84.3%</w:t>
            </w:r>
          </w:p>
        </w:tc>
        <w:tc>
          <w:tcPr>
            <w:tcW w:w="1009" w:type="dxa"/>
            <w:tcBorders>
              <w:top w:val="nil"/>
              <w:left w:val="nil"/>
              <w:bottom w:val="single" w:sz="4" w:space="0" w:color="auto"/>
              <w:right w:val="single" w:sz="4" w:space="0" w:color="auto"/>
            </w:tcBorders>
            <w:shd w:val="clear" w:color="auto" w:fill="auto"/>
            <w:noWrap/>
            <w:vAlign w:val="bottom"/>
            <w:hideMark/>
          </w:tcPr>
          <w:p w14:paraId="1C7B6B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5E567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B9F9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1163" w:type="dxa"/>
            <w:tcBorders>
              <w:top w:val="nil"/>
              <w:left w:val="nil"/>
              <w:bottom w:val="single" w:sz="4" w:space="0" w:color="auto"/>
              <w:right w:val="single" w:sz="4" w:space="0" w:color="auto"/>
            </w:tcBorders>
            <w:shd w:val="clear" w:color="auto" w:fill="auto"/>
            <w:noWrap/>
            <w:vAlign w:val="bottom"/>
            <w:hideMark/>
          </w:tcPr>
          <w:p w14:paraId="559BF0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5800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EAE966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0E1AD3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Whalley Range</w:t>
            </w:r>
          </w:p>
        </w:tc>
        <w:tc>
          <w:tcPr>
            <w:tcW w:w="972" w:type="dxa"/>
            <w:tcBorders>
              <w:top w:val="nil"/>
              <w:left w:val="nil"/>
              <w:bottom w:val="single" w:sz="4" w:space="0" w:color="auto"/>
              <w:right w:val="single" w:sz="4" w:space="0" w:color="auto"/>
            </w:tcBorders>
            <w:shd w:val="clear" w:color="auto" w:fill="auto"/>
            <w:noWrap/>
            <w:vAlign w:val="bottom"/>
            <w:hideMark/>
          </w:tcPr>
          <w:p w14:paraId="2CBF24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tcBorders>
              <w:top w:val="nil"/>
              <w:left w:val="nil"/>
              <w:bottom w:val="single" w:sz="4" w:space="0" w:color="auto"/>
              <w:right w:val="single" w:sz="4" w:space="0" w:color="auto"/>
            </w:tcBorders>
            <w:shd w:val="clear" w:color="auto" w:fill="auto"/>
            <w:noWrap/>
            <w:vAlign w:val="bottom"/>
            <w:hideMark/>
          </w:tcPr>
          <w:p w14:paraId="3BD7A1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5B98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7084A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06:19</w:t>
            </w:r>
          </w:p>
        </w:tc>
        <w:tc>
          <w:tcPr>
            <w:tcW w:w="1163" w:type="dxa"/>
            <w:tcBorders>
              <w:top w:val="nil"/>
              <w:left w:val="nil"/>
              <w:bottom w:val="single" w:sz="4" w:space="0" w:color="auto"/>
              <w:right w:val="single" w:sz="4" w:space="0" w:color="auto"/>
            </w:tcBorders>
            <w:shd w:val="clear" w:color="auto" w:fill="auto"/>
            <w:noWrap/>
            <w:vAlign w:val="bottom"/>
            <w:hideMark/>
          </w:tcPr>
          <w:p w14:paraId="641AD8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06:06</w:t>
            </w:r>
          </w:p>
        </w:tc>
        <w:tc>
          <w:tcPr>
            <w:tcW w:w="617" w:type="dxa"/>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74F1E3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4BBF251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ACCC41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Withington</w:t>
            </w:r>
          </w:p>
        </w:tc>
        <w:tc>
          <w:tcPr>
            <w:tcW w:w="972" w:type="dxa"/>
            <w:tcBorders>
              <w:top w:val="nil"/>
              <w:left w:val="nil"/>
              <w:bottom w:val="single" w:sz="4" w:space="0" w:color="auto"/>
              <w:right w:val="single" w:sz="4" w:space="0" w:color="auto"/>
            </w:tcBorders>
            <w:shd w:val="clear" w:color="auto" w:fill="auto"/>
            <w:noWrap/>
            <w:vAlign w:val="bottom"/>
            <w:hideMark/>
          </w:tcPr>
          <w:p w14:paraId="6C8C46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95.0%</w:t>
            </w:r>
          </w:p>
        </w:tc>
        <w:tc>
          <w:tcPr>
            <w:tcW w:w="1009" w:type="dxa"/>
            <w:tcBorders>
              <w:top w:val="nil"/>
              <w:left w:val="nil"/>
              <w:bottom w:val="single" w:sz="4" w:space="0" w:color="auto"/>
              <w:right w:val="single" w:sz="4" w:space="0" w:color="auto"/>
            </w:tcBorders>
            <w:shd w:val="clear" w:color="auto" w:fill="auto"/>
            <w:noWrap/>
            <w:vAlign w:val="bottom"/>
            <w:hideMark/>
          </w:tcPr>
          <w:p w14:paraId="5C6C3A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96.7%</w:t>
            </w:r>
          </w:p>
        </w:tc>
        <w:tc>
          <w:tcPr>
            <w:tcW w:w="899" w:type="dxa"/>
            <w:tcBorders>
              <w:top w:val="single" w:sz="4" w:space="0" w:color="auto"/>
              <w:left w:val="single" w:sz="4" w:space="0" w:color="auto"/>
              <w:bottom w:val="single" w:sz="4" w:space="0" w:color="auto"/>
              <w:right w:val="single" w:sz="4" w:space="0" w:color="auto"/>
            </w:tcBorders>
            <w:shd w:val="clear" w:color="000000" w:fill="F2F5FC"/>
            <w:noWrap/>
            <w:vAlign w:val="bottom"/>
            <w:hideMark/>
          </w:tcPr>
          <w:p w14:paraId="3EFFF1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c>
          <w:tcPr>
            <w:tcW w:w="1100" w:type="dxa"/>
            <w:tcBorders>
              <w:top w:val="nil"/>
              <w:left w:val="nil"/>
              <w:bottom w:val="single" w:sz="4" w:space="0" w:color="auto"/>
              <w:right w:val="single" w:sz="4" w:space="0" w:color="auto"/>
            </w:tcBorders>
            <w:shd w:val="clear" w:color="auto" w:fill="auto"/>
            <w:noWrap/>
            <w:vAlign w:val="bottom"/>
            <w:hideMark/>
          </w:tcPr>
          <w:p w14:paraId="7BD784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1163" w:type="dxa"/>
            <w:tcBorders>
              <w:top w:val="nil"/>
              <w:left w:val="nil"/>
              <w:bottom w:val="single" w:sz="4" w:space="0" w:color="auto"/>
              <w:right w:val="single" w:sz="4" w:space="0" w:color="auto"/>
            </w:tcBorders>
            <w:shd w:val="clear" w:color="auto" w:fill="auto"/>
            <w:noWrap/>
            <w:vAlign w:val="bottom"/>
            <w:hideMark/>
          </w:tcPr>
          <w:p w14:paraId="15FAC2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000DA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FA3DEB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EFE283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Woodhouse Park</w:t>
            </w:r>
          </w:p>
        </w:tc>
        <w:tc>
          <w:tcPr>
            <w:tcW w:w="972" w:type="dxa"/>
            <w:tcBorders>
              <w:top w:val="nil"/>
              <w:left w:val="nil"/>
              <w:bottom w:val="single" w:sz="4" w:space="0" w:color="auto"/>
              <w:right w:val="single" w:sz="4" w:space="0" w:color="auto"/>
            </w:tcBorders>
            <w:shd w:val="clear" w:color="auto" w:fill="auto"/>
            <w:noWrap/>
            <w:vAlign w:val="bottom"/>
            <w:hideMark/>
          </w:tcPr>
          <w:p w14:paraId="775A79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85.7%</w:t>
            </w:r>
          </w:p>
        </w:tc>
        <w:tc>
          <w:tcPr>
            <w:tcW w:w="1009" w:type="dxa"/>
            <w:tcBorders>
              <w:top w:val="nil"/>
              <w:left w:val="nil"/>
              <w:bottom w:val="single" w:sz="4" w:space="0" w:color="auto"/>
              <w:right w:val="single" w:sz="4" w:space="0" w:color="auto"/>
            </w:tcBorders>
            <w:shd w:val="clear" w:color="auto" w:fill="auto"/>
            <w:noWrap/>
            <w:vAlign w:val="bottom"/>
            <w:hideMark/>
          </w:tcPr>
          <w:p w14:paraId="6504B4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92EA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F331C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06DD4C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CFF9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4A5D92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CA3AC55"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Manchester</w:t>
            </w:r>
          </w:p>
        </w:tc>
        <w:tc>
          <w:tcPr>
            <w:tcW w:w="972" w:type="dxa"/>
            <w:tcBorders>
              <w:top w:val="nil"/>
              <w:left w:val="nil"/>
              <w:bottom w:val="single" w:sz="4" w:space="0" w:color="auto"/>
              <w:right w:val="single" w:sz="4" w:space="0" w:color="auto"/>
            </w:tcBorders>
            <w:shd w:val="clear" w:color="auto" w:fill="auto"/>
            <w:noWrap/>
            <w:vAlign w:val="bottom"/>
            <w:hideMark/>
          </w:tcPr>
          <w:p w14:paraId="6E1705E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92.1%</w:t>
            </w:r>
          </w:p>
        </w:tc>
        <w:tc>
          <w:tcPr>
            <w:tcW w:w="1009" w:type="dxa"/>
            <w:tcBorders>
              <w:top w:val="nil"/>
              <w:left w:val="nil"/>
              <w:bottom w:val="single" w:sz="4" w:space="0" w:color="auto"/>
              <w:right w:val="single" w:sz="4" w:space="0" w:color="auto"/>
            </w:tcBorders>
            <w:shd w:val="clear" w:color="auto" w:fill="auto"/>
            <w:noWrap/>
            <w:vAlign w:val="bottom"/>
            <w:hideMark/>
          </w:tcPr>
          <w:p w14:paraId="044A64A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92.2%</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035C1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0.1%</w:t>
            </w:r>
          </w:p>
        </w:tc>
        <w:tc>
          <w:tcPr>
            <w:tcW w:w="1100" w:type="dxa"/>
            <w:tcBorders>
              <w:top w:val="nil"/>
              <w:left w:val="nil"/>
              <w:bottom w:val="single" w:sz="4" w:space="0" w:color="auto"/>
              <w:right w:val="single" w:sz="4" w:space="0" w:color="auto"/>
            </w:tcBorders>
            <w:shd w:val="clear" w:color="auto" w:fill="auto"/>
            <w:noWrap/>
            <w:vAlign w:val="bottom"/>
            <w:hideMark/>
          </w:tcPr>
          <w:p w14:paraId="5CF1A66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06:46</w:t>
            </w:r>
          </w:p>
        </w:tc>
        <w:tc>
          <w:tcPr>
            <w:tcW w:w="1163" w:type="dxa"/>
            <w:tcBorders>
              <w:top w:val="nil"/>
              <w:left w:val="nil"/>
              <w:bottom w:val="single" w:sz="4" w:space="0" w:color="auto"/>
              <w:right w:val="single" w:sz="4" w:space="0" w:color="auto"/>
            </w:tcBorders>
            <w:shd w:val="clear" w:color="auto" w:fill="auto"/>
            <w:noWrap/>
            <w:vAlign w:val="bottom"/>
            <w:hideMark/>
          </w:tcPr>
          <w:p w14:paraId="3D892CB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06:40</w:t>
            </w:r>
          </w:p>
        </w:tc>
        <w:tc>
          <w:tcPr>
            <w:tcW w:w="617" w:type="dxa"/>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5285088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-6</w:t>
            </w:r>
          </w:p>
        </w:tc>
      </w:tr>
    </w:tbl>
    <w:p w14:paraId="79893F8D" w14:textId="77777777" w:rsidR="00C620FF" w:rsidRDefault="00C620FF" w:rsidP="00C620FF"/>
    <w:p w14:paraId="21580ADF" w14:textId="77777777" w:rsidR="00C620FF" w:rsidRDefault="00C620FF" w:rsidP="00C620FF">
      <w:pPr>
        <w:spacing w:line="259" w:lineRule="auto"/>
      </w:pPr>
      <w:r>
        <w:br w:type="page"/>
      </w:r>
    </w:p>
    <w:p w14:paraId="49A5D039" w14:textId="77777777" w:rsidR="00C620FF" w:rsidRDefault="00C620FF" w:rsidP="003A276A">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7931F1EC" w14:textId="77777777" w:rsidR="00C620FF" w:rsidRDefault="00C620FF" w:rsidP="00C620FF">
      <w:pPr>
        <w:pStyle w:val="Heading5"/>
      </w:pPr>
      <w:r w:rsidRPr="00886DCE">
        <w:t>Performance and average response time (night time only)</w:t>
      </w:r>
    </w:p>
    <w:tbl>
      <w:tblPr>
        <w:tblW w:w="9129" w:type="dxa"/>
        <w:tblLook w:val="04A0" w:firstRow="1" w:lastRow="0" w:firstColumn="1" w:lastColumn="0" w:noHBand="0" w:noVBand="1"/>
      </w:tblPr>
      <w:tblGrid>
        <w:gridCol w:w="1241"/>
        <w:gridCol w:w="2066"/>
        <w:gridCol w:w="994"/>
        <w:gridCol w:w="1051"/>
        <w:gridCol w:w="836"/>
        <w:gridCol w:w="1123"/>
        <w:gridCol w:w="1188"/>
        <w:gridCol w:w="630"/>
      </w:tblGrid>
      <w:tr w:rsidR="00C620FF" w:rsidRPr="003A276A" w14:paraId="294A411F" w14:textId="77777777" w:rsidTr="00373FDB">
        <w:trPr>
          <w:trHeight w:val="300"/>
        </w:trPr>
        <w:tc>
          <w:tcPr>
            <w:tcW w:w="330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1AD510"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C6C70B2"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72C4B1B"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Average Response Time</w:t>
            </w:r>
          </w:p>
        </w:tc>
      </w:tr>
      <w:tr w:rsidR="00C620FF" w:rsidRPr="003A276A" w14:paraId="26ED35B4" w14:textId="77777777" w:rsidTr="00373FDB">
        <w:trPr>
          <w:trHeight w:val="300"/>
        </w:trPr>
        <w:tc>
          <w:tcPr>
            <w:tcW w:w="1241" w:type="dxa"/>
            <w:tcBorders>
              <w:top w:val="nil"/>
              <w:left w:val="single" w:sz="4" w:space="0" w:color="auto"/>
              <w:bottom w:val="single" w:sz="4" w:space="0" w:color="auto"/>
              <w:right w:val="single" w:sz="4" w:space="0" w:color="auto"/>
            </w:tcBorders>
            <w:shd w:val="clear" w:color="000000" w:fill="D9D9D9"/>
            <w:noWrap/>
            <w:vAlign w:val="bottom"/>
            <w:hideMark/>
          </w:tcPr>
          <w:p w14:paraId="20B114D6"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Station Area</w:t>
            </w:r>
          </w:p>
        </w:tc>
        <w:tc>
          <w:tcPr>
            <w:tcW w:w="2066" w:type="dxa"/>
            <w:tcBorders>
              <w:top w:val="nil"/>
              <w:left w:val="nil"/>
              <w:bottom w:val="single" w:sz="4" w:space="0" w:color="auto"/>
              <w:right w:val="single" w:sz="4" w:space="0" w:color="auto"/>
            </w:tcBorders>
            <w:shd w:val="clear" w:color="000000" w:fill="D9D9D9"/>
            <w:noWrap/>
            <w:vAlign w:val="bottom"/>
            <w:hideMark/>
          </w:tcPr>
          <w:p w14:paraId="44790FA9"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735AAFE4"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791AB470"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10891B36"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76E59718"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60E26190"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67C5B63D"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Diff</w:t>
            </w:r>
          </w:p>
        </w:tc>
      </w:tr>
      <w:tr w:rsidR="00C620FF" w:rsidRPr="003A276A" w14:paraId="3803F7BE"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531F14F"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G13</w:t>
            </w:r>
          </w:p>
        </w:tc>
        <w:tc>
          <w:tcPr>
            <w:tcW w:w="2066" w:type="dxa"/>
            <w:tcBorders>
              <w:top w:val="nil"/>
              <w:left w:val="nil"/>
              <w:bottom w:val="single" w:sz="4" w:space="0" w:color="auto"/>
              <w:right w:val="single" w:sz="4" w:space="0" w:color="auto"/>
            </w:tcBorders>
            <w:shd w:val="clear" w:color="auto" w:fill="auto"/>
            <w:noWrap/>
            <w:vAlign w:val="bottom"/>
            <w:hideMark/>
          </w:tcPr>
          <w:p w14:paraId="18036960"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Moss Side</w:t>
            </w:r>
          </w:p>
        </w:tc>
        <w:tc>
          <w:tcPr>
            <w:tcW w:w="994" w:type="dxa"/>
            <w:tcBorders>
              <w:top w:val="nil"/>
              <w:left w:val="nil"/>
              <w:bottom w:val="single" w:sz="4" w:space="0" w:color="auto"/>
              <w:right w:val="single" w:sz="4" w:space="0" w:color="auto"/>
            </w:tcBorders>
            <w:shd w:val="clear" w:color="auto" w:fill="auto"/>
            <w:noWrap/>
            <w:vAlign w:val="bottom"/>
            <w:hideMark/>
          </w:tcPr>
          <w:p w14:paraId="55EE3D26"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93.9%</w:t>
            </w:r>
          </w:p>
        </w:tc>
        <w:tc>
          <w:tcPr>
            <w:tcW w:w="1051" w:type="dxa"/>
            <w:tcBorders>
              <w:top w:val="nil"/>
              <w:left w:val="nil"/>
              <w:bottom w:val="single" w:sz="4" w:space="0" w:color="auto"/>
              <w:right w:val="single" w:sz="4" w:space="0" w:color="auto"/>
            </w:tcBorders>
            <w:shd w:val="clear" w:color="auto" w:fill="auto"/>
            <w:noWrap/>
            <w:vAlign w:val="bottom"/>
            <w:hideMark/>
          </w:tcPr>
          <w:p w14:paraId="2FACBA44"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93.9%</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7285EB"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1488393A"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06:21</w:t>
            </w:r>
          </w:p>
        </w:tc>
        <w:tc>
          <w:tcPr>
            <w:tcW w:w="1188" w:type="dxa"/>
            <w:tcBorders>
              <w:top w:val="nil"/>
              <w:left w:val="nil"/>
              <w:bottom w:val="single" w:sz="4" w:space="0" w:color="auto"/>
              <w:right w:val="single" w:sz="4" w:space="0" w:color="auto"/>
            </w:tcBorders>
            <w:shd w:val="clear" w:color="auto" w:fill="auto"/>
            <w:noWrap/>
            <w:vAlign w:val="bottom"/>
            <w:hideMark/>
          </w:tcPr>
          <w:p w14:paraId="49082A08"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06:09</w:t>
            </w:r>
          </w:p>
        </w:tc>
        <w:tc>
          <w:tcPr>
            <w:tcW w:w="630"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59414514"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-11</w:t>
            </w:r>
          </w:p>
        </w:tc>
      </w:tr>
      <w:tr w:rsidR="00C620FF" w:rsidRPr="003A276A" w14:paraId="7FB9CA1F"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B4407F2"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G14</w:t>
            </w:r>
          </w:p>
        </w:tc>
        <w:tc>
          <w:tcPr>
            <w:tcW w:w="2066" w:type="dxa"/>
            <w:tcBorders>
              <w:top w:val="nil"/>
              <w:left w:val="nil"/>
              <w:bottom w:val="single" w:sz="4" w:space="0" w:color="auto"/>
              <w:right w:val="single" w:sz="4" w:space="0" w:color="auto"/>
            </w:tcBorders>
            <w:shd w:val="clear" w:color="auto" w:fill="auto"/>
            <w:noWrap/>
            <w:vAlign w:val="bottom"/>
            <w:hideMark/>
          </w:tcPr>
          <w:p w14:paraId="4BF1932C"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Withington</w:t>
            </w:r>
          </w:p>
        </w:tc>
        <w:tc>
          <w:tcPr>
            <w:tcW w:w="994" w:type="dxa"/>
            <w:tcBorders>
              <w:top w:val="nil"/>
              <w:left w:val="nil"/>
              <w:bottom w:val="single" w:sz="4" w:space="0" w:color="auto"/>
              <w:right w:val="single" w:sz="4" w:space="0" w:color="auto"/>
            </w:tcBorders>
            <w:shd w:val="clear" w:color="auto" w:fill="auto"/>
            <w:noWrap/>
            <w:vAlign w:val="bottom"/>
            <w:hideMark/>
          </w:tcPr>
          <w:p w14:paraId="0DA7EB09"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92.1%</w:t>
            </w:r>
          </w:p>
        </w:tc>
        <w:tc>
          <w:tcPr>
            <w:tcW w:w="1051" w:type="dxa"/>
            <w:tcBorders>
              <w:top w:val="nil"/>
              <w:left w:val="nil"/>
              <w:bottom w:val="single" w:sz="4" w:space="0" w:color="auto"/>
              <w:right w:val="single" w:sz="4" w:space="0" w:color="auto"/>
            </w:tcBorders>
            <w:shd w:val="clear" w:color="auto" w:fill="auto"/>
            <w:noWrap/>
            <w:vAlign w:val="bottom"/>
            <w:hideMark/>
          </w:tcPr>
          <w:p w14:paraId="7DF068E5"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91.6%</w:t>
            </w:r>
          </w:p>
        </w:tc>
        <w:tc>
          <w:tcPr>
            <w:tcW w:w="836"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0AF514FA"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-0.5%</w:t>
            </w:r>
          </w:p>
        </w:tc>
        <w:tc>
          <w:tcPr>
            <w:tcW w:w="1123" w:type="dxa"/>
            <w:tcBorders>
              <w:top w:val="nil"/>
              <w:left w:val="nil"/>
              <w:bottom w:val="single" w:sz="4" w:space="0" w:color="auto"/>
              <w:right w:val="single" w:sz="4" w:space="0" w:color="auto"/>
            </w:tcBorders>
            <w:shd w:val="clear" w:color="auto" w:fill="auto"/>
            <w:noWrap/>
            <w:vAlign w:val="bottom"/>
            <w:hideMark/>
          </w:tcPr>
          <w:p w14:paraId="773270FE"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07:00</w:t>
            </w:r>
          </w:p>
        </w:tc>
        <w:tc>
          <w:tcPr>
            <w:tcW w:w="1188" w:type="dxa"/>
            <w:tcBorders>
              <w:top w:val="nil"/>
              <w:left w:val="nil"/>
              <w:bottom w:val="single" w:sz="4" w:space="0" w:color="auto"/>
              <w:right w:val="single" w:sz="4" w:space="0" w:color="auto"/>
            </w:tcBorders>
            <w:shd w:val="clear" w:color="auto" w:fill="auto"/>
            <w:noWrap/>
            <w:vAlign w:val="bottom"/>
            <w:hideMark/>
          </w:tcPr>
          <w:p w14:paraId="6525A6A0"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07:01</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07626C2"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w:t>
            </w:r>
          </w:p>
        </w:tc>
      </w:tr>
      <w:tr w:rsidR="00C620FF" w:rsidRPr="003A276A" w14:paraId="11E5B0D2"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58C0BF6"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G15</w:t>
            </w:r>
          </w:p>
        </w:tc>
        <w:tc>
          <w:tcPr>
            <w:tcW w:w="2066" w:type="dxa"/>
            <w:tcBorders>
              <w:top w:val="nil"/>
              <w:left w:val="nil"/>
              <w:bottom w:val="single" w:sz="4" w:space="0" w:color="auto"/>
              <w:right w:val="single" w:sz="4" w:space="0" w:color="auto"/>
            </w:tcBorders>
            <w:shd w:val="clear" w:color="auto" w:fill="auto"/>
            <w:noWrap/>
            <w:vAlign w:val="bottom"/>
            <w:hideMark/>
          </w:tcPr>
          <w:p w14:paraId="38B3AA38"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Wythenshawe</w:t>
            </w:r>
          </w:p>
        </w:tc>
        <w:tc>
          <w:tcPr>
            <w:tcW w:w="994" w:type="dxa"/>
            <w:tcBorders>
              <w:top w:val="nil"/>
              <w:left w:val="nil"/>
              <w:bottom w:val="single" w:sz="4" w:space="0" w:color="auto"/>
              <w:right w:val="single" w:sz="4" w:space="0" w:color="auto"/>
            </w:tcBorders>
            <w:shd w:val="clear" w:color="auto" w:fill="auto"/>
            <w:noWrap/>
            <w:vAlign w:val="bottom"/>
            <w:hideMark/>
          </w:tcPr>
          <w:p w14:paraId="5F95F59E"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88.6%</w:t>
            </w:r>
          </w:p>
        </w:tc>
        <w:tc>
          <w:tcPr>
            <w:tcW w:w="1051" w:type="dxa"/>
            <w:tcBorders>
              <w:top w:val="nil"/>
              <w:left w:val="nil"/>
              <w:bottom w:val="single" w:sz="4" w:space="0" w:color="auto"/>
              <w:right w:val="single" w:sz="4" w:space="0" w:color="auto"/>
            </w:tcBorders>
            <w:shd w:val="clear" w:color="auto" w:fill="auto"/>
            <w:noWrap/>
            <w:vAlign w:val="bottom"/>
            <w:hideMark/>
          </w:tcPr>
          <w:p w14:paraId="16FC8EFC"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88.6%</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061231"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DF4C7ED"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06:46</w:t>
            </w:r>
          </w:p>
        </w:tc>
        <w:tc>
          <w:tcPr>
            <w:tcW w:w="1188" w:type="dxa"/>
            <w:tcBorders>
              <w:top w:val="nil"/>
              <w:left w:val="nil"/>
              <w:bottom w:val="single" w:sz="4" w:space="0" w:color="auto"/>
              <w:right w:val="single" w:sz="4" w:space="0" w:color="auto"/>
            </w:tcBorders>
            <w:shd w:val="clear" w:color="auto" w:fill="auto"/>
            <w:noWrap/>
            <w:vAlign w:val="bottom"/>
            <w:hideMark/>
          </w:tcPr>
          <w:p w14:paraId="62A6BF1D"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06:47</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31FEAAA8"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w:t>
            </w:r>
          </w:p>
        </w:tc>
      </w:tr>
      <w:tr w:rsidR="00C620FF" w:rsidRPr="003A276A" w14:paraId="1C35AFDD"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3BD2E33"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G16</w:t>
            </w:r>
          </w:p>
        </w:tc>
        <w:tc>
          <w:tcPr>
            <w:tcW w:w="2066" w:type="dxa"/>
            <w:tcBorders>
              <w:top w:val="nil"/>
              <w:left w:val="nil"/>
              <w:bottom w:val="single" w:sz="4" w:space="0" w:color="auto"/>
              <w:right w:val="single" w:sz="4" w:space="0" w:color="auto"/>
            </w:tcBorders>
            <w:shd w:val="clear" w:color="auto" w:fill="auto"/>
            <w:noWrap/>
            <w:vAlign w:val="bottom"/>
            <w:hideMark/>
          </w:tcPr>
          <w:p w14:paraId="7BA2200F"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Manchester Central</w:t>
            </w:r>
          </w:p>
        </w:tc>
        <w:tc>
          <w:tcPr>
            <w:tcW w:w="994" w:type="dxa"/>
            <w:tcBorders>
              <w:top w:val="nil"/>
              <w:left w:val="nil"/>
              <w:bottom w:val="single" w:sz="4" w:space="0" w:color="auto"/>
              <w:right w:val="single" w:sz="4" w:space="0" w:color="auto"/>
            </w:tcBorders>
            <w:shd w:val="clear" w:color="auto" w:fill="auto"/>
            <w:noWrap/>
            <w:vAlign w:val="bottom"/>
            <w:hideMark/>
          </w:tcPr>
          <w:p w14:paraId="15B4CEDF"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94.1%</w:t>
            </w:r>
          </w:p>
        </w:tc>
        <w:tc>
          <w:tcPr>
            <w:tcW w:w="1051" w:type="dxa"/>
            <w:tcBorders>
              <w:top w:val="nil"/>
              <w:left w:val="nil"/>
              <w:bottom w:val="single" w:sz="4" w:space="0" w:color="auto"/>
              <w:right w:val="single" w:sz="4" w:space="0" w:color="auto"/>
            </w:tcBorders>
            <w:shd w:val="clear" w:color="auto" w:fill="auto"/>
            <w:noWrap/>
            <w:vAlign w:val="bottom"/>
            <w:hideMark/>
          </w:tcPr>
          <w:p w14:paraId="5470F862"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94.1%</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F5AA5C"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47954E55"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06:18</w:t>
            </w:r>
          </w:p>
        </w:tc>
        <w:tc>
          <w:tcPr>
            <w:tcW w:w="1188" w:type="dxa"/>
            <w:tcBorders>
              <w:top w:val="nil"/>
              <w:left w:val="nil"/>
              <w:bottom w:val="single" w:sz="4" w:space="0" w:color="auto"/>
              <w:right w:val="single" w:sz="4" w:space="0" w:color="auto"/>
            </w:tcBorders>
            <w:shd w:val="clear" w:color="auto" w:fill="auto"/>
            <w:noWrap/>
            <w:vAlign w:val="bottom"/>
            <w:hideMark/>
          </w:tcPr>
          <w:p w14:paraId="45EAF496"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06:05</w:t>
            </w:r>
          </w:p>
        </w:tc>
        <w:tc>
          <w:tcPr>
            <w:tcW w:w="630" w:type="dxa"/>
            <w:tcBorders>
              <w:top w:val="single" w:sz="4" w:space="0" w:color="auto"/>
              <w:left w:val="single" w:sz="4" w:space="0" w:color="auto"/>
              <w:bottom w:val="single" w:sz="4" w:space="0" w:color="auto"/>
              <w:right w:val="single" w:sz="4" w:space="0" w:color="auto"/>
            </w:tcBorders>
            <w:shd w:val="clear" w:color="000000" w:fill="ECF0F9"/>
            <w:noWrap/>
            <w:vAlign w:val="bottom"/>
            <w:hideMark/>
          </w:tcPr>
          <w:p w14:paraId="61B5F2EF"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-14</w:t>
            </w:r>
          </w:p>
        </w:tc>
      </w:tr>
      <w:tr w:rsidR="00C620FF" w:rsidRPr="003A276A" w14:paraId="6A93CB32"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2A8807C"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G17</w:t>
            </w:r>
          </w:p>
        </w:tc>
        <w:tc>
          <w:tcPr>
            <w:tcW w:w="2066" w:type="dxa"/>
            <w:tcBorders>
              <w:top w:val="nil"/>
              <w:left w:val="nil"/>
              <w:bottom w:val="single" w:sz="4" w:space="0" w:color="auto"/>
              <w:right w:val="single" w:sz="4" w:space="0" w:color="auto"/>
            </w:tcBorders>
            <w:shd w:val="clear" w:color="auto" w:fill="auto"/>
            <w:noWrap/>
            <w:vAlign w:val="bottom"/>
            <w:hideMark/>
          </w:tcPr>
          <w:p w14:paraId="2555EEAA"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Blackley</w:t>
            </w:r>
          </w:p>
        </w:tc>
        <w:tc>
          <w:tcPr>
            <w:tcW w:w="994" w:type="dxa"/>
            <w:tcBorders>
              <w:top w:val="nil"/>
              <w:left w:val="nil"/>
              <w:bottom w:val="single" w:sz="4" w:space="0" w:color="auto"/>
              <w:right w:val="single" w:sz="4" w:space="0" w:color="auto"/>
            </w:tcBorders>
            <w:shd w:val="clear" w:color="auto" w:fill="auto"/>
            <w:noWrap/>
            <w:vAlign w:val="bottom"/>
            <w:hideMark/>
          </w:tcPr>
          <w:p w14:paraId="6CB1AC86"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91.8%</w:t>
            </w:r>
          </w:p>
        </w:tc>
        <w:tc>
          <w:tcPr>
            <w:tcW w:w="1051" w:type="dxa"/>
            <w:tcBorders>
              <w:top w:val="nil"/>
              <w:left w:val="nil"/>
              <w:bottom w:val="single" w:sz="4" w:space="0" w:color="auto"/>
              <w:right w:val="single" w:sz="4" w:space="0" w:color="auto"/>
            </w:tcBorders>
            <w:shd w:val="clear" w:color="auto" w:fill="auto"/>
            <w:noWrap/>
            <w:vAlign w:val="bottom"/>
            <w:hideMark/>
          </w:tcPr>
          <w:p w14:paraId="7734766E"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91.8%</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2B04D94"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309CE4BC"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06:57</w:t>
            </w:r>
          </w:p>
        </w:tc>
        <w:tc>
          <w:tcPr>
            <w:tcW w:w="1188" w:type="dxa"/>
            <w:tcBorders>
              <w:top w:val="nil"/>
              <w:left w:val="nil"/>
              <w:bottom w:val="single" w:sz="4" w:space="0" w:color="auto"/>
              <w:right w:val="single" w:sz="4" w:space="0" w:color="auto"/>
            </w:tcBorders>
            <w:shd w:val="clear" w:color="auto" w:fill="auto"/>
            <w:noWrap/>
            <w:vAlign w:val="bottom"/>
            <w:hideMark/>
          </w:tcPr>
          <w:p w14:paraId="0DFFBC18"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06:56</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6DF9640"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w:t>
            </w:r>
          </w:p>
        </w:tc>
      </w:tr>
      <w:tr w:rsidR="00C620FF" w:rsidRPr="003A276A" w14:paraId="2C492330"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2E734F9"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G18</w:t>
            </w:r>
          </w:p>
        </w:tc>
        <w:tc>
          <w:tcPr>
            <w:tcW w:w="2066" w:type="dxa"/>
            <w:tcBorders>
              <w:top w:val="nil"/>
              <w:left w:val="nil"/>
              <w:bottom w:val="single" w:sz="4" w:space="0" w:color="auto"/>
              <w:right w:val="single" w:sz="4" w:space="0" w:color="auto"/>
            </w:tcBorders>
            <w:shd w:val="clear" w:color="auto" w:fill="auto"/>
            <w:noWrap/>
            <w:vAlign w:val="bottom"/>
            <w:hideMark/>
          </w:tcPr>
          <w:p w14:paraId="3AE81F4E"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Philips Park</w:t>
            </w:r>
          </w:p>
        </w:tc>
        <w:tc>
          <w:tcPr>
            <w:tcW w:w="994" w:type="dxa"/>
            <w:tcBorders>
              <w:top w:val="nil"/>
              <w:left w:val="nil"/>
              <w:bottom w:val="single" w:sz="4" w:space="0" w:color="auto"/>
              <w:right w:val="single" w:sz="4" w:space="0" w:color="auto"/>
            </w:tcBorders>
            <w:shd w:val="clear" w:color="auto" w:fill="auto"/>
            <w:noWrap/>
            <w:vAlign w:val="bottom"/>
            <w:hideMark/>
          </w:tcPr>
          <w:p w14:paraId="7605CDEC"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93.9%</w:t>
            </w:r>
          </w:p>
        </w:tc>
        <w:tc>
          <w:tcPr>
            <w:tcW w:w="1051" w:type="dxa"/>
            <w:tcBorders>
              <w:top w:val="nil"/>
              <w:left w:val="nil"/>
              <w:bottom w:val="single" w:sz="4" w:space="0" w:color="auto"/>
              <w:right w:val="single" w:sz="4" w:space="0" w:color="auto"/>
            </w:tcBorders>
            <w:shd w:val="clear" w:color="auto" w:fill="auto"/>
            <w:noWrap/>
            <w:vAlign w:val="bottom"/>
            <w:hideMark/>
          </w:tcPr>
          <w:p w14:paraId="57B9C7BA"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93.9%</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30011E"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05A78783"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06:51</w:t>
            </w:r>
          </w:p>
        </w:tc>
        <w:tc>
          <w:tcPr>
            <w:tcW w:w="1188" w:type="dxa"/>
            <w:tcBorders>
              <w:top w:val="nil"/>
              <w:left w:val="nil"/>
              <w:bottom w:val="single" w:sz="4" w:space="0" w:color="auto"/>
              <w:right w:val="single" w:sz="4" w:space="0" w:color="auto"/>
            </w:tcBorders>
            <w:shd w:val="clear" w:color="auto" w:fill="auto"/>
            <w:noWrap/>
            <w:vAlign w:val="bottom"/>
            <w:hideMark/>
          </w:tcPr>
          <w:p w14:paraId="07065521"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06:48</w:t>
            </w:r>
          </w:p>
        </w:tc>
        <w:tc>
          <w:tcPr>
            <w:tcW w:w="630"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18FC90BB"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-3</w:t>
            </w:r>
          </w:p>
        </w:tc>
      </w:tr>
      <w:tr w:rsidR="00C620FF" w:rsidRPr="003A276A" w14:paraId="31FC087D"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CD7A655"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G19</w:t>
            </w:r>
          </w:p>
        </w:tc>
        <w:tc>
          <w:tcPr>
            <w:tcW w:w="2066" w:type="dxa"/>
            <w:tcBorders>
              <w:top w:val="nil"/>
              <w:left w:val="nil"/>
              <w:bottom w:val="single" w:sz="4" w:space="0" w:color="auto"/>
              <w:right w:val="single" w:sz="4" w:space="0" w:color="auto"/>
            </w:tcBorders>
            <w:shd w:val="clear" w:color="auto" w:fill="auto"/>
            <w:noWrap/>
            <w:vAlign w:val="bottom"/>
            <w:hideMark/>
          </w:tcPr>
          <w:p w14:paraId="4814BFB4"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Gorton</w:t>
            </w:r>
          </w:p>
        </w:tc>
        <w:tc>
          <w:tcPr>
            <w:tcW w:w="994" w:type="dxa"/>
            <w:tcBorders>
              <w:top w:val="nil"/>
              <w:left w:val="nil"/>
              <w:bottom w:val="single" w:sz="4" w:space="0" w:color="auto"/>
              <w:right w:val="single" w:sz="4" w:space="0" w:color="auto"/>
            </w:tcBorders>
            <w:shd w:val="clear" w:color="auto" w:fill="auto"/>
            <w:noWrap/>
            <w:vAlign w:val="bottom"/>
            <w:hideMark/>
          </w:tcPr>
          <w:p w14:paraId="5F0B3867"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94.7%</w:t>
            </w:r>
          </w:p>
        </w:tc>
        <w:tc>
          <w:tcPr>
            <w:tcW w:w="1051" w:type="dxa"/>
            <w:tcBorders>
              <w:top w:val="nil"/>
              <w:left w:val="nil"/>
              <w:bottom w:val="single" w:sz="4" w:space="0" w:color="auto"/>
              <w:right w:val="single" w:sz="4" w:space="0" w:color="auto"/>
            </w:tcBorders>
            <w:shd w:val="clear" w:color="auto" w:fill="auto"/>
            <w:noWrap/>
            <w:vAlign w:val="bottom"/>
            <w:hideMark/>
          </w:tcPr>
          <w:p w14:paraId="4C7FA35B"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94.3%</w:t>
            </w:r>
          </w:p>
        </w:tc>
        <w:tc>
          <w:tcPr>
            <w:tcW w:w="836"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57AAAF07"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-0.4%</w:t>
            </w:r>
          </w:p>
        </w:tc>
        <w:tc>
          <w:tcPr>
            <w:tcW w:w="1123" w:type="dxa"/>
            <w:tcBorders>
              <w:top w:val="nil"/>
              <w:left w:val="nil"/>
              <w:bottom w:val="single" w:sz="4" w:space="0" w:color="auto"/>
              <w:right w:val="single" w:sz="4" w:space="0" w:color="auto"/>
            </w:tcBorders>
            <w:shd w:val="clear" w:color="auto" w:fill="auto"/>
            <w:noWrap/>
            <w:vAlign w:val="bottom"/>
            <w:hideMark/>
          </w:tcPr>
          <w:p w14:paraId="4A0978A2"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06:42</w:t>
            </w:r>
          </w:p>
        </w:tc>
        <w:tc>
          <w:tcPr>
            <w:tcW w:w="1188" w:type="dxa"/>
            <w:tcBorders>
              <w:top w:val="nil"/>
              <w:left w:val="nil"/>
              <w:bottom w:val="single" w:sz="4" w:space="0" w:color="auto"/>
              <w:right w:val="single" w:sz="4" w:space="0" w:color="auto"/>
            </w:tcBorders>
            <w:shd w:val="clear" w:color="auto" w:fill="auto"/>
            <w:noWrap/>
            <w:vAlign w:val="bottom"/>
            <w:hideMark/>
          </w:tcPr>
          <w:p w14:paraId="6865B791"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06:42</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14011EA"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w:t>
            </w:r>
          </w:p>
        </w:tc>
      </w:tr>
      <w:tr w:rsidR="00C620FF" w:rsidRPr="003A276A" w14:paraId="16762E74" w14:textId="77777777" w:rsidTr="00373FD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CDE6C04" w14:textId="77777777" w:rsidR="00C620FF" w:rsidRPr="003A276A" w:rsidRDefault="00C620FF" w:rsidP="00373FDB">
            <w:pPr>
              <w:spacing w:after="0" w:line="240" w:lineRule="auto"/>
              <w:rPr>
                <w:rFonts w:eastAsia="Times New Roman"/>
                <w:b/>
                <w:bCs/>
                <w:color w:val="000000"/>
                <w:sz w:val="22"/>
                <w:szCs w:val="22"/>
                <w:lang w:eastAsia="en-GB"/>
              </w:rPr>
            </w:pPr>
            <w:r w:rsidRPr="003A276A">
              <w:rPr>
                <w:rFonts w:eastAsia="Times New Roman"/>
                <w:b/>
                <w:bCs/>
                <w:color w:val="000000"/>
                <w:sz w:val="22"/>
                <w:szCs w:val="22"/>
                <w:lang w:eastAsia="en-GB"/>
              </w:rPr>
              <w:t> </w:t>
            </w:r>
          </w:p>
        </w:tc>
        <w:tc>
          <w:tcPr>
            <w:tcW w:w="2066" w:type="dxa"/>
            <w:tcBorders>
              <w:top w:val="nil"/>
              <w:left w:val="nil"/>
              <w:bottom w:val="single" w:sz="4" w:space="0" w:color="auto"/>
              <w:right w:val="single" w:sz="4" w:space="0" w:color="auto"/>
            </w:tcBorders>
            <w:shd w:val="clear" w:color="auto" w:fill="auto"/>
            <w:noWrap/>
            <w:vAlign w:val="bottom"/>
            <w:hideMark/>
          </w:tcPr>
          <w:p w14:paraId="6BE2AFAA" w14:textId="77777777" w:rsidR="00C620FF" w:rsidRPr="003A276A" w:rsidRDefault="00C620FF" w:rsidP="00373FDB">
            <w:pPr>
              <w:spacing w:after="0" w:line="240" w:lineRule="auto"/>
              <w:rPr>
                <w:rFonts w:eastAsia="Times New Roman"/>
                <w:b/>
                <w:bCs/>
                <w:color w:val="000000"/>
                <w:sz w:val="22"/>
                <w:szCs w:val="22"/>
                <w:lang w:eastAsia="en-GB"/>
              </w:rPr>
            </w:pPr>
            <w:r w:rsidRPr="003A276A">
              <w:rPr>
                <w:rFonts w:eastAsia="Times New Roman"/>
                <w:b/>
                <w:bCs/>
                <w:color w:val="000000"/>
                <w:sz w:val="22"/>
                <w:szCs w:val="22"/>
                <w:lang w:eastAsia="en-GB"/>
              </w:rPr>
              <w:t>Manchester</w:t>
            </w:r>
          </w:p>
        </w:tc>
        <w:tc>
          <w:tcPr>
            <w:tcW w:w="994" w:type="dxa"/>
            <w:tcBorders>
              <w:top w:val="nil"/>
              <w:left w:val="nil"/>
              <w:bottom w:val="single" w:sz="4" w:space="0" w:color="auto"/>
              <w:right w:val="single" w:sz="4" w:space="0" w:color="auto"/>
            </w:tcBorders>
            <w:shd w:val="clear" w:color="auto" w:fill="auto"/>
            <w:noWrap/>
            <w:vAlign w:val="bottom"/>
            <w:hideMark/>
          </w:tcPr>
          <w:p w14:paraId="727A0145"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92.8%</w:t>
            </w:r>
          </w:p>
        </w:tc>
        <w:tc>
          <w:tcPr>
            <w:tcW w:w="1051" w:type="dxa"/>
            <w:tcBorders>
              <w:top w:val="nil"/>
              <w:left w:val="nil"/>
              <w:bottom w:val="single" w:sz="4" w:space="0" w:color="auto"/>
              <w:right w:val="single" w:sz="4" w:space="0" w:color="auto"/>
            </w:tcBorders>
            <w:shd w:val="clear" w:color="auto" w:fill="auto"/>
            <w:noWrap/>
            <w:vAlign w:val="bottom"/>
            <w:hideMark/>
          </w:tcPr>
          <w:p w14:paraId="4D8F9F4A"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92.4%</w:t>
            </w:r>
          </w:p>
        </w:tc>
        <w:tc>
          <w:tcPr>
            <w:tcW w:w="836"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9DEB107"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-0.3%</w:t>
            </w:r>
          </w:p>
        </w:tc>
        <w:tc>
          <w:tcPr>
            <w:tcW w:w="1123" w:type="dxa"/>
            <w:tcBorders>
              <w:top w:val="nil"/>
              <w:left w:val="nil"/>
              <w:bottom w:val="single" w:sz="4" w:space="0" w:color="auto"/>
              <w:right w:val="single" w:sz="4" w:space="0" w:color="auto"/>
            </w:tcBorders>
            <w:shd w:val="clear" w:color="auto" w:fill="auto"/>
            <w:noWrap/>
            <w:vAlign w:val="bottom"/>
            <w:hideMark/>
          </w:tcPr>
          <w:p w14:paraId="0F3A168A"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06:43</w:t>
            </w:r>
          </w:p>
        </w:tc>
        <w:tc>
          <w:tcPr>
            <w:tcW w:w="1188" w:type="dxa"/>
            <w:tcBorders>
              <w:top w:val="nil"/>
              <w:left w:val="nil"/>
              <w:bottom w:val="single" w:sz="4" w:space="0" w:color="auto"/>
              <w:right w:val="single" w:sz="4" w:space="0" w:color="auto"/>
            </w:tcBorders>
            <w:shd w:val="clear" w:color="auto" w:fill="auto"/>
            <w:noWrap/>
            <w:vAlign w:val="bottom"/>
            <w:hideMark/>
          </w:tcPr>
          <w:p w14:paraId="427F5A10"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06:39</w:t>
            </w:r>
          </w:p>
        </w:tc>
        <w:tc>
          <w:tcPr>
            <w:tcW w:w="630"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2AAEFEEA"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-3</w:t>
            </w:r>
          </w:p>
        </w:tc>
      </w:tr>
    </w:tbl>
    <w:p w14:paraId="4EE0CAA4" w14:textId="76737DEC" w:rsidR="003A276A" w:rsidRDefault="003A276A" w:rsidP="00C620FF"/>
    <w:p w14:paraId="47B2BE8B" w14:textId="77777777" w:rsidR="003A276A" w:rsidRDefault="003A276A">
      <w:pPr>
        <w:spacing w:line="259" w:lineRule="auto"/>
      </w:pPr>
      <w:r>
        <w:br w:type="page"/>
      </w:r>
    </w:p>
    <w:tbl>
      <w:tblPr>
        <w:tblW w:w="9420" w:type="dxa"/>
        <w:tblLook w:val="04A0" w:firstRow="1" w:lastRow="0" w:firstColumn="1" w:lastColumn="0" w:noHBand="0" w:noVBand="1"/>
      </w:tblPr>
      <w:tblGrid>
        <w:gridCol w:w="3760"/>
        <w:gridCol w:w="882"/>
        <w:gridCol w:w="916"/>
        <w:gridCol w:w="982"/>
        <w:gridCol w:w="1100"/>
        <w:gridCol w:w="1163"/>
        <w:gridCol w:w="617"/>
      </w:tblGrid>
      <w:tr w:rsidR="00C620FF" w:rsidRPr="00E21557" w14:paraId="345C2CE5"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CADFC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lastRenderedPageBreak/>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1F6B1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FFE93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163FB54C"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4F33187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882" w:type="dxa"/>
            <w:tcBorders>
              <w:top w:val="nil"/>
              <w:left w:val="nil"/>
              <w:bottom w:val="single" w:sz="4" w:space="0" w:color="auto"/>
              <w:right w:val="single" w:sz="4" w:space="0" w:color="auto"/>
            </w:tcBorders>
            <w:shd w:val="clear" w:color="000000" w:fill="D9D9D9"/>
            <w:noWrap/>
            <w:vAlign w:val="bottom"/>
            <w:hideMark/>
          </w:tcPr>
          <w:p w14:paraId="763F88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16" w:type="dxa"/>
            <w:tcBorders>
              <w:top w:val="nil"/>
              <w:left w:val="nil"/>
              <w:bottom w:val="single" w:sz="4" w:space="0" w:color="auto"/>
              <w:right w:val="single" w:sz="4" w:space="0" w:color="auto"/>
            </w:tcBorders>
            <w:shd w:val="clear" w:color="000000" w:fill="D9D9D9"/>
            <w:noWrap/>
            <w:vAlign w:val="bottom"/>
            <w:hideMark/>
          </w:tcPr>
          <w:p w14:paraId="7E6ADB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982" w:type="dxa"/>
            <w:tcBorders>
              <w:top w:val="nil"/>
              <w:left w:val="nil"/>
              <w:bottom w:val="single" w:sz="4" w:space="0" w:color="auto"/>
              <w:right w:val="single" w:sz="4" w:space="0" w:color="auto"/>
            </w:tcBorders>
            <w:shd w:val="clear" w:color="000000" w:fill="D9D9D9"/>
            <w:noWrap/>
            <w:vAlign w:val="bottom"/>
            <w:hideMark/>
          </w:tcPr>
          <w:p w14:paraId="646E77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7CEB0E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609B8D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4A89744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2071F76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51AD9B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Ancoats &amp; Beswick</w:t>
            </w:r>
          </w:p>
        </w:tc>
        <w:tc>
          <w:tcPr>
            <w:tcW w:w="882" w:type="dxa"/>
            <w:tcBorders>
              <w:top w:val="nil"/>
              <w:left w:val="nil"/>
              <w:bottom w:val="single" w:sz="4" w:space="0" w:color="auto"/>
              <w:right w:val="single" w:sz="4" w:space="0" w:color="auto"/>
            </w:tcBorders>
            <w:shd w:val="clear" w:color="auto" w:fill="auto"/>
            <w:noWrap/>
            <w:vAlign w:val="bottom"/>
            <w:hideMark/>
          </w:tcPr>
          <w:p w14:paraId="121FD2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89.4%</w:t>
            </w:r>
          </w:p>
        </w:tc>
        <w:tc>
          <w:tcPr>
            <w:tcW w:w="916" w:type="dxa"/>
            <w:tcBorders>
              <w:top w:val="nil"/>
              <w:left w:val="nil"/>
              <w:bottom w:val="single" w:sz="4" w:space="0" w:color="auto"/>
              <w:right w:val="single" w:sz="4" w:space="0" w:color="auto"/>
            </w:tcBorders>
            <w:shd w:val="clear" w:color="auto" w:fill="auto"/>
            <w:noWrap/>
            <w:vAlign w:val="bottom"/>
            <w:hideMark/>
          </w:tcPr>
          <w:p w14:paraId="69E78D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33588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7C214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1BA3E9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06:09</w:t>
            </w:r>
          </w:p>
        </w:tc>
        <w:tc>
          <w:tcPr>
            <w:tcW w:w="617" w:type="dxa"/>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7A3D65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3503713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F2D4A1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Ardwick</w:t>
            </w:r>
          </w:p>
        </w:tc>
        <w:tc>
          <w:tcPr>
            <w:tcW w:w="882" w:type="dxa"/>
            <w:tcBorders>
              <w:top w:val="nil"/>
              <w:left w:val="nil"/>
              <w:bottom w:val="single" w:sz="4" w:space="0" w:color="auto"/>
              <w:right w:val="single" w:sz="4" w:space="0" w:color="auto"/>
            </w:tcBorders>
            <w:shd w:val="clear" w:color="auto" w:fill="auto"/>
            <w:noWrap/>
            <w:vAlign w:val="bottom"/>
            <w:hideMark/>
          </w:tcPr>
          <w:p w14:paraId="178031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95.1%</w:t>
            </w:r>
          </w:p>
        </w:tc>
        <w:tc>
          <w:tcPr>
            <w:tcW w:w="916" w:type="dxa"/>
            <w:tcBorders>
              <w:top w:val="nil"/>
              <w:left w:val="nil"/>
              <w:bottom w:val="single" w:sz="4" w:space="0" w:color="auto"/>
              <w:right w:val="single" w:sz="4" w:space="0" w:color="auto"/>
            </w:tcBorders>
            <w:shd w:val="clear" w:color="auto" w:fill="auto"/>
            <w:noWrap/>
            <w:vAlign w:val="bottom"/>
            <w:hideMark/>
          </w:tcPr>
          <w:p w14:paraId="2BE920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9BDD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9B6A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06:18</w:t>
            </w:r>
          </w:p>
        </w:tc>
        <w:tc>
          <w:tcPr>
            <w:tcW w:w="1163" w:type="dxa"/>
            <w:tcBorders>
              <w:top w:val="nil"/>
              <w:left w:val="nil"/>
              <w:bottom w:val="single" w:sz="4" w:space="0" w:color="auto"/>
              <w:right w:val="single" w:sz="4" w:space="0" w:color="auto"/>
            </w:tcBorders>
            <w:shd w:val="clear" w:color="auto" w:fill="auto"/>
            <w:noWrap/>
            <w:vAlign w:val="bottom"/>
            <w:hideMark/>
          </w:tcPr>
          <w:p w14:paraId="7450F2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06:11</w:t>
            </w:r>
          </w:p>
        </w:tc>
        <w:tc>
          <w:tcPr>
            <w:tcW w:w="617" w:type="dxa"/>
            <w:tcBorders>
              <w:top w:val="single" w:sz="4" w:space="0" w:color="auto"/>
              <w:left w:val="single" w:sz="4" w:space="0" w:color="auto"/>
              <w:bottom w:val="single" w:sz="4" w:space="0" w:color="auto"/>
              <w:right w:val="single" w:sz="4" w:space="0" w:color="auto"/>
            </w:tcBorders>
            <w:shd w:val="clear" w:color="000000" w:fill="F0F3FA"/>
            <w:noWrap/>
            <w:vAlign w:val="bottom"/>
            <w:hideMark/>
          </w:tcPr>
          <w:p w14:paraId="6083A2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5522232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01B9D6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Baguley</w:t>
            </w:r>
          </w:p>
        </w:tc>
        <w:tc>
          <w:tcPr>
            <w:tcW w:w="882" w:type="dxa"/>
            <w:tcBorders>
              <w:top w:val="nil"/>
              <w:left w:val="nil"/>
              <w:bottom w:val="single" w:sz="4" w:space="0" w:color="auto"/>
              <w:right w:val="single" w:sz="4" w:space="0" w:color="auto"/>
            </w:tcBorders>
            <w:shd w:val="clear" w:color="auto" w:fill="auto"/>
            <w:noWrap/>
            <w:vAlign w:val="bottom"/>
            <w:hideMark/>
          </w:tcPr>
          <w:p w14:paraId="1E716D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92.3%</w:t>
            </w:r>
          </w:p>
        </w:tc>
        <w:tc>
          <w:tcPr>
            <w:tcW w:w="916" w:type="dxa"/>
            <w:tcBorders>
              <w:top w:val="nil"/>
              <w:left w:val="nil"/>
              <w:bottom w:val="single" w:sz="4" w:space="0" w:color="auto"/>
              <w:right w:val="single" w:sz="4" w:space="0" w:color="auto"/>
            </w:tcBorders>
            <w:shd w:val="clear" w:color="auto" w:fill="auto"/>
            <w:noWrap/>
            <w:vAlign w:val="bottom"/>
            <w:hideMark/>
          </w:tcPr>
          <w:p w14:paraId="009109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92.3%</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3319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E777C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28FDD3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06:57</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CA1C5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6E2A04F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9AC5C3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Brooklands</w:t>
            </w:r>
          </w:p>
        </w:tc>
        <w:tc>
          <w:tcPr>
            <w:tcW w:w="882" w:type="dxa"/>
            <w:tcBorders>
              <w:top w:val="nil"/>
              <w:left w:val="nil"/>
              <w:bottom w:val="single" w:sz="4" w:space="0" w:color="auto"/>
              <w:right w:val="single" w:sz="4" w:space="0" w:color="auto"/>
            </w:tcBorders>
            <w:shd w:val="clear" w:color="auto" w:fill="auto"/>
            <w:noWrap/>
            <w:vAlign w:val="bottom"/>
            <w:hideMark/>
          </w:tcPr>
          <w:p w14:paraId="045ADF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916" w:type="dxa"/>
            <w:tcBorders>
              <w:top w:val="nil"/>
              <w:left w:val="nil"/>
              <w:bottom w:val="single" w:sz="4" w:space="0" w:color="auto"/>
              <w:right w:val="single" w:sz="4" w:space="0" w:color="auto"/>
            </w:tcBorders>
            <w:shd w:val="clear" w:color="auto" w:fill="auto"/>
            <w:noWrap/>
            <w:vAlign w:val="bottom"/>
            <w:hideMark/>
          </w:tcPr>
          <w:p w14:paraId="2D4122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80.7%</w:t>
            </w:r>
          </w:p>
        </w:tc>
        <w:tc>
          <w:tcPr>
            <w:tcW w:w="982" w:type="dxa"/>
            <w:tcBorders>
              <w:top w:val="single" w:sz="4" w:space="0" w:color="auto"/>
              <w:left w:val="single" w:sz="4" w:space="0" w:color="auto"/>
              <w:bottom w:val="single" w:sz="4" w:space="0" w:color="auto"/>
              <w:right w:val="single" w:sz="4" w:space="0" w:color="auto"/>
            </w:tcBorders>
            <w:shd w:val="clear" w:color="000000" w:fill="FAD5D8"/>
            <w:noWrap/>
            <w:vAlign w:val="bottom"/>
            <w:hideMark/>
          </w:tcPr>
          <w:p w14:paraId="36D6CA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w:t>
            </w:r>
          </w:p>
        </w:tc>
        <w:tc>
          <w:tcPr>
            <w:tcW w:w="1100" w:type="dxa"/>
            <w:tcBorders>
              <w:top w:val="nil"/>
              <w:left w:val="nil"/>
              <w:bottom w:val="single" w:sz="4" w:space="0" w:color="auto"/>
              <w:right w:val="single" w:sz="4" w:space="0" w:color="auto"/>
            </w:tcBorders>
            <w:shd w:val="clear" w:color="auto" w:fill="auto"/>
            <w:noWrap/>
            <w:vAlign w:val="bottom"/>
            <w:hideMark/>
          </w:tcPr>
          <w:p w14:paraId="692FA7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08:36</w:t>
            </w:r>
          </w:p>
        </w:tc>
        <w:tc>
          <w:tcPr>
            <w:tcW w:w="1163" w:type="dxa"/>
            <w:tcBorders>
              <w:top w:val="nil"/>
              <w:left w:val="nil"/>
              <w:bottom w:val="single" w:sz="4" w:space="0" w:color="auto"/>
              <w:right w:val="single" w:sz="4" w:space="0" w:color="auto"/>
            </w:tcBorders>
            <w:shd w:val="clear" w:color="auto" w:fill="auto"/>
            <w:noWrap/>
            <w:vAlign w:val="bottom"/>
            <w:hideMark/>
          </w:tcPr>
          <w:p w14:paraId="6429FE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09:02</w:t>
            </w:r>
          </w:p>
        </w:tc>
        <w:tc>
          <w:tcPr>
            <w:tcW w:w="617" w:type="dxa"/>
            <w:tcBorders>
              <w:top w:val="single" w:sz="4" w:space="0" w:color="auto"/>
              <w:left w:val="single" w:sz="4" w:space="0" w:color="auto"/>
              <w:bottom w:val="single" w:sz="4" w:space="0" w:color="auto"/>
              <w:right w:val="single" w:sz="4" w:space="0" w:color="auto"/>
            </w:tcBorders>
            <w:shd w:val="clear" w:color="000000" w:fill="FCE2E5"/>
            <w:noWrap/>
            <w:vAlign w:val="bottom"/>
            <w:hideMark/>
          </w:tcPr>
          <w:p w14:paraId="3A085E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r>
      <w:tr w:rsidR="00C620FF" w:rsidRPr="00E21557" w14:paraId="757CF42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D0D426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Burnage</w:t>
            </w:r>
          </w:p>
        </w:tc>
        <w:tc>
          <w:tcPr>
            <w:tcW w:w="882" w:type="dxa"/>
            <w:tcBorders>
              <w:top w:val="nil"/>
              <w:left w:val="nil"/>
              <w:bottom w:val="single" w:sz="4" w:space="0" w:color="auto"/>
              <w:right w:val="single" w:sz="4" w:space="0" w:color="auto"/>
            </w:tcBorders>
            <w:shd w:val="clear" w:color="auto" w:fill="auto"/>
            <w:noWrap/>
            <w:vAlign w:val="bottom"/>
            <w:hideMark/>
          </w:tcPr>
          <w:p w14:paraId="60BA79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916" w:type="dxa"/>
            <w:tcBorders>
              <w:top w:val="nil"/>
              <w:left w:val="nil"/>
              <w:bottom w:val="single" w:sz="4" w:space="0" w:color="auto"/>
              <w:right w:val="single" w:sz="4" w:space="0" w:color="auto"/>
            </w:tcBorders>
            <w:shd w:val="clear" w:color="auto" w:fill="auto"/>
            <w:noWrap/>
            <w:vAlign w:val="bottom"/>
            <w:hideMark/>
          </w:tcPr>
          <w:p w14:paraId="6CE3B4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982"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768F04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-2.9%</w:t>
            </w:r>
          </w:p>
        </w:tc>
        <w:tc>
          <w:tcPr>
            <w:tcW w:w="1100" w:type="dxa"/>
            <w:tcBorders>
              <w:top w:val="nil"/>
              <w:left w:val="nil"/>
              <w:bottom w:val="single" w:sz="4" w:space="0" w:color="auto"/>
              <w:right w:val="single" w:sz="4" w:space="0" w:color="auto"/>
            </w:tcBorders>
            <w:shd w:val="clear" w:color="auto" w:fill="auto"/>
            <w:noWrap/>
            <w:vAlign w:val="bottom"/>
            <w:hideMark/>
          </w:tcPr>
          <w:p w14:paraId="67A804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08:03</w:t>
            </w:r>
          </w:p>
        </w:tc>
        <w:tc>
          <w:tcPr>
            <w:tcW w:w="1163" w:type="dxa"/>
            <w:tcBorders>
              <w:top w:val="nil"/>
              <w:left w:val="nil"/>
              <w:bottom w:val="single" w:sz="4" w:space="0" w:color="auto"/>
              <w:right w:val="single" w:sz="4" w:space="0" w:color="auto"/>
            </w:tcBorders>
            <w:shd w:val="clear" w:color="auto" w:fill="auto"/>
            <w:noWrap/>
            <w:vAlign w:val="bottom"/>
            <w:hideMark/>
          </w:tcPr>
          <w:p w14:paraId="33C69D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617"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65908C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2EE2EF5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5AFC29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Charlestown</w:t>
            </w:r>
          </w:p>
        </w:tc>
        <w:tc>
          <w:tcPr>
            <w:tcW w:w="882" w:type="dxa"/>
            <w:tcBorders>
              <w:top w:val="nil"/>
              <w:left w:val="nil"/>
              <w:bottom w:val="single" w:sz="4" w:space="0" w:color="auto"/>
              <w:right w:val="single" w:sz="4" w:space="0" w:color="auto"/>
            </w:tcBorders>
            <w:shd w:val="clear" w:color="auto" w:fill="auto"/>
            <w:noWrap/>
            <w:vAlign w:val="bottom"/>
            <w:hideMark/>
          </w:tcPr>
          <w:p w14:paraId="52C8810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916" w:type="dxa"/>
            <w:tcBorders>
              <w:top w:val="nil"/>
              <w:left w:val="nil"/>
              <w:bottom w:val="single" w:sz="4" w:space="0" w:color="auto"/>
              <w:right w:val="single" w:sz="4" w:space="0" w:color="auto"/>
            </w:tcBorders>
            <w:shd w:val="clear" w:color="auto" w:fill="auto"/>
            <w:noWrap/>
            <w:vAlign w:val="bottom"/>
            <w:hideMark/>
          </w:tcPr>
          <w:p w14:paraId="7109EA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4636F7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5B75A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07:07</w:t>
            </w:r>
          </w:p>
        </w:tc>
        <w:tc>
          <w:tcPr>
            <w:tcW w:w="1163" w:type="dxa"/>
            <w:tcBorders>
              <w:top w:val="nil"/>
              <w:left w:val="nil"/>
              <w:bottom w:val="single" w:sz="4" w:space="0" w:color="auto"/>
              <w:right w:val="single" w:sz="4" w:space="0" w:color="auto"/>
            </w:tcBorders>
            <w:shd w:val="clear" w:color="auto" w:fill="auto"/>
            <w:noWrap/>
            <w:vAlign w:val="bottom"/>
            <w:hideMark/>
          </w:tcPr>
          <w:p w14:paraId="3607A0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D9818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971168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305141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Cheetham</w:t>
            </w:r>
          </w:p>
        </w:tc>
        <w:tc>
          <w:tcPr>
            <w:tcW w:w="882" w:type="dxa"/>
            <w:tcBorders>
              <w:top w:val="nil"/>
              <w:left w:val="nil"/>
              <w:bottom w:val="single" w:sz="4" w:space="0" w:color="auto"/>
              <w:right w:val="single" w:sz="4" w:space="0" w:color="auto"/>
            </w:tcBorders>
            <w:shd w:val="clear" w:color="auto" w:fill="auto"/>
            <w:noWrap/>
            <w:vAlign w:val="bottom"/>
            <w:hideMark/>
          </w:tcPr>
          <w:p w14:paraId="04E123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916" w:type="dxa"/>
            <w:tcBorders>
              <w:top w:val="nil"/>
              <w:left w:val="nil"/>
              <w:bottom w:val="single" w:sz="4" w:space="0" w:color="auto"/>
              <w:right w:val="single" w:sz="4" w:space="0" w:color="auto"/>
            </w:tcBorders>
            <w:shd w:val="clear" w:color="auto" w:fill="auto"/>
            <w:noWrap/>
            <w:vAlign w:val="bottom"/>
            <w:hideMark/>
          </w:tcPr>
          <w:p w14:paraId="4C1901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6379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130BB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1163" w:type="dxa"/>
            <w:tcBorders>
              <w:top w:val="nil"/>
              <w:left w:val="nil"/>
              <w:bottom w:val="single" w:sz="4" w:space="0" w:color="auto"/>
              <w:right w:val="single" w:sz="4" w:space="0" w:color="auto"/>
            </w:tcBorders>
            <w:shd w:val="clear" w:color="auto" w:fill="auto"/>
            <w:noWrap/>
            <w:vAlign w:val="bottom"/>
            <w:hideMark/>
          </w:tcPr>
          <w:p w14:paraId="258345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06:18</w:t>
            </w:r>
          </w:p>
        </w:tc>
        <w:tc>
          <w:tcPr>
            <w:tcW w:w="617" w:type="dxa"/>
            <w:tcBorders>
              <w:top w:val="single" w:sz="4" w:space="0" w:color="auto"/>
              <w:left w:val="single" w:sz="4" w:space="0" w:color="auto"/>
              <w:bottom w:val="single" w:sz="4" w:space="0" w:color="auto"/>
              <w:right w:val="single" w:sz="4" w:space="0" w:color="auto"/>
            </w:tcBorders>
            <w:shd w:val="clear" w:color="000000" w:fill="E3EAF6"/>
            <w:noWrap/>
            <w:vAlign w:val="bottom"/>
            <w:hideMark/>
          </w:tcPr>
          <w:p w14:paraId="38149A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w:t>
            </w:r>
          </w:p>
        </w:tc>
      </w:tr>
      <w:tr w:rsidR="00C620FF" w:rsidRPr="00E21557" w14:paraId="70BCFC4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27A119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Chorlton</w:t>
            </w:r>
          </w:p>
        </w:tc>
        <w:tc>
          <w:tcPr>
            <w:tcW w:w="882" w:type="dxa"/>
            <w:tcBorders>
              <w:top w:val="nil"/>
              <w:left w:val="nil"/>
              <w:bottom w:val="single" w:sz="4" w:space="0" w:color="auto"/>
              <w:right w:val="single" w:sz="4" w:space="0" w:color="auto"/>
            </w:tcBorders>
            <w:shd w:val="clear" w:color="auto" w:fill="auto"/>
            <w:noWrap/>
            <w:vAlign w:val="bottom"/>
            <w:hideMark/>
          </w:tcPr>
          <w:p w14:paraId="30025B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658F32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84D6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2859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07:13</w:t>
            </w:r>
          </w:p>
        </w:tc>
        <w:tc>
          <w:tcPr>
            <w:tcW w:w="1163" w:type="dxa"/>
            <w:tcBorders>
              <w:top w:val="nil"/>
              <w:left w:val="nil"/>
              <w:bottom w:val="single" w:sz="4" w:space="0" w:color="auto"/>
              <w:right w:val="single" w:sz="4" w:space="0" w:color="auto"/>
            </w:tcBorders>
            <w:shd w:val="clear" w:color="auto" w:fill="auto"/>
            <w:noWrap/>
            <w:vAlign w:val="bottom"/>
            <w:hideMark/>
          </w:tcPr>
          <w:p w14:paraId="470EF6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07:05</w:t>
            </w:r>
          </w:p>
        </w:tc>
        <w:tc>
          <w:tcPr>
            <w:tcW w:w="617" w:type="dxa"/>
            <w:tcBorders>
              <w:top w:val="single" w:sz="4" w:space="0" w:color="auto"/>
              <w:left w:val="single" w:sz="4" w:space="0" w:color="auto"/>
              <w:bottom w:val="single" w:sz="4" w:space="0" w:color="auto"/>
              <w:right w:val="single" w:sz="4" w:space="0" w:color="auto"/>
            </w:tcBorders>
            <w:shd w:val="clear" w:color="000000" w:fill="EFF3FA"/>
            <w:noWrap/>
            <w:vAlign w:val="bottom"/>
            <w:hideMark/>
          </w:tcPr>
          <w:p w14:paraId="241FBD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75E6FF2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D2611F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Chorlton Park</w:t>
            </w:r>
          </w:p>
        </w:tc>
        <w:tc>
          <w:tcPr>
            <w:tcW w:w="882" w:type="dxa"/>
            <w:tcBorders>
              <w:top w:val="nil"/>
              <w:left w:val="nil"/>
              <w:bottom w:val="single" w:sz="4" w:space="0" w:color="auto"/>
              <w:right w:val="single" w:sz="4" w:space="0" w:color="auto"/>
            </w:tcBorders>
            <w:shd w:val="clear" w:color="auto" w:fill="auto"/>
            <w:noWrap/>
            <w:vAlign w:val="bottom"/>
            <w:hideMark/>
          </w:tcPr>
          <w:p w14:paraId="588D29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87.3%</w:t>
            </w:r>
          </w:p>
        </w:tc>
        <w:tc>
          <w:tcPr>
            <w:tcW w:w="916" w:type="dxa"/>
            <w:tcBorders>
              <w:top w:val="nil"/>
              <w:left w:val="nil"/>
              <w:bottom w:val="single" w:sz="4" w:space="0" w:color="auto"/>
              <w:right w:val="single" w:sz="4" w:space="0" w:color="auto"/>
            </w:tcBorders>
            <w:shd w:val="clear" w:color="auto" w:fill="auto"/>
            <w:noWrap/>
            <w:vAlign w:val="bottom"/>
            <w:hideMark/>
          </w:tcPr>
          <w:p w14:paraId="3A6E66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87.3%</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85261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B6F87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08:13</w:t>
            </w:r>
          </w:p>
        </w:tc>
        <w:tc>
          <w:tcPr>
            <w:tcW w:w="1163" w:type="dxa"/>
            <w:tcBorders>
              <w:top w:val="nil"/>
              <w:left w:val="nil"/>
              <w:bottom w:val="single" w:sz="4" w:space="0" w:color="auto"/>
              <w:right w:val="single" w:sz="4" w:space="0" w:color="auto"/>
            </w:tcBorders>
            <w:shd w:val="clear" w:color="auto" w:fill="auto"/>
            <w:noWrap/>
            <w:vAlign w:val="bottom"/>
            <w:hideMark/>
          </w:tcPr>
          <w:p w14:paraId="10BAC0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678860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93CEC8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9D7235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Clayton &amp; Openshaw</w:t>
            </w:r>
          </w:p>
        </w:tc>
        <w:tc>
          <w:tcPr>
            <w:tcW w:w="882" w:type="dxa"/>
            <w:tcBorders>
              <w:top w:val="nil"/>
              <w:left w:val="nil"/>
              <w:bottom w:val="single" w:sz="4" w:space="0" w:color="auto"/>
              <w:right w:val="single" w:sz="4" w:space="0" w:color="auto"/>
            </w:tcBorders>
            <w:shd w:val="clear" w:color="auto" w:fill="auto"/>
            <w:noWrap/>
            <w:vAlign w:val="bottom"/>
            <w:hideMark/>
          </w:tcPr>
          <w:p w14:paraId="0D7335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95.0%</w:t>
            </w:r>
          </w:p>
        </w:tc>
        <w:tc>
          <w:tcPr>
            <w:tcW w:w="916" w:type="dxa"/>
            <w:tcBorders>
              <w:top w:val="nil"/>
              <w:left w:val="nil"/>
              <w:bottom w:val="single" w:sz="4" w:space="0" w:color="auto"/>
              <w:right w:val="single" w:sz="4" w:space="0" w:color="auto"/>
            </w:tcBorders>
            <w:shd w:val="clear" w:color="auto" w:fill="auto"/>
            <w:noWrap/>
            <w:vAlign w:val="bottom"/>
            <w:hideMark/>
          </w:tcPr>
          <w:p w14:paraId="17CA87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95.0%</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CDBE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306BD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54A7D8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06:38</w:t>
            </w:r>
          </w:p>
        </w:tc>
        <w:tc>
          <w:tcPr>
            <w:tcW w:w="617" w:type="dxa"/>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46384F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22704EA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4BC6B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Crumpsall</w:t>
            </w:r>
          </w:p>
        </w:tc>
        <w:tc>
          <w:tcPr>
            <w:tcW w:w="882" w:type="dxa"/>
            <w:tcBorders>
              <w:top w:val="nil"/>
              <w:left w:val="nil"/>
              <w:bottom w:val="single" w:sz="4" w:space="0" w:color="auto"/>
              <w:right w:val="single" w:sz="4" w:space="0" w:color="auto"/>
            </w:tcBorders>
            <w:shd w:val="clear" w:color="auto" w:fill="auto"/>
            <w:noWrap/>
            <w:vAlign w:val="bottom"/>
            <w:hideMark/>
          </w:tcPr>
          <w:p w14:paraId="431377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5CDA8B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29C9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91C06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3340CE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35C9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73E5FB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986013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Deansgate</w:t>
            </w:r>
          </w:p>
        </w:tc>
        <w:tc>
          <w:tcPr>
            <w:tcW w:w="882" w:type="dxa"/>
            <w:tcBorders>
              <w:top w:val="nil"/>
              <w:left w:val="nil"/>
              <w:bottom w:val="single" w:sz="4" w:space="0" w:color="auto"/>
              <w:right w:val="single" w:sz="4" w:space="0" w:color="auto"/>
            </w:tcBorders>
            <w:shd w:val="clear" w:color="auto" w:fill="auto"/>
            <w:noWrap/>
            <w:vAlign w:val="bottom"/>
            <w:hideMark/>
          </w:tcPr>
          <w:p w14:paraId="34EA26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916" w:type="dxa"/>
            <w:tcBorders>
              <w:top w:val="nil"/>
              <w:left w:val="nil"/>
              <w:bottom w:val="single" w:sz="4" w:space="0" w:color="auto"/>
              <w:right w:val="single" w:sz="4" w:space="0" w:color="auto"/>
            </w:tcBorders>
            <w:shd w:val="clear" w:color="auto" w:fill="auto"/>
            <w:noWrap/>
            <w:vAlign w:val="bottom"/>
            <w:hideMark/>
          </w:tcPr>
          <w:p w14:paraId="15E13A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C951B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F5EF5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06:05</w:t>
            </w:r>
          </w:p>
        </w:tc>
        <w:tc>
          <w:tcPr>
            <w:tcW w:w="1163" w:type="dxa"/>
            <w:tcBorders>
              <w:top w:val="nil"/>
              <w:left w:val="nil"/>
              <w:bottom w:val="single" w:sz="4" w:space="0" w:color="auto"/>
              <w:right w:val="single" w:sz="4" w:space="0" w:color="auto"/>
            </w:tcBorders>
            <w:shd w:val="clear" w:color="auto" w:fill="auto"/>
            <w:noWrap/>
            <w:vAlign w:val="bottom"/>
            <w:hideMark/>
          </w:tcPr>
          <w:p w14:paraId="78FC10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06:00</w:t>
            </w:r>
          </w:p>
        </w:tc>
        <w:tc>
          <w:tcPr>
            <w:tcW w:w="617" w:type="dxa"/>
            <w:tcBorders>
              <w:top w:val="single" w:sz="4" w:space="0" w:color="auto"/>
              <w:left w:val="single" w:sz="4" w:space="0" w:color="auto"/>
              <w:bottom w:val="single" w:sz="4" w:space="0" w:color="auto"/>
              <w:right w:val="single" w:sz="4" w:space="0" w:color="auto"/>
            </w:tcBorders>
            <w:shd w:val="clear" w:color="000000" w:fill="F4F7FC"/>
            <w:noWrap/>
            <w:vAlign w:val="bottom"/>
            <w:hideMark/>
          </w:tcPr>
          <w:p w14:paraId="79204D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2B22EB1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EE9CB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Didsbury East</w:t>
            </w:r>
          </w:p>
        </w:tc>
        <w:tc>
          <w:tcPr>
            <w:tcW w:w="882" w:type="dxa"/>
            <w:tcBorders>
              <w:top w:val="nil"/>
              <w:left w:val="nil"/>
              <w:bottom w:val="single" w:sz="4" w:space="0" w:color="auto"/>
              <w:right w:val="single" w:sz="4" w:space="0" w:color="auto"/>
            </w:tcBorders>
            <w:shd w:val="clear" w:color="auto" w:fill="auto"/>
            <w:noWrap/>
            <w:vAlign w:val="bottom"/>
            <w:hideMark/>
          </w:tcPr>
          <w:p w14:paraId="4A3AD6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916" w:type="dxa"/>
            <w:tcBorders>
              <w:top w:val="nil"/>
              <w:left w:val="nil"/>
              <w:bottom w:val="single" w:sz="4" w:space="0" w:color="auto"/>
              <w:right w:val="single" w:sz="4" w:space="0" w:color="auto"/>
            </w:tcBorders>
            <w:shd w:val="clear" w:color="auto" w:fill="auto"/>
            <w:noWrap/>
            <w:vAlign w:val="bottom"/>
            <w:hideMark/>
          </w:tcPr>
          <w:p w14:paraId="4E346A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DD0C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A23BF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1163" w:type="dxa"/>
            <w:tcBorders>
              <w:top w:val="nil"/>
              <w:left w:val="nil"/>
              <w:bottom w:val="single" w:sz="4" w:space="0" w:color="auto"/>
              <w:right w:val="single" w:sz="4" w:space="0" w:color="auto"/>
            </w:tcBorders>
            <w:shd w:val="clear" w:color="auto" w:fill="auto"/>
            <w:noWrap/>
            <w:vAlign w:val="bottom"/>
            <w:hideMark/>
          </w:tcPr>
          <w:p w14:paraId="488822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07:25</w:t>
            </w:r>
          </w:p>
        </w:tc>
        <w:tc>
          <w:tcPr>
            <w:tcW w:w="61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29A146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06C98A3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5A1C0E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Didsbury West</w:t>
            </w:r>
          </w:p>
        </w:tc>
        <w:tc>
          <w:tcPr>
            <w:tcW w:w="882" w:type="dxa"/>
            <w:tcBorders>
              <w:top w:val="nil"/>
              <w:left w:val="nil"/>
              <w:bottom w:val="single" w:sz="4" w:space="0" w:color="auto"/>
              <w:right w:val="single" w:sz="4" w:space="0" w:color="auto"/>
            </w:tcBorders>
            <w:shd w:val="clear" w:color="auto" w:fill="auto"/>
            <w:noWrap/>
            <w:vAlign w:val="bottom"/>
            <w:hideMark/>
          </w:tcPr>
          <w:p w14:paraId="597309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2D39D5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BD7E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6A629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05:54</w:t>
            </w:r>
          </w:p>
        </w:tc>
        <w:tc>
          <w:tcPr>
            <w:tcW w:w="1163" w:type="dxa"/>
            <w:tcBorders>
              <w:top w:val="nil"/>
              <w:left w:val="nil"/>
              <w:bottom w:val="single" w:sz="4" w:space="0" w:color="auto"/>
              <w:right w:val="single" w:sz="4" w:space="0" w:color="auto"/>
            </w:tcBorders>
            <w:shd w:val="clear" w:color="auto" w:fill="auto"/>
            <w:noWrap/>
            <w:vAlign w:val="bottom"/>
            <w:hideMark/>
          </w:tcPr>
          <w:p w14:paraId="0F93F5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310C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D13672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CC7F03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Fallowfield</w:t>
            </w:r>
          </w:p>
        </w:tc>
        <w:tc>
          <w:tcPr>
            <w:tcW w:w="882" w:type="dxa"/>
            <w:tcBorders>
              <w:top w:val="nil"/>
              <w:left w:val="nil"/>
              <w:bottom w:val="single" w:sz="4" w:space="0" w:color="auto"/>
              <w:right w:val="single" w:sz="4" w:space="0" w:color="auto"/>
            </w:tcBorders>
            <w:shd w:val="clear" w:color="auto" w:fill="auto"/>
            <w:noWrap/>
            <w:vAlign w:val="bottom"/>
            <w:hideMark/>
          </w:tcPr>
          <w:p w14:paraId="1D583D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84.4%</w:t>
            </w:r>
          </w:p>
        </w:tc>
        <w:tc>
          <w:tcPr>
            <w:tcW w:w="916" w:type="dxa"/>
            <w:tcBorders>
              <w:top w:val="nil"/>
              <w:left w:val="nil"/>
              <w:bottom w:val="single" w:sz="4" w:space="0" w:color="auto"/>
              <w:right w:val="single" w:sz="4" w:space="0" w:color="auto"/>
            </w:tcBorders>
            <w:shd w:val="clear" w:color="auto" w:fill="auto"/>
            <w:noWrap/>
            <w:vAlign w:val="bottom"/>
            <w:hideMark/>
          </w:tcPr>
          <w:p w14:paraId="5D4DCC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9CC5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554DC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07:40</w:t>
            </w:r>
          </w:p>
        </w:tc>
        <w:tc>
          <w:tcPr>
            <w:tcW w:w="1163" w:type="dxa"/>
            <w:tcBorders>
              <w:top w:val="nil"/>
              <w:left w:val="nil"/>
              <w:bottom w:val="single" w:sz="4" w:space="0" w:color="auto"/>
              <w:right w:val="single" w:sz="4" w:space="0" w:color="auto"/>
            </w:tcBorders>
            <w:shd w:val="clear" w:color="auto" w:fill="auto"/>
            <w:noWrap/>
            <w:vAlign w:val="bottom"/>
            <w:hideMark/>
          </w:tcPr>
          <w:p w14:paraId="53A70E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07:44</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4ADC36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1DA38E4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C68D40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Gorton &amp; Abbey Hey</w:t>
            </w:r>
          </w:p>
        </w:tc>
        <w:tc>
          <w:tcPr>
            <w:tcW w:w="882" w:type="dxa"/>
            <w:tcBorders>
              <w:top w:val="nil"/>
              <w:left w:val="nil"/>
              <w:bottom w:val="single" w:sz="4" w:space="0" w:color="auto"/>
              <w:right w:val="single" w:sz="4" w:space="0" w:color="auto"/>
            </w:tcBorders>
            <w:shd w:val="clear" w:color="auto" w:fill="auto"/>
            <w:noWrap/>
            <w:vAlign w:val="bottom"/>
            <w:hideMark/>
          </w:tcPr>
          <w:p w14:paraId="0C9AE5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91.7%</w:t>
            </w:r>
          </w:p>
        </w:tc>
        <w:tc>
          <w:tcPr>
            <w:tcW w:w="916" w:type="dxa"/>
            <w:tcBorders>
              <w:top w:val="nil"/>
              <w:left w:val="nil"/>
              <w:bottom w:val="single" w:sz="4" w:space="0" w:color="auto"/>
              <w:right w:val="single" w:sz="4" w:space="0" w:color="auto"/>
            </w:tcBorders>
            <w:shd w:val="clear" w:color="auto" w:fill="auto"/>
            <w:noWrap/>
            <w:vAlign w:val="bottom"/>
            <w:hideMark/>
          </w:tcPr>
          <w:p w14:paraId="2D60CB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91.7%</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7A80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7B01C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3A2FE0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C961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14BA2C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6968AC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Harpurhey</w:t>
            </w:r>
          </w:p>
        </w:tc>
        <w:tc>
          <w:tcPr>
            <w:tcW w:w="882" w:type="dxa"/>
            <w:tcBorders>
              <w:top w:val="nil"/>
              <w:left w:val="nil"/>
              <w:bottom w:val="single" w:sz="4" w:space="0" w:color="auto"/>
              <w:right w:val="single" w:sz="4" w:space="0" w:color="auto"/>
            </w:tcBorders>
            <w:shd w:val="clear" w:color="auto" w:fill="auto"/>
            <w:noWrap/>
            <w:vAlign w:val="bottom"/>
            <w:hideMark/>
          </w:tcPr>
          <w:p w14:paraId="785671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95.1%</w:t>
            </w:r>
          </w:p>
        </w:tc>
        <w:tc>
          <w:tcPr>
            <w:tcW w:w="916" w:type="dxa"/>
            <w:tcBorders>
              <w:top w:val="nil"/>
              <w:left w:val="nil"/>
              <w:bottom w:val="single" w:sz="4" w:space="0" w:color="auto"/>
              <w:right w:val="single" w:sz="4" w:space="0" w:color="auto"/>
            </w:tcBorders>
            <w:shd w:val="clear" w:color="auto" w:fill="auto"/>
            <w:noWrap/>
            <w:vAlign w:val="bottom"/>
            <w:hideMark/>
          </w:tcPr>
          <w:p w14:paraId="275C3F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F250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2FD08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06:19</w:t>
            </w:r>
          </w:p>
        </w:tc>
        <w:tc>
          <w:tcPr>
            <w:tcW w:w="1163" w:type="dxa"/>
            <w:tcBorders>
              <w:top w:val="nil"/>
              <w:left w:val="nil"/>
              <w:bottom w:val="single" w:sz="4" w:space="0" w:color="auto"/>
              <w:right w:val="single" w:sz="4" w:space="0" w:color="auto"/>
            </w:tcBorders>
            <w:shd w:val="clear" w:color="auto" w:fill="auto"/>
            <w:noWrap/>
            <w:vAlign w:val="bottom"/>
            <w:hideMark/>
          </w:tcPr>
          <w:p w14:paraId="603D11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06:18</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21C658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4609693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DB152C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Higher Blackley</w:t>
            </w:r>
          </w:p>
        </w:tc>
        <w:tc>
          <w:tcPr>
            <w:tcW w:w="882" w:type="dxa"/>
            <w:tcBorders>
              <w:top w:val="nil"/>
              <w:left w:val="nil"/>
              <w:bottom w:val="single" w:sz="4" w:space="0" w:color="auto"/>
              <w:right w:val="single" w:sz="4" w:space="0" w:color="auto"/>
            </w:tcBorders>
            <w:shd w:val="clear" w:color="auto" w:fill="auto"/>
            <w:noWrap/>
            <w:vAlign w:val="bottom"/>
            <w:hideMark/>
          </w:tcPr>
          <w:p w14:paraId="76C0D6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916" w:type="dxa"/>
            <w:tcBorders>
              <w:top w:val="nil"/>
              <w:left w:val="nil"/>
              <w:bottom w:val="single" w:sz="4" w:space="0" w:color="auto"/>
              <w:right w:val="single" w:sz="4" w:space="0" w:color="auto"/>
            </w:tcBorders>
            <w:shd w:val="clear" w:color="auto" w:fill="auto"/>
            <w:noWrap/>
            <w:vAlign w:val="bottom"/>
            <w:hideMark/>
          </w:tcPr>
          <w:p w14:paraId="5EFE9A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8C04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E830B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07:30</w:t>
            </w:r>
          </w:p>
        </w:tc>
        <w:tc>
          <w:tcPr>
            <w:tcW w:w="1163" w:type="dxa"/>
            <w:tcBorders>
              <w:top w:val="nil"/>
              <w:left w:val="nil"/>
              <w:bottom w:val="single" w:sz="4" w:space="0" w:color="auto"/>
              <w:right w:val="single" w:sz="4" w:space="0" w:color="auto"/>
            </w:tcBorders>
            <w:shd w:val="clear" w:color="auto" w:fill="auto"/>
            <w:noWrap/>
            <w:vAlign w:val="bottom"/>
            <w:hideMark/>
          </w:tcPr>
          <w:p w14:paraId="6450DB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13A7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03B4C1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1549A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Hulme</w:t>
            </w:r>
          </w:p>
        </w:tc>
        <w:tc>
          <w:tcPr>
            <w:tcW w:w="882" w:type="dxa"/>
            <w:tcBorders>
              <w:top w:val="nil"/>
              <w:left w:val="nil"/>
              <w:bottom w:val="single" w:sz="4" w:space="0" w:color="auto"/>
              <w:right w:val="single" w:sz="4" w:space="0" w:color="auto"/>
            </w:tcBorders>
            <w:shd w:val="clear" w:color="auto" w:fill="auto"/>
            <w:noWrap/>
            <w:vAlign w:val="bottom"/>
            <w:hideMark/>
          </w:tcPr>
          <w:p w14:paraId="35B859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16" w:type="dxa"/>
            <w:tcBorders>
              <w:top w:val="nil"/>
              <w:left w:val="nil"/>
              <w:bottom w:val="single" w:sz="4" w:space="0" w:color="auto"/>
              <w:right w:val="single" w:sz="4" w:space="0" w:color="auto"/>
            </w:tcBorders>
            <w:shd w:val="clear" w:color="auto" w:fill="auto"/>
            <w:noWrap/>
            <w:vAlign w:val="bottom"/>
            <w:hideMark/>
          </w:tcPr>
          <w:p w14:paraId="7C5318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E4B9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3B0E5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06:20</w:t>
            </w:r>
          </w:p>
        </w:tc>
        <w:tc>
          <w:tcPr>
            <w:tcW w:w="1163" w:type="dxa"/>
            <w:tcBorders>
              <w:top w:val="nil"/>
              <w:left w:val="nil"/>
              <w:bottom w:val="single" w:sz="4" w:space="0" w:color="auto"/>
              <w:right w:val="single" w:sz="4" w:space="0" w:color="auto"/>
            </w:tcBorders>
            <w:shd w:val="clear" w:color="auto" w:fill="auto"/>
            <w:noWrap/>
            <w:vAlign w:val="bottom"/>
            <w:hideMark/>
          </w:tcPr>
          <w:p w14:paraId="4466B4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06:07</w:t>
            </w:r>
          </w:p>
        </w:tc>
        <w:tc>
          <w:tcPr>
            <w:tcW w:w="617" w:type="dxa"/>
            <w:tcBorders>
              <w:top w:val="single" w:sz="4" w:space="0" w:color="auto"/>
              <w:left w:val="single" w:sz="4" w:space="0" w:color="auto"/>
              <w:bottom w:val="single" w:sz="4" w:space="0" w:color="auto"/>
              <w:right w:val="single" w:sz="4" w:space="0" w:color="auto"/>
            </w:tcBorders>
            <w:shd w:val="clear" w:color="000000" w:fill="E6ECF7"/>
            <w:noWrap/>
            <w:vAlign w:val="bottom"/>
            <w:hideMark/>
          </w:tcPr>
          <w:p w14:paraId="331CBA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6A14C2A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DE216B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Levenshulme</w:t>
            </w:r>
          </w:p>
        </w:tc>
        <w:tc>
          <w:tcPr>
            <w:tcW w:w="882" w:type="dxa"/>
            <w:tcBorders>
              <w:top w:val="nil"/>
              <w:left w:val="nil"/>
              <w:bottom w:val="single" w:sz="4" w:space="0" w:color="auto"/>
              <w:right w:val="single" w:sz="4" w:space="0" w:color="auto"/>
            </w:tcBorders>
            <w:shd w:val="clear" w:color="auto" w:fill="auto"/>
            <w:noWrap/>
            <w:vAlign w:val="bottom"/>
            <w:hideMark/>
          </w:tcPr>
          <w:p w14:paraId="558D81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30AE1F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0347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FDC12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1163" w:type="dxa"/>
            <w:tcBorders>
              <w:top w:val="nil"/>
              <w:left w:val="nil"/>
              <w:bottom w:val="single" w:sz="4" w:space="0" w:color="auto"/>
              <w:right w:val="single" w:sz="4" w:space="0" w:color="auto"/>
            </w:tcBorders>
            <w:shd w:val="clear" w:color="auto" w:fill="auto"/>
            <w:noWrap/>
            <w:vAlign w:val="bottom"/>
            <w:hideMark/>
          </w:tcPr>
          <w:p w14:paraId="48ABBC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F61E8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F1A433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97CD62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Longsight</w:t>
            </w:r>
          </w:p>
        </w:tc>
        <w:tc>
          <w:tcPr>
            <w:tcW w:w="882" w:type="dxa"/>
            <w:tcBorders>
              <w:top w:val="nil"/>
              <w:left w:val="nil"/>
              <w:bottom w:val="single" w:sz="4" w:space="0" w:color="auto"/>
              <w:right w:val="single" w:sz="4" w:space="0" w:color="auto"/>
            </w:tcBorders>
            <w:shd w:val="clear" w:color="auto" w:fill="auto"/>
            <w:noWrap/>
            <w:vAlign w:val="bottom"/>
            <w:hideMark/>
          </w:tcPr>
          <w:p w14:paraId="052FE9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916" w:type="dxa"/>
            <w:tcBorders>
              <w:top w:val="nil"/>
              <w:left w:val="nil"/>
              <w:bottom w:val="single" w:sz="4" w:space="0" w:color="auto"/>
              <w:right w:val="single" w:sz="4" w:space="0" w:color="auto"/>
            </w:tcBorders>
            <w:shd w:val="clear" w:color="auto" w:fill="auto"/>
            <w:noWrap/>
            <w:vAlign w:val="bottom"/>
            <w:hideMark/>
          </w:tcPr>
          <w:p w14:paraId="1A1E16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982"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0F537E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c>
          <w:tcPr>
            <w:tcW w:w="1100" w:type="dxa"/>
            <w:tcBorders>
              <w:top w:val="nil"/>
              <w:left w:val="nil"/>
              <w:bottom w:val="single" w:sz="4" w:space="0" w:color="auto"/>
              <w:right w:val="single" w:sz="4" w:space="0" w:color="auto"/>
            </w:tcBorders>
            <w:shd w:val="clear" w:color="auto" w:fill="auto"/>
            <w:noWrap/>
            <w:vAlign w:val="bottom"/>
            <w:hideMark/>
          </w:tcPr>
          <w:p w14:paraId="11309F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06:26</w:t>
            </w:r>
          </w:p>
        </w:tc>
        <w:tc>
          <w:tcPr>
            <w:tcW w:w="1163" w:type="dxa"/>
            <w:tcBorders>
              <w:top w:val="nil"/>
              <w:left w:val="nil"/>
              <w:bottom w:val="single" w:sz="4" w:space="0" w:color="auto"/>
              <w:right w:val="single" w:sz="4" w:space="0" w:color="auto"/>
            </w:tcBorders>
            <w:shd w:val="clear" w:color="auto" w:fill="auto"/>
            <w:noWrap/>
            <w:vAlign w:val="bottom"/>
            <w:hideMark/>
          </w:tcPr>
          <w:p w14:paraId="116A72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3BC9FD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5362528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D907E9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Miles Platting &amp; Newton Heath</w:t>
            </w:r>
          </w:p>
        </w:tc>
        <w:tc>
          <w:tcPr>
            <w:tcW w:w="882" w:type="dxa"/>
            <w:tcBorders>
              <w:top w:val="nil"/>
              <w:left w:val="nil"/>
              <w:bottom w:val="single" w:sz="4" w:space="0" w:color="auto"/>
              <w:right w:val="single" w:sz="4" w:space="0" w:color="auto"/>
            </w:tcBorders>
            <w:shd w:val="clear" w:color="auto" w:fill="auto"/>
            <w:noWrap/>
            <w:vAlign w:val="bottom"/>
            <w:hideMark/>
          </w:tcPr>
          <w:p w14:paraId="6B559E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916" w:type="dxa"/>
            <w:tcBorders>
              <w:top w:val="nil"/>
              <w:left w:val="nil"/>
              <w:bottom w:val="single" w:sz="4" w:space="0" w:color="auto"/>
              <w:right w:val="single" w:sz="4" w:space="0" w:color="auto"/>
            </w:tcBorders>
            <w:shd w:val="clear" w:color="auto" w:fill="auto"/>
            <w:noWrap/>
            <w:vAlign w:val="bottom"/>
            <w:hideMark/>
          </w:tcPr>
          <w:p w14:paraId="4EB17C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FA0B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89FFD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tcBorders>
              <w:top w:val="nil"/>
              <w:left w:val="nil"/>
              <w:bottom w:val="single" w:sz="4" w:space="0" w:color="auto"/>
              <w:right w:val="single" w:sz="4" w:space="0" w:color="auto"/>
            </w:tcBorders>
            <w:shd w:val="clear" w:color="auto" w:fill="auto"/>
            <w:noWrap/>
            <w:vAlign w:val="bottom"/>
            <w:hideMark/>
          </w:tcPr>
          <w:p w14:paraId="0CBA49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06:31</w:t>
            </w:r>
          </w:p>
        </w:tc>
        <w:tc>
          <w:tcPr>
            <w:tcW w:w="617"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61995B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35F0B3D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E050D8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 Side</w:t>
            </w:r>
          </w:p>
        </w:tc>
        <w:tc>
          <w:tcPr>
            <w:tcW w:w="882" w:type="dxa"/>
            <w:tcBorders>
              <w:top w:val="nil"/>
              <w:left w:val="nil"/>
              <w:bottom w:val="single" w:sz="4" w:space="0" w:color="auto"/>
              <w:right w:val="single" w:sz="4" w:space="0" w:color="auto"/>
            </w:tcBorders>
            <w:shd w:val="clear" w:color="auto" w:fill="auto"/>
            <w:noWrap/>
            <w:vAlign w:val="bottom"/>
            <w:hideMark/>
          </w:tcPr>
          <w:p w14:paraId="22E625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916" w:type="dxa"/>
            <w:tcBorders>
              <w:top w:val="nil"/>
              <w:left w:val="nil"/>
              <w:bottom w:val="single" w:sz="4" w:space="0" w:color="auto"/>
              <w:right w:val="single" w:sz="4" w:space="0" w:color="auto"/>
            </w:tcBorders>
            <w:shd w:val="clear" w:color="auto" w:fill="auto"/>
            <w:noWrap/>
            <w:vAlign w:val="bottom"/>
            <w:hideMark/>
          </w:tcPr>
          <w:p w14:paraId="722E18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6634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4EDBB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06:06</w:t>
            </w:r>
          </w:p>
        </w:tc>
        <w:tc>
          <w:tcPr>
            <w:tcW w:w="1163" w:type="dxa"/>
            <w:tcBorders>
              <w:top w:val="nil"/>
              <w:left w:val="nil"/>
              <w:bottom w:val="single" w:sz="4" w:space="0" w:color="auto"/>
              <w:right w:val="single" w:sz="4" w:space="0" w:color="auto"/>
            </w:tcBorders>
            <w:shd w:val="clear" w:color="auto" w:fill="auto"/>
            <w:noWrap/>
            <w:vAlign w:val="bottom"/>
            <w:hideMark/>
          </w:tcPr>
          <w:p w14:paraId="2F5167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05:46</w:t>
            </w:r>
          </w:p>
        </w:tc>
        <w:tc>
          <w:tcPr>
            <w:tcW w:w="617" w:type="dxa"/>
            <w:tcBorders>
              <w:top w:val="single" w:sz="4" w:space="0" w:color="auto"/>
              <w:left w:val="single" w:sz="4" w:space="0" w:color="auto"/>
              <w:bottom w:val="single" w:sz="4" w:space="0" w:color="auto"/>
              <w:right w:val="single" w:sz="4" w:space="0" w:color="auto"/>
            </w:tcBorders>
            <w:shd w:val="clear" w:color="000000" w:fill="DAE4F3"/>
            <w:noWrap/>
            <w:vAlign w:val="bottom"/>
            <w:hideMark/>
          </w:tcPr>
          <w:p w14:paraId="60F1C3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r>
      <w:tr w:rsidR="00C620FF" w:rsidRPr="00E21557" w14:paraId="2209A84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E2FECF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Moston</w:t>
            </w:r>
          </w:p>
        </w:tc>
        <w:tc>
          <w:tcPr>
            <w:tcW w:w="882" w:type="dxa"/>
            <w:tcBorders>
              <w:top w:val="nil"/>
              <w:left w:val="nil"/>
              <w:bottom w:val="single" w:sz="4" w:space="0" w:color="auto"/>
              <w:right w:val="single" w:sz="4" w:space="0" w:color="auto"/>
            </w:tcBorders>
            <w:shd w:val="clear" w:color="auto" w:fill="auto"/>
            <w:noWrap/>
            <w:vAlign w:val="bottom"/>
            <w:hideMark/>
          </w:tcPr>
          <w:p w14:paraId="3FA279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916" w:type="dxa"/>
            <w:tcBorders>
              <w:top w:val="nil"/>
              <w:left w:val="nil"/>
              <w:bottom w:val="single" w:sz="4" w:space="0" w:color="auto"/>
              <w:right w:val="single" w:sz="4" w:space="0" w:color="auto"/>
            </w:tcBorders>
            <w:shd w:val="clear" w:color="auto" w:fill="auto"/>
            <w:noWrap/>
            <w:vAlign w:val="bottom"/>
            <w:hideMark/>
          </w:tcPr>
          <w:p w14:paraId="571BFF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17C1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25A9E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1163" w:type="dxa"/>
            <w:tcBorders>
              <w:top w:val="nil"/>
              <w:left w:val="nil"/>
              <w:bottom w:val="single" w:sz="4" w:space="0" w:color="auto"/>
              <w:right w:val="single" w:sz="4" w:space="0" w:color="auto"/>
            </w:tcBorders>
            <w:shd w:val="clear" w:color="auto" w:fill="auto"/>
            <w:noWrap/>
            <w:vAlign w:val="bottom"/>
            <w:hideMark/>
          </w:tcPr>
          <w:p w14:paraId="1981AB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9054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2FE6F5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78A797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Northenden</w:t>
            </w:r>
          </w:p>
        </w:tc>
        <w:tc>
          <w:tcPr>
            <w:tcW w:w="882" w:type="dxa"/>
            <w:tcBorders>
              <w:top w:val="nil"/>
              <w:left w:val="nil"/>
              <w:bottom w:val="single" w:sz="4" w:space="0" w:color="auto"/>
              <w:right w:val="single" w:sz="4" w:space="0" w:color="auto"/>
            </w:tcBorders>
            <w:shd w:val="clear" w:color="auto" w:fill="auto"/>
            <w:noWrap/>
            <w:vAlign w:val="bottom"/>
            <w:hideMark/>
          </w:tcPr>
          <w:p w14:paraId="466204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88.9%</w:t>
            </w:r>
          </w:p>
        </w:tc>
        <w:tc>
          <w:tcPr>
            <w:tcW w:w="916" w:type="dxa"/>
            <w:tcBorders>
              <w:top w:val="nil"/>
              <w:left w:val="nil"/>
              <w:bottom w:val="single" w:sz="4" w:space="0" w:color="auto"/>
              <w:right w:val="single" w:sz="4" w:space="0" w:color="auto"/>
            </w:tcBorders>
            <w:shd w:val="clear" w:color="auto" w:fill="auto"/>
            <w:noWrap/>
            <w:vAlign w:val="bottom"/>
            <w:hideMark/>
          </w:tcPr>
          <w:p w14:paraId="395B0B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88.9%</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CCDB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21020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63" w:type="dxa"/>
            <w:tcBorders>
              <w:top w:val="nil"/>
              <w:left w:val="nil"/>
              <w:bottom w:val="single" w:sz="4" w:space="0" w:color="auto"/>
              <w:right w:val="single" w:sz="4" w:space="0" w:color="auto"/>
            </w:tcBorders>
            <w:shd w:val="clear" w:color="auto" w:fill="auto"/>
            <w:noWrap/>
            <w:vAlign w:val="bottom"/>
            <w:hideMark/>
          </w:tcPr>
          <w:p w14:paraId="6FC215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03C40B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108AFAA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6010B6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Old Moat</w:t>
            </w:r>
          </w:p>
        </w:tc>
        <w:tc>
          <w:tcPr>
            <w:tcW w:w="882" w:type="dxa"/>
            <w:tcBorders>
              <w:top w:val="nil"/>
              <w:left w:val="nil"/>
              <w:bottom w:val="single" w:sz="4" w:space="0" w:color="auto"/>
              <w:right w:val="single" w:sz="4" w:space="0" w:color="auto"/>
            </w:tcBorders>
            <w:shd w:val="clear" w:color="auto" w:fill="auto"/>
            <w:noWrap/>
            <w:vAlign w:val="bottom"/>
            <w:hideMark/>
          </w:tcPr>
          <w:p w14:paraId="311F69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916" w:type="dxa"/>
            <w:tcBorders>
              <w:top w:val="nil"/>
              <w:left w:val="nil"/>
              <w:bottom w:val="single" w:sz="4" w:space="0" w:color="auto"/>
              <w:right w:val="single" w:sz="4" w:space="0" w:color="auto"/>
            </w:tcBorders>
            <w:shd w:val="clear" w:color="auto" w:fill="auto"/>
            <w:noWrap/>
            <w:vAlign w:val="bottom"/>
            <w:hideMark/>
          </w:tcPr>
          <w:p w14:paraId="1D14A4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0102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DCD0E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06:00</w:t>
            </w:r>
          </w:p>
        </w:tc>
        <w:tc>
          <w:tcPr>
            <w:tcW w:w="1163" w:type="dxa"/>
            <w:tcBorders>
              <w:top w:val="nil"/>
              <w:left w:val="nil"/>
              <w:bottom w:val="single" w:sz="4" w:space="0" w:color="auto"/>
              <w:right w:val="single" w:sz="4" w:space="0" w:color="auto"/>
            </w:tcBorders>
            <w:shd w:val="clear" w:color="auto" w:fill="auto"/>
            <w:noWrap/>
            <w:vAlign w:val="bottom"/>
            <w:hideMark/>
          </w:tcPr>
          <w:p w14:paraId="0EA304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05:58</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1F0150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23CA30B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EBEAEF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Piccadilly</w:t>
            </w:r>
          </w:p>
        </w:tc>
        <w:tc>
          <w:tcPr>
            <w:tcW w:w="882" w:type="dxa"/>
            <w:tcBorders>
              <w:top w:val="nil"/>
              <w:left w:val="nil"/>
              <w:bottom w:val="single" w:sz="4" w:space="0" w:color="auto"/>
              <w:right w:val="single" w:sz="4" w:space="0" w:color="auto"/>
            </w:tcBorders>
            <w:shd w:val="clear" w:color="auto" w:fill="auto"/>
            <w:noWrap/>
            <w:vAlign w:val="bottom"/>
            <w:hideMark/>
          </w:tcPr>
          <w:p w14:paraId="344BDC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916" w:type="dxa"/>
            <w:tcBorders>
              <w:top w:val="nil"/>
              <w:left w:val="nil"/>
              <w:bottom w:val="single" w:sz="4" w:space="0" w:color="auto"/>
              <w:right w:val="single" w:sz="4" w:space="0" w:color="auto"/>
            </w:tcBorders>
            <w:shd w:val="clear" w:color="auto" w:fill="auto"/>
            <w:noWrap/>
            <w:vAlign w:val="bottom"/>
            <w:hideMark/>
          </w:tcPr>
          <w:p w14:paraId="5D693E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7F8E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D8ECE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06:24</w:t>
            </w:r>
          </w:p>
        </w:tc>
        <w:tc>
          <w:tcPr>
            <w:tcW w:w="1163" w:type="dxa"/>
            <w:tcBorders>
              <w:top w:val="nil"/>
              <w:left w:val="nil"/>
              <w:bottom w:val="single" w:sz="4" w:space="0" w:color="auto"/>
              <w:right w:val="single" w:sz="4" w:space="0" w:color="auto"/>
            </w:tcBorders>
            <w:shd w:val="clear" w:color="auto" w:fill="auto"/>
            <w:noWrap/>
            <w:vAlign w:val="bottom"/>
            <w:hideMark/>
          </w:tcPr>
          <w:p w14:paraId="0A9466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06:08</w:t>
            </w:r>
          </w:p>
        </w:tc>
        <w:tc>
          <w:tcPr>
            <w:tcW w:w="617" w:type="dxa"/>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7A36CF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r>
      <w:tr w:rsidR="00C620FF" w:rsidRPr="00E21557" w14:paraId="24F8B00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EBA87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Rusholme</w:t>
            </w:r>
          </w:p>
        </w:tc>
        <w:tc>
          <w:tcPr>
            <w:tcW w:w="882" w:type="dxa"/>
            <w:tcBorders>
              <w:top w:val="nil"/>
              <w:left w:val="nil"/>
              <w:bottom w:val="single" w:sz="4" w:space="0" w:color="auto"/>
              <w:right w:val="single" w:sz="4" w:space="0" w:color="auto"/>
            </w:tcBorders>
            <w:shd w:val="clear" w:color="auto" w:fill="auto"/>
            <w:noWrap/>
            <w:vAlign w:val="bottom"/>
            <w:hideMark/>
          </w:tcPr>
          <w:p w14:paraId="74F703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94.3%</w:t>
            </w:r>
          </w:p>
        </w:tc>
        <w:tc>
          <w:tcPr>
            <w:tcW w:w="916" w:type="dxa"/>
            <w:tcBorders>
              <w:top w:val="nil"/>
              <w:left w:val="nil"/>
              <w:bottom w:val="single" w:sz="4" w:space="0" w:color="auto"/>
              <w:right w:val="single" w:sz="4" w:space="0" w:color="auto"/>
            </w:tcBorders>
            <w:shd w:val="clear" w:color="auto" w:fill="auto"/>
            <w:noWrap/>
            <w:vAlign w:val="bottom"/>
            <w:hideMark/>
          </w:tcPr>
          <w:p w14:paraId="4354FA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94.3%</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24C8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42CE9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06:38</w:t>
            </w:r>
          </w:p>
        </w:tc>
        <w:tc>
          <w:tcPr>
            <w:tcW w:w="1163" w:type="dxa"/>
            <w:tcBorders>
              <w:top w:val="nil"/>
              <w:left w:val="nil"/>
              <w:bottom w:val="single" w:sz="4" w:space="0" w:color="auto"/>
              <w:right w:val="single" w:sz="4" w:space="0" w:color="auto"/>
            </w:tcBorders>
            <w:shd w:val="clear" w:color="auto" w:fill="auto"/>
            <w:noWrap/>
            <w:vAlign w:val="bottom"/>
            <w:hideMark/>
          </w:tcPr>
          <w:p w14:paraId="5A0708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E1D6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074B74A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3852D4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Sharston</w:t>
            </w:r>
          </w:p>
        </w:tc>
        <w:tc>
          <w:tcPr>
            <w:tcW w:w="882" w:type="dxa"/>
            <w:tcBorders>
              <w:top w:val="nil"/>
              <w:left w:val="nil"/>
              <w:bottom w:val="single" w:sz="4" w:space="0" w:color="auto"/>
              <w:right w:val="single" w:sz="4" w:space="0" w:color="auto"/>
            </w:tcBorders>
            <w:shd w:val="clear" w:color="auto" w:fill="auto"/>
            <w:noWrap/>
            <w:vAlign w:val="bottom"/>
            <w:hideMark/>
          </w:tcPr>
          <w:p w14:paraId="572683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B82A6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40C1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55564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06:07</w:t>
            </w:r>
          </w:p>
        </w:tc>
        <w:tc>
          <w:tcPr>
            <w:tcW w:w="1163" w:type="dxa"/>
            <w:tcBorders>
              <w:top w:val="nil"/>
              <w:left w:val="nil"/>
              <w:bottom w:val="single" w:sz="4" w:space="0" w:color="auto"/>
              <w:right w:val="single" w:sz="4" w:space="0" w:color="auto"/>
            </w:tcBorders>
            <w:shd w:val="clear" w:color="auto" w:fill="auto"/>
            <w:noWrap/>
            <w:vAlign w:val="bottom"/>
            <w:hideMark/>
          </w:tcPr>
          <w:p w14:paraId="6807D6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AD52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26D2B5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4C6DE4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Whalley Range</w:t>
            </w:r>
          </w:p>
        </w:tc>
        <w:tc>
          <w:tcPr>
            <w:tcW w:w="882" w:type="dxa"/>
            <w:tcBorders>
              <w:top w:val="nil"/>
              <w:left w:val="nil"/>
              <w:bottom w:val="single" w:sz="4" w:space="0" w:color="auto"/>
              <w:right w:val="single" w:sz="4" w:space="0" w:color="auto"/>
            </w:tcBorders>
            <w:shd w:val="clear" w:color="auto" w:fill="auto"/>
            <w:noWrap/>
            <w:vAlign w:val="bottom"/>
            <w:hideMark/>
          </w:tcPr>
          <w:p w14:paraId="0C4AC2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2B221C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B41A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6723C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06:12</w:t>
            </w:r>
          </w:p>
        </w:tc>
        <w:tc>
          <w:tcPr>
            <w:tcW w:w="1163" w:type="dxa"/>
            <w:tcBorders>
              <w:top w:val="nil"/>
              <w:left w:val="nil"/>
              <w:bottom w:val="single" w:sz="4" w:space="0" w:color="auto"/>
              <w:right w:val="single" w:sz="4" w:space="0" w:color="auto"/>
            </w:tcBorders>
            <w:shd w:val="clear" w:color="auto" w:fill="auto"/>
            <w:noWrap/>
            <w:vAlign w:val="bottom"/>
            <w:hideMark/>
          </w:tcPr>
          <w:p w14:paraId="778D4F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31F4A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ACF38B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1255D2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Withington</w:t>
            </w:r>
          </w:p>
        </w:tc>
        <w:tc>
          <w:tcPr>
            <w:tcW w:w="882" w:type="dxa"/>
            <w:tcBorders>
              <w:top w:val="nil"/>
              <w:left w:val="nil"/>
              <w:bottom w:val="single" w:sz="4" w:space="0" w:color="auto"/>
              <w:right w:val="single" w:sz="4" w:space="0" w:color="auto"/>
            </w:tcBorders>
            <w:shd w:val="clear" w:color="auto" w:fill="auto"/>
            <w:noWrap/>
            <w:vAlign w:val="bottom"/>
            <w:hideMark/>
          </w:tcPr>
          <w:p w14:paraId="6173DE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352F01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5A54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F5A90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06:12</w:t>
            </w:r>
          </w:p>
        </w:tc>
        <w:tc>
          <w:tcPr>
            <w:tcW w:w="1163" w:type="dxa"/>
            <w:tcBorders>
              <w:top w:val="nil"/>
              <w:left w:val="nil"/>
              <w:bottom w:val="single" w:sz="4" w:space="0" w:color="auto"/>
              <w:right w:val="single" w:sz="4" w:space="0" w:color="auto"/>
            </w:tcBorders>
            <w:shd w:val="clear" w:color="auto" w:fill="auto"/>
            <w:noWrap/>
            <w:vAlign w:val="bottom"/>
            <w:hideMark/>
          </w:tcPr>
          <w:p w14:paraId="20579A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D7A4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1F3E64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BF995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Woodhouse Park</w:t>
            </w:r>
          </w:p>
        </w:tc>
        <w:tc>
          <w:tcPr>
            <w:tcW w:w="882" w:type="dxa"/>
            <w:tcBorders>
              <w:top w:val="nil"/>
              <w:left w:val="nil"/>
              <w:bottom w:val="single" w:sz="4" w:space="0" w:color="auto"/>
              <w:right w:val="single" w:sz="4" w:space="0" w:color="auto"/>
            </w:tcBorders>
            <w:shd w:val="clear" w:color="auto" w:fill="auto"/>
            <w:noWrap/>
            <w:vAlign w:val="bottom"/>
            <w:hideMark/>
          </w:tcPr>
          <w:p w14:paraId="236BCA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916" w:type="dxa"/>
            <w:tcBorders>
              <w:top w:val="nil"/>
              <w:left w:val="nil"/>
              <w:bottom w:val="single" w:sz="4" w:space="0" w:color="auto"/>
              <w:right w:val="single" w:sz="4" w:space="0" w:color="auto"/>
            </w:tcBorders>
            <w:shd w:val="clear" w:color="auto" w:fill="auto"/>
            <w:noWrap/>
            <w:vAlign w:val="bottom"/>
            <w:hideMark/>
          </w:tcPr>
          <w:p w14:paraId="7933F8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CDFF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ED2C1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1163" w:type="dxa"/>
            <w:tcBorders>
              <w:top w:val="nil"/>
              <w:left w:val="nil"/>
              <w:bottom w:val="single" w:sz="4" w:space="0" w:color="auto"/>
              <w:right w:val="single" w:sz="4" w:space="0" w:color="auto"/>
            </w:tcBorders>
            <w:shd w:val="clear" w:color="auto" w:fill="auto"/>
            <w:noWrap/>
            <w:vAlign w:val="bottom"/>
            <w:hideMark/>
          </w:tcPr>
          <w:p w14:paraId="0651A6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73AE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4CFDD3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4D5B46A"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Manchester</w:t>
            </w:r>
          </w:p>
        </w:tc>
        <w:tc>
          <w:tcPr>
            <w:tcW w:w="882" w:type="dxa"/>
            <w:tcBorders>
              <w:top w:val="nil"/>
              <w:left w:val="nil"/>
              <w:bottom w:val="single" w:sz="4" w:space="0" w:color="auto"/>
              <w:right w:val="single" w:sz="4" w:space="0" w:color="auto"/>
            </w:tcBorders>
            <w:shd w:val="clear" w:color="auto" w:fill="auto"/>
            <w:noWrap/>
            <w:vAlign w:val="bottom"/>
            <w:hideMark/>
          </w:tcPr>
          <w:p w14:paraId="55772E0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92.8%</w:t>
            </w:r>
          </w:p>
        </w:tc>
        <w:tc>
          <w:tcPr>
            <w:tcW w:w="916" w:type="dxa"/>
            <w:tcBorders>
              <w:top w:val="nil"/>
              <w:left w:val="nil"/>
              <w:bottom w:val="single" w:sz="4" w:space="0" w:color="auto"/>
              <w:right w:val="single" w:sz="4" w:space="0" w:color="auto"/>
            </w:tcBorders>
            <w:shd w:val="clear" w:color="auto" w:fill="auto"/>
            <w:noWrap/>
            <w:vAlign w:val="bottom"/>
            <w:hideMark/>
          </w:tcPr>
          <w:p w14:paraId="582ED05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92.4%</w:t>
            </w:r>
          </w:p>
        </w:tc>
        <w:tc>
          <w:tcPr>
            <w:tcW w:w="982"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16FB59B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43AEBA7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21337AE3"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06:39</w:t>
            </w:r>
          </w:p>
        </w:tc>
        <w:tc>
          <w:tcPr>
            <w:tcW w:w="61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4EFE174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-3</w:t>
            </w:r>
          </w:p>
        </w:tc>
      </w:tr>
    </w:tbl>
    <w:p w14:paraId="3565E8A3" w14:textId="77777777" w:rsidR="00C620FF" w:rsidRDefault="00C620FF" w:rsidP="00C620FF"/>
    <w:p w14:paraId="219A7967" w14:textId="77777777" w:rsidR="00C620FF" w:rsidRDefault="00C620FF" w:rsidP="00C620FF"/>
    <w:p w14:paraId="3E302322" w14:textId="77777777" w:rsidR="00C620FF" w:rsidRDefault="00C620FF" w:rsidP="00C620FF"/>
    <w:p w14:paraId="57C0AA77" w14:textId="77777777" w:rsidR="00C620FF" w:rsidRDefault="00C620FF" w:rsidP="00C620FF"/>
    <w:p w14:paraId="15586C47"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7C3E997C" w14:textId="77777777" w:rsidR="00C620FF" w:rsidRPr="00280172" w:rsidRDefault="00C620FF" w:rsidP="000F0280">
      <w:pPr>
        <w:pStyle w:val="Heading2"/>
      </w:pPr>
      <w:bookmarkStart w:id="71" w:name="_Toc137724487"/>
      <w:r w:rsidRPr="00280172">
        <w:lastRenderedPageBreak/>
        <w:t>Oldham Borough</w:t>
      </w:r>
      <w:bookmarkEnd w:id="71"/>
    </w:p>
    <w:p w14:paraId="08932502" w14:textId="77777777" w:rsidR="00C620FF" w:rsidRDefault="00C620FF" w:rsidP="00C620FF">
      <w:r w:rsidRPr="00B65AB5">
        <w:t>Oldham Borough has three fire stations located at Chadderton, Hollins and Oldham. Across the stations there are a total of three fire engines</w:t>
      </w:r>
      <w:r>
        <w:t>. The map below shows the 2022-23 risk model and the location of the stations and roads for context.</w:t>
      </w:r>
    </w:p>
    <w:p w14:paraId="0FFF740E" w14:textId="7799C6B5" w:rsidR="00C620FF" w:rsidRDefault="00C620FF" w:rsidP="00C620FF">
      <w:r w:rsidRPr="0041093D">
        <w:rPr>
          <w:noProof/>
        </w:rPr>
        <w:drawing>
          <wp:inline distT="0" distB="0" distL="0" distR="0" wp14:anchorId="5F638D3B" wp14:editId="14E80616">
            <wp:extent cx="5510151" cy="4713398"/>
            <wp:effectExtent l="0" t="0" r="0" b="0"/>
            <wp:docPr id="71" name="Picture 71" descr="Map of the borough of Oldham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p of the borough of Oldham that shows were the stations are located and the level of risk for area from low to very high."/>
                    <pic:cNvPicPr/>
                  </pic:nvPicPr>
                  <pic:blipFill rotWithShape="1">
                    <a:blip r:embed="rId28"/>
                    <a:srcRect l="1658" r="2200"/>
                    <a:stretch/>
                  </pic:blipFill>
                  <pic:spPr bwMode="auto">
                    <a:xfrm>
                      <a:off x="0" y="0"/>
                      <a:ext cx="5510392" cy="4713605"/>
                    </a:xfrm>
                    <a:prstGeom prst="rect">
                      <a:avLst/>
                    </a:prstGeom>
                    <a:ln>
                      <a:noFill/>
                    </a:ln>
                    <a:extLst>
                      <a:ext uri="{53640926-AAD7-44D8-BBD7-CCE9431645EC}">
                        <a14:shadowObscured xmlns:a14="http://schemas.microsoft.com/office/drawing/2010/main"/>
                      </a:ext>
                    </a:extLst>
                  </pic:spPr>
                </pic:pic>
              </a:graphicData>
            </a:graphic>
          </wp:inline>
        </w:drawing>
      </w:r>
    </w:p>
    <w:p w14:paraId="5613E4A6" w14:textId="1CC9F179" w:rsidR="00C620FF" w:rsidRDefault="00C620FF" w:rsidP="00C620FF">
      <w:r>
        <w:t>This table is an overview of the changes that may be made in the borough</w:t>
      </w:r>
      <w:r w:rsidR="003A276A">
        <w:t>.</w:t>
      </w:r>
    </w:p>
    <w:tbl>
      <w:tblPr>
        <w:tblW w:w="8180" w:type="dxa"/>
        <w:tblLook w:val="04A0" w:firstRow="1" w:lastRow="0" w:firstColumn="1" w:lastColumn="0" w:noHBand="0" w:noVBand="1"/>
      </w:tblPr>
      <w:tblGrid>
        <w:gridCol w:w="2020"/>
        <w:gridCol w:w="1661"/>
        <w:gridCol w:w="1984"/>
        <w:gridCol w:w="2515"/>
      </w:tblGrid>
      <w:tr w:rsidR="00C620FF" w:rsidRPr="00E8229F" w14:paraId="4CDABC10" w14:textId="77777777" w:rsidTr="00373FDB">
        <w:trPr>
          <w:trHeight w:val="439"/>
        </w:trPr>
        <w:tc>
          <w:tcPr>
            <w:tcW w:w="202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4378A8C" w14:textId="77777777" w:rsidR="00C620FF" w:rsidRPr="00E7007F" w:rsidRDefault="00C620FF" w:rsidP="00373FDB">
            <w:pPr>
              <w:spacing w:after="0" w:line="240" w:lineRule="auto"/>
              <w:rPr>
                <w:rFonts w:eastAsia="Times New Roman"/>
                <w:b/>
                <w:color w:val="000000"/>
                <w:sz w:val="22"/>
                <w:szCs w:val="22"/>
                <w:lang w:eastAsia="en-GB"/>
              </w:rPr>
            </w:pPr>
            <w:r w:rsidRPr="00E7007F">
              <w:rPr>
                <w:rFonts w:eastAsia="Times New Roman"/>
                <w:b/>
                <w:color w:val="000000"/>
                <w:sz w:val="22"/>
                <w:szCs w:val="22"/>
                <w:lang w:eastAsia="en-GB"/>
              </w:rPr>
              <w:t>Station Area</w:t>
            </w:r>
          </w:p>
        </w:tc>
        <w:tc>
          <w:tcPr>
            <w:tcW w:w="1661" w:type="dxa"/>
            <w:tcBorders>
              <w:top w:val="single" w:sz="4" w:space="0" w:color="auto"/>
              <w:left w:val="nil"/>
              <w:bottom w:val="single" w:sz="4" w:space="0" w:color="auto"/>
              <w:right w:val="single" w:sz="4" w:space="0" w:color="auto"/>
            </w:tcBorders>
            <w:shd w:val="clear" w:color="000000" w:fill="DBDBDB"/>
            <w:vAlign w:val="center"/>
            <w:hideMark/>
          </w:tcPr>
          <w:p w14:paraId="71CAF951" w14:textId="77777777" w:rsidR="00C620FF" w:rsidRPr="00E7007F" w:rsidRDefault="00C620FF" w:rsidP="00373FDB">
            <w:pPr>
              <w:spacing w:after="0" w:line="240" w:lineRule="auto"/>
              <w:rPr>
                <w:rFonts w:eastAsia="Times New Roman"/>
                <w:b/>
                <w:color w:val="000000"/>
                <w:sz w:val="22"/>
                <w:szCs w:val="22"/>
                <w:lang w:eastAsia="en-GB"/>
              </w:rPr>
            </w:pPr>
            <w:r w:rsidRPr="00E7007F">
              <w:rPr>
                <w:rFonts w:eastAsia="Times New Roman"/>
                <w:b/>
                <w:color w:val="000000"/>
                <w:sz w:val="22"/>
                <w:szCs w:val="22"/>
                <w:lang w:eastAsia="en-GB"/>
              </w:rPr>
              <w:t>Actual</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12CB9E2D" w14:textId="77777777" w:rsidR="00C620FF" w:rsidRPr="00E7007F" w:rsidRDefault="00C620FF" w:rsidP="00373FDB">
            <w:pPr>
              <w:spacing w:after="0" w:line="240" w:lineRule="auto"/>
              <w:rPr>
                <w:rFonts w:eastAsia="Times New Roman"/>
                <w:b/>
                <w:color w:val="000000"/>
                <w:sz w:val="22"/>
                <w:szCs w:val="22"/>
                <w:lang w:eastAsia="en-GB"/>
              </w:rPr>
            </w:pPr>
            <w:r w:rsidRPr="00E7007F">
              <w:rPr>
                <w:rFonts w:eastAsia="Times New Roman"/>
                <w:b/>
                <w:color w:val="000000"/>
                <w:sz w:val="22"/>
                <w:szCs w:val="22"/>
                <w:lang w:eastAsia="en-GB"/>
              </w:rPr>
              <w:t>After Changes</w:t>
            </w:r>
          </w:p>
        </w:tc>
        <w:tc>
          <w:tcPr>
            <w:tcW w:w="2515" w:type="dxa"/>
            <w:tcBorders>
              <w:top w:val="single" w:sz="4" w:space="0" w:color="auto"/>
              <w:left w:val="nil"/>
              <w:bottom w:val="single" w:sz="4" w:space="0" w:color="auto"/>
              <w:right w:val="single" w:sz="4" w:space="0" w:color="auto"/>
            </w:tcBorders>
            <w:shd w:val="clear" w:color="000000" w:fill="DBDBDB"/>
            <w:vAlign w:val="center"/>
          </w:tcPr>
          <w:p w14:paraId="287FE0AB" w14:textId="77777777" w:rsidR="00C620FF" w:rsidRPr="00E7007F" w:rsidRDefault="00C620FF" w:rsidP="00373FDB">
            <w:pPr>
              <w:spacing w:after="0" w:line="240" w:lineRule="auto"/>
              <w:rPr>
                <w:rFonts w:eastAsia="Times New Roman"/>
                <w:b/>
                <w:color w:val="000000"/>
                <w:sz w:val="22"/>
                <w:szCs w:val="22"/>
                <w:lang w:eastAsia="en-GB"/>
              </w:rPr>
            </w:pPr>
            <w:r w:rsidRPr="00E7007F">
              <w:rPr>
                <w:rFonts w:eastAsia="Times New Roman"/>
                <w:b/>
                <w:color w:val="000000"/>
                <w:sz w:val="22"/>
                <w:szCs w:val="22"/>
                <w:lang w:eastAsia="en-GB"/>
              </w:rPr>
              <w:t>Specials Details</w:t>
            </w:r>
          </w:p>
        </w:tc>
      </w:tr>
      <w:tr w:rsidR="00C620FF" w:rsidRPr="00DC5083" w14:paraId="5C66F1DB" w14:textId="77777777" w:rsidTr="00373FD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E6D97A3"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Oldham</w:t>
            </w:r>
          </w:p>
        </w:tc>
        <w:tc>
          <w:tcPr>
            <w:tcW w:w="1661" w:type="dxa"/>
            <w:tcBorders>
              <w:top w:val="nil"/>
              <w:left w:val="nil"/>
              <w:bottom w:val="single" w:sz="4" w:space="0" w:color="auto"/>
              <w:right w:val="single" w:sz="4" w:space="0" w:color="auto"/>
            </w:tcBorders>
            <w:shd w:val="clear" w:color="auto" w:fill="auto"/>
            <w:noWrap/>
            <w:vAlign w:val="center"/>
          </w:tcPr>
          <w:p w14:paraId="4D5F42A6" w14:textId="537490FF"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9373F1C" wp14:editId="377D06EA">
                  <wp:extent cx="310101" cy="321377"/>
                  <wp:effectExtent l="0" t="0" r="0" b="2540"/>
                  <wp:docPr id="1655302136" name="Picture 165530213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39EB7A8D" wp14:editId="19C94CFD">
                  <wp:extent cx="309255" cy="320400"/>
                  <wp:effectExtent l="0" t="0" r="0" b="3810"/>
                  <wp:docPr id="1655302139" name="Picture 165530213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5A8CACA6" w14:textId="7C71C59C"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3B6E104" wp14:editId="09E32D4C">
                  <wp:extent cx="310101" cy="321377"/>
                  <wp:effectExtent l="0" t="0" r="0" b="2540"/>
                  <wp:docPr id="1655302141" name="Picture 165530214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B4D8417" wp14:editId="17D14B23">
                  <wp:extent cx="309255" cy="320400"/>
                  <wp:effectExtent l="0" t="0" r="0" b="3810"/>
                  <wp:docPr id="1655302142" name="Picture 165530214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515" w:type="dxa"/>
            <w:tcBorders>
              <w:top w:val="nil"/>
              <w:left w:val="nil"/>
              <w:bottom w:val="single" w:sz="4" w:space="0" w:color="auto"/>
              <w:right w:val="single" w:sz="4" w:space="0" w:color="auto"/>
            </w:tcBorders>
            <w:vAlign w:val="center"/>
          </w:tcPr>
          <w:p w14:paraId="61C84E0B"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AA</w:t>
            </w:r>
          </w:p>
        </w:tc>
      </w:tr>
      <w:tr w:rsidR="00C620FF" w:rsidRPr="00DC5083" w14:paraId="4EB93D05" w14:textId="77777777" w:rsidTr="00373FD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459540B"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Hollins</w:t>
            </w:r>
          </w:p>
        </w:tc>
        <w:tc>
          <w:tcPr>
            <w:tcW w:w="1661" w:type="dxa"/>
            <w:tcBorders>
              <w:top w:val="nil"/>
              <w:left w:val="nil"/>
              <w:bottom w:val="single" w:sz="4" w:space="0" w:color="auto"/>
              <w:right w:val="single" w:sz="4" w:space="0" w:color="auto"/>
            </w:tcBorders>
            <w:shd w:val="clear" w:color="auto" w:fill="auto"/>
            <w:noWrap/>
            <w:vAlign w:val="center"/>
          </w:tcPr>
          <w:p w14:paraId="21FA2302" w14:textId="58C7D200"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4D02D36" wp14:editId="4163109D">
                  <wp:extent cx="310101" cy="321377"/>
                  <wp:effectExtent l="0" t="0" r="0" b="2540"/>
                  <wp:docPr id="1655302137" name="Picture 165530213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141DC4B1" w14:textId="533C3D07"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8FE220A" wp14:editId="586CB412">
                  <wp:extent cx="310101" cy="321377"/>
                  <wp:effectExtent l="0" t="0" r="0" b="2540"/>
                  <wp:docPr id="1655302143" name="Picture 165530214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515" w:type="dxa"/>
            <w:tcBorders>
              <w:top w:val="single" w:sz="4" w:space="0" w:color="auto"/>
              <w:left w:val="nil"/>
              <w:bottom w:val="single" w:sz="4" w:space="0" w:color="auto"/>
              <w:right w:val="single" w:sz="4" w:space="0" w:color="auto"/>
            </w:tcBorders>
            <w:vAlign w:val="center"/>
          </w:tcPr>
          <w:p w14:paraId="550F8048" w14:textId="77777777" w:rsidR="00C620FF" w:rsidRPr="00E7007F" w:rsidRDefault="00C620FF" w:rsidP="00373FDB">
            <w:pPr>
              <w:spacing w:after="0" w:line="240" w:lineRule="auto"/>
              <w:rPr>
                <w:rFonts w:eastAsia="Times New Roman"/>
                <w:color w:val="000000"/>
                <w:sz w:val="22"/>
                <w:szCs w:val="22"/>
                <w:lang w:eastAsia="en-GB"/>
              </w:rPr>
            </w:pPr>
          </w:p>
        </w:tc>
      </w:tr>
      <w:tr w:rsidR="00C620FF" w:rsidRPr="00DC5083" w14:paraId="60EED6E7" w14:textId="77777777" w:rsidTr="00373FD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366D41D"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Chadderton</w:t>
            </w:r>
          </w:p>
        </w:tc>
        <w:tc>
          <w:tcPr>
            <w:tcW w:w="1661" w:type="dxa"/>
            <w:tcBorders>
              <w:top w:val="nil"/>
              <w:left w:val="nil"/>
              <w:bottom w:val="single" w:sz="4" w:space="0" w:color="auto"/>
              <w:right w:val="single" w:sz="4" w:space="0" w:color="auto"/>
            </w:tcBorders>
            <w:shd w:val="clear" w:color="auto" w:fill="auto"/>
            <w:noWrap/>
            <w:vAlign w:val="center"/>
          </w:tcPr>
          <w:p w14:paraId="0AE43A93" w14:textId="74D239E2"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FE9B9F4" wp14:editId="348F810F">
                  <wp:extent cx="310101" cy="321377"/>
                  <wp:effectExtent l="0" t="0" r="0" b="2540"/>
                  <wp:docPr id="1655302138" name="Picture 165530213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40039B2C" wp14:editId="6564C6F7">
                  <wp:extent cx="309255" cy="320400"/>
                  <wp:effectExtent l="0" t="0" r="0" b="3810"/>
                  <wp:docPr id="1655302140" name="Picture 1655302140"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70A7CB4D" w14:textId="5D44F998" w:rsidR="00C620FF" w:rsidRPr="00E7007F" w:rsidRDefault="001D3C6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A281B01" wp14:editId="2FA0C696">
                  <wp:extent cx="310101" cy="321377"/>
                  <wp:effectExtent l="0" t="0" r="0" b="2540"/>
                  <wp:docPr id="1655302144" name="Picture 165530214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45EF3E6F" wp14:editId="063B0F48">
                  <wp:extent cx="309255" cy="320400"/>
                  <wp:effectExtent l="0" t="0" r="0" b="3810"/>
                  <wp:docPr id="1655302145" name="Picture 165530214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515" w:type="dxa"/>
            <w:tcBorders>
              <w:top w:val="single" w:sz="4" w:space="0" w:color="auto"/>
              <w:left w:val="nil"/>
              <w:bottom w:val="single" w:sz="4" w:space="0" w:color="auto"/>
              <w:right w:val="single" w:sz="4" w:space="0" w:color="auto"/>
            </w:tcBorders>
            <w:vAlign w:val="center"/>
          </w:tcPr>
          <w:p w14:paraId="702F4820" w14:textId="77777777" w:rsidR="00C620FF" w:rsidRPr="00E7007F" w:rsidRDefault="00C620FF" w:rsidP="00373FDB">
            <w:pPr>
              <w:spacing w:after="0" w:line="240" w:lineRule="auto"/>
              <w:rPr>
                <w:rFonts w:eastAsia="Times New Roman"/>
                <w:color w:val="000000"/>
                <w:sz w:val="22"/>
                <w:szCs w:val="22"/>
                <w:lang w:eastAsia="en-GB"/>
              </w:rPr>
            </w:pPr>
            <w:r w:rsidRPr="00E7007F">
              <w:rPr>
                <w:rFonts w:eastAsia="Times New Roman"/>
                <w:color w:val="000000"/>
                <w:sz w:val="22"/>
                <w:szCs w:val="22"/>
                <w:lang w:eastAsia="en-GB"/>
              </w:rPr>
              <w:t>HL</w:t>
            </w:r>
          </w:p>
        </w:tc>
      </w:tr>
    </w:tbl>
    <w:p w14:paraId="45B74FAF"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2478B867" w14:textId="77777777" w:rsidR="00C620FF" w:rsidRDefault="00C620FF" w:rsidP="003A276A">
      <w:r>
        <w:lastRenderedPageBreak/>
        <w:t>The tables below report the actual performance by station area and ward for the past three years, then what the performance is likely to be given the changes proposed.</w:t>
      </w:r>
    </w:p>
    <w:p w14:paraId="46471A5D" w14:textId="77777777" w:rsidR="00C620FF" w:rsidRDefault="00C620FF" w:rsidP="003A276A">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30CB3E8C" w14:textId="77777777" w:rsidR="00C620FF" w:rsidRPr="0041093D" w:rsidRDefault="00C620FF" w:rsidP="00C620FF">
      <w:pPr>
        <w:pStyle w:val="Heading5"/>
      </w:pPr>
      <w:r w:rsidRPr="00754C89">
        <w:t>Overall performance and average response time (all times of the day)</w:t>
      </w:r>
    </w:p>
    <w:tbl>
      <w:tblPr>
        <w:tblW w:w="8680" w:type="dxa"/>
        <w:tblLook w:val="04A0" w:firstRow="1" w:lastRow="0" w:firstColumn="1" w:lastColumn="0" w:noHBand="0" w:noVBand="1"/>
      </w:tblPr>
      <w:tblGrid>
        <w:gridCol w:w="1497"/>
        <w:gridCol w:w="1423"/>
        <w:gridCol w:w="972"/>
        <w:gridCol w:w="1009"/>
        <w:gridCol w:w="899"/>
        <w:gridCol w:w="1100"/>
        <w:gridCol w:w="1163"/>
        <w:gridCol w:w="617"/>
      </w:tblGrid>
      <w:tr w:rsidR="00C620FF" w:rsidRPr="00E21557" w14:paraId="01BE3A16"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2B55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9859F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63A9D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0D1F7578" w14:textId="77777777" w:rsidTr="00373FDB">
        <w:trPr>
          <w:trHeight w:val="300"/>
        </w:trPr>
        <w:tc>
          <w:tcPr>
            <w:tcW w:w="1497" w:type="dxa"/>
            <w:tcBorders>
              <w:top w:val="nil"/>
              <w:left w:val="single" w:sz="4" w:space="0" w:color="auto"/>
              <w:bottom w:val="single" w:sz="4" w:space="0" w:color="auto"/>
              <w:right w:val="single" w:sz="4" w:space="0" w:color="auto"/>
            </w:tcBorders>
            <w:shd w:val="clear" w:color="000000" w:fill="D9D9D9"/>
            <w:noWrap/>
            <w:vAlign w:val="bottom"/>
            <w:hideMark/>
          </w:tcPr>
          <w:p w14:paraId="79C708B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423" w:type="dxa"/>
            <w:tcBorders>
              <w:top w:val="nil"/>
              <w:left w:val="nil"/>
              <w:bottom w:val="single" w:sz="4" w:space="0" w:color="auto"/>
              <w:right w:val="single" w:sz="4" w:space="0" w:color="auto"/>
            </w:tcBorders>
            <w:shd w:val="clear" w:color="000000" w:fill="D9D9D9"/>
            <w:noWrap/>
            <w:vAlign w:val="bottom"/>
            <w:hideMark/>
          </w:tcPr>
          <w:p w14:paraId="63A5A96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65608D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443023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05CF67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0D2DB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3433B1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3E20D8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50081140" w14:textId="77777777" w:rsidTr="00373FDB">
        <w:trPr>
          <w:trHeight w:val="300"/>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AEA443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G33</w:t>
            </w:r>
          </w:p>
        </w:tc>
        <w:tc>
          <w:tcPr>
            <w:tcW w:w="1423" w:type="dxa"/>
            <w:tcBorders>
              <w:top w:val="nil"/>
              <w:left w:val="nil"/>
              <w:bottom w:val="single" w:sz="4" w:space="0" w:color="auto"/>
              <w:right w:val="single" w:sz="4" w:space="0" w:color="auto"/>
            </w:tcBorders>
            <w:shd w:val="clear" w:color="auto" w:fill="auto"/>
            <w:noWrap/>
            <w:vAlign w:val="bottom"/>
            <w:hideMark/>
          </w:tcPr>
          <w:p w14:paraId="5848316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Oldham</w:t>
            </w:r>
          </w:p>
        </w:tc>
        <w:tc>
          <w:tcPr>
            <w:tcW w:w="972" w:type="dxa"/>
            <w:tcBorders>
              <w:top w:val="nil"/>
              <w:left w:val="nil"/>
              <w:bottom w:val="single" w:sz="4" w:space="0" w:color="auto"/>
              <w:right w:val="single" w:sz="4" w:space="0" w:color="auto"/>
            </w:tcBorders>
            <w:shd w:val="clear" w:color="auto" w:fill="auto"/>
            <w:noWrap/>
            <w:vAlign w:val="bottom"/>
            <w:hideMark/>
          </w:tcPr>
          <w:p w14:paraId="649CD9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87.7%</w:t>
            </w:r>
          </w:p>
        </w:tc>
        <w:tc>
          <w:tcPr>
            <w:tcW w:w="1009" w:type="dxa"/>
            <w:tcBorders>
              <w:top w:val="nil"/>
              <w:left w:val="nil"/>
              <w:bottom w:val="single" w:sz="4" w:space="0" w:color="auto"/>
              <w:right w:val="single" w:sz="4" w:space="0" w:color="auto"/>
            </w:tcBorders>
            <w:shd w:val="clear" w:color="auto" w:fill="auto"/>
            <w:noWrap/>
            <w:vAlign w:val="bottom"/>
            <w:hideMark/>
          </w:tcPr>
          <w:p w14:paraId="7054827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87.4%</w:t>
            </w:r>
          </w:p>
        </w:tc>
        <w:tc>
          <w:tcPr>
            <w:tcW w:w="899"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751F19A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4527FB8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07:13</w:t>
            </w:r>
          </w:p>
        </w:tc>
        <w:tc>
          <w:tcPr>
            <w:tcW w:w="1163" w:type="dxa"/>
            <w:tcBorders>
              <w:top w:val="nil"/>
              <w:left w:val="nil"/>
              <w:bottom w:val="single" w:sz="4" w:space="0" w:color="auto"/>
              <w:right w:val="single" w:sz="4" w:space="0" w:color="auto"/>
            </w:tcBorders>
            <w:shd w:val="clear" w:color="auto" w:fill="auto"/>
            <w:noWrap/>
            <w:vAlign w:val="bottom"/>
            <w:hideMark/>
          </w:tcPr>
          <w:p w14:paraId="29E843A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77411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691FEFF4" w14:textId="77777777" w:rsidTr="00373FDB">
        <w:trPr>
          <w:trHeight w:val="300"/>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08AA98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G34</w:t>
            </w:r>
          </w:p>
        </w:tc>
        <w:tc>
          <w:tcPr>
            <w:tcW w:w="1423" w:type="dxa"/>
            <w:tcBorders>
              <w:top w:val="nil"/>
              <w:left w:val="nil"/>
              <w:bottom w:val="single" w:sz="4" w:space="0" w:color="auto"/>
              <w:right w:val="single" w:sz="4" w:space="0" w:color="auto"/>
            </w:tcBorders>
            <w:shd w:val="clear" w:color="auto" w:fill="auto"/>
            <w:noWrap/>
            <w:vAlign w:val="bottom"/>
            <w:hideMark/>
          </w:tcPr>
          <w:p w14:paraId="4297763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Hollins</w:t>
            </w:r>
          </w:p>
        </w:tc>
        <w:tc>
          <w:tcPr>
            <w:tcW w:w="972" w:type="dxa"/>
            <w:tcBorders>
              <w:top w:val="nil"/>
              <w:left w:val="nil"/>
              <w:bottom w:val="single" w:sz="4" w:space="0" w:color="auto"/>
              <w:right w:val="single" w:sz="4" w:space="0" w:color="auto"/>
            </w:tcBorders>
            <w:shd w:val="clear" w:color="auto" w:fill="auto"/>
            <w:noWrap/>
            <w:vAlign w:val="bottom"/>
            <w:hideMark/>
          </w:tcPr>
          <w:p w14:paraId="479FF1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89.5%</w:t>
            </w:r>
          </w:p>
        </w:tc>
        <w:tc>
          <w:tcPr>
            <w:tcW w:w="1009" w:type="dxa"/>
            <w:tcBorders>
              <w:top w:val="nil"/>
              <w:left w:val="nil"/>
              <w:bottom w:val="single" w:sz="4" w:space="0" w:color="auto"/>
              <w:right w:val="single" w:sz="4" w:space="0" w:color="auto"/>
            </w:tcBorders>
            <w:shd w:val="clear" w:color="auto" w:fill="auto"/>
            <w:noWrap/>
            <w:vAlign w:val="bottom"/>
            <w:hideMark/>
          </w:tcPr>
          <w:p w14:paraId="5DF5391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89.8%</w:t>
            </w:r>
          </w:p>
        </w:tc>
        <w:tc>
          <w:tcPr>
            <w:tcW w:w="899"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239B57E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0.4%</w:t>
            </w:r>
          </w:p>
        </w:tc>
        <w:tc>
          <w:tcPr>
            <w:tcW w:w="1100" w:type="dxa"/>
            <w:tcBorders>
              <w:top w:val="nil"/>
              <w:left w:val="nil"/>
              <w:bottom w:val="single" w:sz="4" w:space="0" w:color="auto"/>
              <w:right w:val="single" w:sz="4" w:space="0" w:color="auto"/>
            </w:tcBorders>
            <w:shd w:val="clear" w:color="auto" w:fill="auto"/>
            <w:noWrap/>
            <w:vAlign w:val="bottom"/>
            <w:hideMark/>
          </w:tcPr>
          <w:p w14:paraId="198930F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06:56</w:t>
            </w:r>
          </w:p>
        </w:tc>
        <w:tc>
          <w:tcPr>
            <w:tcW w:w="1163" w:type="dxa"/>
            <w:tcBorders>
              <w:top w:val="nil"/>
              <w:left w:val="nil"/>
              <w:bottom w:val="single" w:sz="4" w:space="0" w:color="auto"/>
              <w:right w:val="single" w:sz="4" w:space="0" w:color="auto"/>
            </w:tcBorders>
            <w:shd w:val="clear" w:color="auto" w:fill="auto"/>
            <w:noWrap/>
            <w:vAlign w:val="bottom"/>
            <w:hideMark/>
          </w:tcPr>
          <w:p w14:paraId="3F29002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22F6978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2A82C2B5" w14:textId="77777777" w:rsidTr="00373FDB">
        <w:trPr>
          <w:trHeight w:val="300"/>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94562A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G35</w:t>
            </w:r>
          </w:p>
        </w:tc>
        <w:tc>
          <w:tcPr>
            <w:tcW w:w="1423" w:type="dxa"/>
            <w:tcBorders>
              <w:top w:val="nil"/>
              <w:left w:val="nil"/>
              <w:bottom w:val="single" w:sz="4" w:space="0" w:color="auto"/>
              <w:right w:val="single" w:sz="4" w:space="0" w:color="auto"/>
            </w:tcBorders>
            <w:shd w:val="clear" w:color="auto" w:fill="auto"/>
            <w:noWrap/>
            <w:vAlign w:val="bottom"/>
            <w:hideMark/>
          </w:tcPr>
          <w:p w14:paraId="45E6293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w:t>
            </w:r>
          </w:p>
        </w:tc>
        <w:tc>
          <w:tcPr>
            <w:tcW w:w="972" w:type="dxa"/>
            <w:tcBorders>
              <w:top w:val="nil"/>
              <w:left w:val="nil"/>
              <w:bottom w:val="single" w:sz="4" w:space="0" w:color="auto"/>
              <w:right w:val="single" w:sz="4" w:space="0" w:color="auto"/>
            </w:tcBorders>
            <w:shd w:val="clear" w:color="auto" w:fill="auto"/>
            <w:noWrap/>
            <w:vAlign w:val="bottom"/>
            <w:hideMark/>
          </w:tcPr>
          <w:p w14:paraId="29C7CB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1009" w:type="dxa"/>
            <w:tcBorders>
              <w:top w:val="nil"/>
              <w:left w:val="nil"/>
              <w:bottom w:val="single" w:sz="4" w:space="0" w:color="auto"/>
              <w:right w:val="single" w:sz="4" w:space="0" w:color="auto"/>
            </w:tcBorders>
            <w:shd w:val="clear" w:color="auto" w:fill="auto"/>
            <w:noWrap/>
            <w:vAlign w:val="bottom"/>
            <w:hideMark/>
          </w:tcPr>
          <w:p w14:paraId="70CBEB9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90.7%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19442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657D58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07:07</w:t>
            </w:r>
          </w:p>
        </w:tc>
        <w:tc>
          <w:tcPr>
            <w:tcW w:w="1163" w:type="dxa"/>
            <w:tcBorders>
              <w:top w:val="nil"/>
              <w:left w:val="nil"/>
              <w:bottom w:val="single" w:sz="4" w:space="0" w:color="auto"/>
              <w:right w:val="single" w:sz="4" w:space="0" w:color="auto"/>
            </w:tcBorders>
            <w:shd w:val="clear" w:color="auto" w:fill="auto"/>
            <w:noWrap/>
            <w:vAlign w:val="bottom"/>
            <w:hideMark/>
          </w:tcPr>
          <w:p w14:paraId="42A825B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07:07</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47BCA13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7FD9727" w14:textId="77777777" w:rsidTr="00373FDB">
        <w:trPr>
          <w:trHeight w:val="300"/>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57464E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423" w:type="dxa"/>
            <w:tcBorders>
              <w:top w:val="nil"/>
              <w:left w:val="nil"/>
              <w:bottom w:val="single" w:sz="4" w:space="0" w:color="auto"/>
              <w:right w:val="single" w:sz="4" w:space="0" w:color="auto"/>
            </w:tcBorders>
            <w:shd w:val="clear" w:color="auto" w:fill="auto"/>
            <w:noWrap/>
            <w:vAlign w:val="bottom"/>
            <w:hideMark/>
          </w:tcPr>
          <w:p w14:paraId="0D4FF93E"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Oldham</w:t>
            </w:r>
          </w:p>
        </w:tc>
        <w:tc>
          <w:tcPr>
            <w:tcW w:w="972" w:type="dxa"/>
            <w:tcBorders>
              <w:top w:val="nil"/>
              <w:left w:val="nil"/>
              <w:bottom w:val="single" w:sz="4" w:space="0" w:color="auto"/>
              <w:right w:val="single" w:sz="4" w:space="0" w:color="auto"/>
            </w:tcBorders>
            <w:shd w:val="clear" w:color="auto" w:fill="auto"/>
            <w:noWrap/>
            <w:vAlign w:val="bottom"/>
            <w:hideMark/>
          </w:tcPr>
          <w:p w14:paraId="501974C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86.0%</w:t>
            </w:r>
          </w:p>
        </w:tc>
        <w:tc>
          <w:tcPr>
            <w:tcW w:w="1009" w:type="dxa"/>
            <w:tcBorders>
              <w:top w:val="nil"/>
              <w:left w:val="nil"/>
              <w:bottom w:val="single" w:sz="4" w:space="0" w:color="auto"/>
              <w:right w:val="single" w:sz="4" w:space="0" w:color="auto"/>
            </w:tcBorders>
            <w:shd w:val="clear" w:color="auto" w:fill="auto"/>
            <w:noWrap/>
            <w:vAlign w:val="bottom"/>
            <w:hideMark/>
          </w:tcPr>
          <w:p w14:paraId="7BA29591"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86.0%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50C540"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0ABFF8A"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07:18</w:t>
            </w:r>
          </w:p>
        </w:tc>
        <w:tc>
          <w:tcPr>
            <w:tcW w:w="1163" w:type="dxa"/>
            <w:tcBorders>
              <w:top w:val="nil"/>
              <w:left w:val="nil"/>
              <w:bottom w:val="single" w:sz="4" w:space="0" w:color="auto"/>
              <w:right w:val="single" w:sz="4" w:space="0" w:color="auto"/>
            </w:tcBorders>
            <w:shd w:val="clear" w:color="auto" w:fill="auto"/>
            <w:noWrap/>
            <w:vAlign w:val="bottom"/>
            <w:hideMark/>
          </w:tcPr>
          <w:p w14:paraId="4177426D"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73C1BA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569CA9EE" w14:textId="77777777" w:rsidR="00C620FF" w:rsidRDefault="00C620FF" w:rsidP="00C620FF"/>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25F0480B"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2FE58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F8647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D62E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6FC3F669"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0E0890F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79AED5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434F29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4EEE24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210BD6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5E3EC7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297E5D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595539B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BD119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Alexandra</w:t>
            </w:r>
          </w:p>
        </w:tc>
        <w:tc>
          <w:tcPr>
            <w:tcW w:w="972" w:type="dxa"/>
            <w:tcBorders>
              <w:top w:val="nil"/>
              <w:left w:val="nil"/>
              <w:bottom w:val="single" w:sz="4" w:space="0" w:color="auto"/>
              <w:right w:val="single" w:sz="4" w:space="0" w:color="auto"/>
            </w:tcBorders>
            <w:shd w:val="clear" w:color="auto" w:fill="auto"/>
            <w:noWrap/>
            <w:vAlign w:val="bottom"/>
            <w:hideMark/>
          </w:tcPr>
          <w:p w14:paraId="2FD2BB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92.3%</w:t>
            </w:r>
          </w:p>
        </w:tc>
        <w:tc>
          <w:tcPr>
            <w:tcW w:w="1009" w:type="dxa"/>
            <w:tcBorders>
              <w:top w:val="nil"/>
              <w:left w:val="nil"/>
              <w:bottom w:val="single" w:sz="4" w:space="0" w:color="auto"/>
              <w:right w:val="single" w:sz="4" w:space="0" w:color="auto"/>
            </w:tcBorders>
            <w:shd w:val="clear" w:color="auto" w:fill="auto"/>
            <w:noWrap/>
            <w:vAlign w:val="bottom"/>
            <w:hideMark/>
          </w:tcPr>
          <w:p w14:paraId="4268F8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1149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235AE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06:40</w:t>
            </w:r>
          </w:p>
        </w:tc>
        <w:tc>
          <w:tcPr>
            <w:tcW w:w="1163" w:type="dxa"/>
            <w:tcBorders>
              <w:top w:val="nil"/>
              <w:left w:val="nil"/>
              <w:bottom w:val="single" w:sz="4" w:space="0" w:color="auto"/>
              <w:right w:val="single" w:sz="4" w:space="0" w:color="auto"/>
            </w:tcBorders>
            <w:shd w:val="clear" w:color="auto" w:fill="auto"/>
            <w:noWrap/>
            <w:vAlign w:val="bottom"/>
            <w:hideMark/>
          </w:tcPr>
          <w:p w14:paraId="207209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06:39</w:t>
            </w:r>
          </w:p>
        </w:tc>
        <w:tc>
          <w:tcPr>
            <w:tcW w:w="617"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51F5AF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6AA865F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593B41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Central</w:t>
            </w:r>
          </w:p>
        </w:tc>
        <w:tc>
          <w:tcPr>
            <w:tcW w:w="972" w:type="dxa"/>
            <w:tcBorders>
              <w:top w:val="nil"/>
              <w:left w:val="nil"/>
              <w:bottom w:val="single" w:sz="4" w:space="0" w:color="auto"/>
              <w:right w:val="single" w:sz="4" w:space="0" w:color="auto"/>
            </w:tcBorders>
            <w:shd w:val="clear" w:color="auto" w:fill="auto"/>
            <w:noWrap/>
            <w:vAlign w:val="bottom"/>
            <w:hideMark/>
          </w:tcPr>
          <w:p w14:paraId="7E6FA5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1009" w:type="dxa"/>
            <w:tcBorders>
              <w:top w:val="nil"/>
              <w:left w:val="nil"/>
              <w:bottom w:val="single" w:sz="4" w:space="0" w:color="auto"/>
              <w:right w:val="single" w:sz="4" w:space="0" w:color="auto"/>
            </w:tcBorders>
            <w:shd w:val="clear" w:color="auto" w:fill="auto"/>
            <w:noWrap/>
            <w:vAlign w:val="bottom"/>
            <w:hideMark/>
          </w:tcPr>
          <w:p w14:paraId="1C2B0C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8143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082A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1163" w:type="dxa"/>
            <w:tcBorders>
              <w:top w:val="nil"/>
              <w:left w:val="nil"/>
              <w:bottom w:val="single" w:sz="4" w:space="0" w:color="auto"/>
              <w:right w:val="single" w:sz="4" w:space="0" w:color="auto"/>
            </w:tcBorders>
            <w:shd w:val="clear" w:color="auto" w:fill="auto"/>
            <w:noWrap/>
            <w:vAlign w:val="bottom"/>
            <w:hideMark/>
          </w:tcPr>
          <w:p w14:paraId="30521F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99600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6FC90A1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95DDF1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North</w:t>
            </w:r>
          </w:p>
        </w:tc>
        <w:tc>
          <w:tcPr>
            <w:tcW w:w="972" w:type="dxa"/>
            <w:tcBorders>
              <w:top w:val="nil"/>
              <w:left w:val="nil"/>
              <w:bottom w:val="single" w:sz="4" w:space="0" w:color="auto"/>
              <w:right w:val="single" w:sz="4" w:space="0" w:color="auto"/>
            </w:tcBorders>
            <w:shd w:val="clear" w:color="auto" w:fill="auto"/>
            <w:noWrap/>
            <w:vAlign w:val="bottom"/>
            <w:hideMark/>
          </w:tcPr>
          <w:p w14:paraId="0143A3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1009" w:type="dxa"/>
            <w:tcBorders>
              <w:top w:val="nil"/>
              <w:left w:val="nil"/>
              <w:bottom w:val="single" w:sz="4" w:space="0" w:color="auto"/>
              <w:right w:val="single" w:sz="4" w:space="0" w:color="auto"/>
            </w:tcBorders>
            <w:shd w:val="clear" w:color="auto" w:fill="auto"/>
            <w:noWrap/>
            <w:vAlign w:val="bottom"/>
            <w:hideMark/>
          </w:tcPr>
          <w:p w14:paraId="1AF3EA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7713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523B3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1163" w:type="dxa"/>
            <w:tcBorders>
              <w:top w:val="nil"/>
              <w:left w:val="nil"/>
              <w:bottom w:val="single" w:sz="4" w:space="0" w:color="auto"/>
              <w:right w:val="single" w:sz="4" w:space="0" w:color="auto"/>
            </w:tcBorders>
            <w:shd w:val="clear" w:color="auto" w:fill="auto"/>
            <w:noWrap/>
            <w:vAlign w:val="bottom"/>
            <w:hideMark/>
          </w:tcPr>
          <w:p w14:paraId="25AC23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CEEF1"/>
            <w:noWrap/>
            <w:vAlign w:val="bottom"/>
            <w:hideMark/>
          </w:tcPr>
          <w:p w14:paraId="57CD08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2CA139D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E954C6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South</w:t>
            </w:r>
          </w:p>
        </w:tc>
        <w:tc>
          <w:tcPr>
            <w:tcW w:w="972" w:type="dxa"/>
            <w:tcBorders>
              <w:top w:val="nil"/>
              <w:left w:val="nil"/>
              <w:bottom w:val="single" w:sz="4" w:space="0" w:color="auto"/>
              <w:right w:val="single" w:sz="4" w:space="0" w:color="auto"/>
            </w:tcBorders>
            <w:shd w:val="clear" w:color="auto" w:fill="auto"/>
            <w:noWrap/>
            <w:vAlign w:val="bottom"/>
            <w:hideMark/>
          </w:tcPr>
          <w:p w14:paraId="10A003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1009" w:type="dxa"/>
            <w:tcBorders>
              <w:top w:val="nil"/>
              <w:left w:val="nil"/>
              <w:bottom w:val="single" w:sz="4" w:space="0" w:color="auto"/>
              <w:right w:val="single" w:sz="4" w:space="0" w:color="auto"/>
            </w:tcBorders>
            <w:shd w:val="clear" w:color="auto" w:fill="auto"/>
            <w:noWrap/>
            <w:vAlign w:val="bottom"/>
            <w:hideMark/>
          </w:tcPr>
          <w:p w14:paraId="65AA6C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87.8%</w:t>
            </w:r>
          </w:p>
        </w:tc>
        <w:tc>
          <w:tcPr>
            <w:tcW w:w="899"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5618C1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-2.4%</w:t>
            </w:r>
          </w:p>
        </w:tc>
        <w:tc>
          <w:tcPr>
            <w:tcW w:w="1100" w:type="dxa"/>
            <w:tcBorders>
              <w:top w:val="nil"/>
              <w:left w:val="nil"/>
              <w:bottom w:val="single" w:sz="4" w:space="0" w:color="auto"/>
              <w:right w:val="single" w:sz="4" w:space="0" w:color="auto"/>
            </w:tcBorders>
            <w:shd w:val="clear" w:color="auto" w:fill="auto"/>
            <w:noWrap/>
            <w:vAlign w:val="bottom"/>
            <w:hideMark/>
          </w:tcPr>
          <w:p w14:paraId="0EC262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5243B6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06:53</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0AC46D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2155752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03519B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Coldhurst</w:t>
            </w:r>
          </w:p>
        </w:tc>
        <w:tc>
          <w:tcPr>
            <w:tcW w:w="972" w:type="dxa"/>
            <w:tcBorders>
              <w:top w:val="nil"/>
              <w:left w:val="nil"/>
              <w:bottom w:val="single" w:sz="4" w:space="0" w:color="auto"/>
              <w:right w:val="single" w:sz="4" w:space="0" w:color="auto"/>
            </w:tcBorders>
            <w:shd w:val="clear" w:color="auto" w:fill="auto"/>
            <w:noWrap/>
            <w:vAlign w:val="bottom"/>
            <w:hideMark/>
          </w:tcPr>
          <w:p w14:paraId="502954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1009" w:type="dxa"/>
            <w:tcBorders>
              <w:top w:val="nil"/>
              <w:left w:val="nil"/>
              <w:bottom w:val="single" w:sz="4" w:space="0" w:color="auto"/>
              <w:right w:val="single" w:sz="4" w:space="0" w:color="auto"/>
            </w:tcBorders>
            <w:shd w:val="clear" w:color="auto" w:fill="auto"/>
            <w:noWrap/>
            <w:vAlign w:val="bottom"/>
            <w:hideMark/>
          </w:tcPr>
          <w:p w14:paraId="5CA27C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tcBorders>
              <w:top w:val="single" w:sz="4" w:space="0" w:color="auto"/>
              <w:left w:val="single" w:sz="4" w:space="0" w:color="auto"/>
              <w:bottom w:val="single" w:sz="4" w:space="0" w:color="auto"/>
              <w:right w:val="single" w:sz="4" w:space="0" w:color="auto"/>
            </w:tcBorders>
            <w:shd w:val="clear" w:color="000000" w:fill="F5F7FD"/>
            <w:noWrap/>
            <w:vAlign w:val="bottom"/>
            <w:hideMark/>
          </w:tcPr>
          <w:p w14:paraId="607E5E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c>
          <w:tcPr>
            <w:tcW w:w="1100" w:type="dxa"/>
            <w:tcBorders>
              <w:top w:val="nil"/>
              <w:left w:val="nil"/>
              <w:bottom w:val="single" w:sz="4" w:space="0" w:color="auto"/>
              <w:right w:val="single" w:sz="4" w:space="0" w:color="auto"/>
            </w:tcBorders>
            <w:shd w:val="clear" w:color="auto" w:fill="auto"/>
            <w:noWrap/>
            <w:vAlign w:val="bottom"/>
            <w:hideMark/>
          </w:tcPr>
          <w:p w14:paraId="6AF7B7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06:47</w:t>
            </w:r>
          </w:p>
        </w:tc>
        <w:tc>
          <w:tcPr>
            <w:tcW w:w="1163" w:type="dxa"/>
            <w:tcBorders>
              <w:top w:val="nil"/>
              <w:left w:val="nil"/>
              <w:bottom w:val="single" w:sz="4" w:space="0" w:color="auto"/>
              <w:right w:val="single" w:sz="4" w:space="0" w:color="auto"/>
            </w:tcBorders>
            <w:shd w:val="clear" w:color="auto" w:fill="auto"/>
            <w:noWrap/>
            <w:vAlign w:val="bottom"/>
            <w:hideMark/>
          </w:tcPr>
          <w:p w14:paraId="3C34A6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617"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4AEA80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262DA33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67C631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Crompton</w:t>
            </w:r>
          </w:p>
        </w:tc>
        <w:tc>
          <w:tcPr>
            <w:tcW w:w="972" w:type="dxa"/>
            <w:tcBorders>
              <w:top w:val="nil"/>
              <w:left w:val="nil"/>
              <w:bottom w:val="single" w:sz="4" w:space="0" w:color="auto"/>
              <w:right w:val="single" w:sz="4" w:space="0" w:color="auto"/>
            </w:tcBorders>
            <w:shd w:val="clear" w:color="auto" w:fill="auto"/>
            <w:noWrap/>
            <w:vAlign w:val="bottom"/>
            <w:hideMark/>
          </w:tcPr>
          <w:p w14:paraId="4CF312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1009" w:type="dxa"/>
            <w:tcBorders>
              <w:top w:val="nil"/>
              <w:left w:val="nil"/>
              <w:bottom w:val="single" w:sz="4" w:space="0" w:color="auto"/>
              <w:right w:val="single" w:sz="4" w:space="0" w:color="auto"/>
            </w:tcBorders>
            <w:shd w:val="clear" w:color="auto" w:fill="auto"/>
            <w:noWrap/>
            <w:vAlign w:val="bottom"/>
            <w:hideMark/>
          </w:tcPr>
          <w:p w14:paraId="2414A1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7AEC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4DBDC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08:58</w:t>
            </w:r>
          </w:p>
        </w:tc>
        <w:tc>
          <w:tcPr>
            <w:tcW w:w="1163" w:type="dxa"/>
            <w:tcBorders>
              <w:top w:val="nil"/>
              <w:left w:val="nil"/>
              <w:bottom w:val="single" w:sz="4" w:space="0" w:color="auto"/>
              <w:right w:val="single" w:sz="4" w:space="0" w:color="auto"/>
            </w:tcBorders>
            <w:shd w:val="clear" w:color="auto" w:fill="auto"/>
            <w:noWrap/>
            <w:vAlign w:val="bottom"/>
            <w:hideMark/>
          </w:tcPr>
          <w:p w14:paraId="319C6F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7986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63F9DB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FDAD2E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Failsworth East</w:t>
            </w:r>
          </w:p>
        </w:tc>
        <w:tc>
          <w:tcPr>
            <w:tcW w:w="972" w:type="dxa"/>
            <w:tcBorders>
              <w:top w:val="nil"/>
              <w:left w:val="nil"/>
              <w:bottom w:val="single" w:sz="4" w:space="0" w:color="auto"/>
              <w:right w:val="single" w:sz="4" w:space="0" w:color="auto"/>
            </w:tcBorders>
            <w:shd w:val="clear" w:color="auto" w:fill="auto"/>
            <w:noWrap/>
            <w:vAlign w:val="bottom"/>
            <w:hideMark/>
          </w:tcPr>
          <w:p w14:paraId="48D935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1009" w:type="dxa"/>
            <w:tcBorders>
              <w:top w:val="nil"/>
              <w:left w:val="nil"/>
              <w:bottom w:val="single" w:sz="4" w:space="0" w:color="auto"/>
              <w:right w:val="single" w:sz="4" w:space="0" w:color="auto"/>
            </w:tcBorders>
            <w:shd w:val="clear" w:color="auto" w:fill="auto"/>
            <w:noWrap/>
            <w:vAlign w:val="bottom"/>
            <w:hideMark/>
          </w:tcPr>
          <w:p w14:paraId="4FF452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11A6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F26A9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07:50</w:t>
            </w:r>
          </w:p>
        </w:tc>
        <w:tc>
          <w:tcPr>
            <w:tcW w:w="1163" w:type="dxa"/>
            <w:tcBorders>
              <w:top w:val="nil"/>
              <w:left w:val="nil"/>
              <w:bottom w:val="single" w:sz="4" w:space="0" w:color="auto"/>
              <w:right w:val="single" w:sz="4" w:space="0" w:color="auto"/>
            </w:tcBorders>
            <w:shd w:val="clear" w:color="auto" w:fill="auto"/>
            <w:noWrap/>
            <w:vAlign w:val="bottom"/>
            <w:hideMark/>
          </w:tcPr>
          <w:p w14:paraId="294DDE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53BB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3A3379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192211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Failsworth West</w:t>
            </w:r>
          </w:p>
        </w:tc>
        <w:tc>
          <w:tcPr>
            <w:tcW w:w="972" w:type="dxa"/>
            <w:tcBorders>
              <w:top w:val="nil"/>
              <w:left w:val="nil"/>
              <w:bottom w:val="single" w:sz="4" w:space="0" w:color="auto"/>
              <w:right w:val="single" w:sz="4" w:space="0" w:color="auto"/>
            </w:tcBorders>
            <w:shd w:val="clear" w:color="auto" w:fill="auto"/>
            <w:noWrap/>
            <w:vAlign w:val="bottom"/>
            <w:hideMark/>
          </w:tcPr>
          <w:p w14:paraId="2E0C3E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91.5%</w:t>
            </w:r>
          </w:p>
        </w:tc>
        <w:tc>
          <w:tcPr>
            <w:tcW w:w="1009" w:type="dxa"/>
            <w:tcBorders>
              <w:top w:val="nil"/>
              <w:left w:val="nil"/>
              <w:bottom w:val="single" w:sz="4" w:space="0" w:color="auto"/>
              <w:right w:val="single" w:sz="4" w:space="0" w:color="auto"/>
            </w:tcBorders>
            <w:shd w:val="clear" w:color="auto" w:fill="auto"/>
            <w:noWrap/>
            <w:vAlign w:val="bottom"/>
            <w:hideMark/>
          </w:tcPr>
          <w:p w14:paraId="26BD27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A98B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49FB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08:13</w:t>
            </w:r>
          </w:p>
        </w:tc>
        <w:tc>
          <w:tcPr>
            <w:tcW w:w="1163" w:type="dxa"/>
            <w:tcBorders>
              <w:top w:val="nil"/>
              <w:left w:val="nil"/>
              <w:bottom w:val="single" w:sz="4" w:space="0" w:color="auto"/>
              <w:right w:val="single" w:sz="4" w:space="0" w:color="auto"/>
            </w:tcBorders>
            <w:shd w:val="clear" w:color="auto" w:fill="auto"/>
            <w:noWrap/>
            <w:vAlign w:val="bottom"/>
            <w:hideMark/>
          </w:tcPr>
          <w:p w14:paraId="51545A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08:14</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C2647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63BB511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797FDB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Hollinwood</w:t>
            </w:r>
          </w:p>
        </w:tc>
        <w:tc>
          <w:tcPr>
            <w:tcW w:w="972" w:type="dxa"/>
            <w:tcBorders>
              <w:top w:val="nil"/>
              <w:left w:val="nil"/>
              <w:bottom w:val="single" w:sz="4" w:space="0" w:color="auto"/>
              <w:right w:val="single" w:sz="4" w:space="0" w:color="auto"/>
            </w:tcBorders>
            <w:shd w:val="clear" w:color="auto" w:fill="auto"/>
            <w:noWrap/>
            <w:vAlign w:val="bottom"/>
            <w:hideMark/>
          </w:tcPr>
          <w:p w14:paraId="5CEDEE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87.6%</w:t>
            </w:r>
          </w:p>
        </w:tc>
        <w:tc>
          <w:tcPr>
            <w:tcW w:w="1009" w:type="dxa"/>
            <w:tcBorders>
              <w:top w:val="nil"/>
              <w:left w:val="nil"/>
              <w:bottom w:val="single" w:sz="4" w:space="0" w:color="auto"/>
              <w:right w:val="single" w:sz="4" w:space="0" w:color="auto"/>
            </w:tcBorders>
            <w:shd w:val="clear" w:color="auto" w:fill="auto"/>
            <w:noWrap/>
            <w:vAlign w:val="bottom"/>
            <w:hideMark/>
          </w:tcPr>
          <w:p w14:paraId="2EDF24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8F037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6841D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06:00</w:t>
            </w:r>
          </w:p>
        </w:tc>
        <w:tc>
          <w:tcPr>
            <w:tcW w:w="1163" w:type="dxa"/>
            <w:tcBorders>
              <w:top w:val="nil"/>
              <w:left w:val="nil"/>
              <w:bottom w:val="single" w:sz="4" w:space="0" w:color="auto"/>
              <w:right w:val="single" w:sz="4" w:space="0" w:color="auto"/>
            </w:tcBorders>
            <w:shd w:val="clear" w:color="auto" w:fill="auto"/>
            <w:noWrap/>
            <w:vAlign w:val="bottom"/>
            <w:hideMark/>
          </w:tcPr>
          <w:p w14:paraId="356335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05:59</w:t>
            </w:r>
          </w:p>
        </w:tc>
        <w:tc>
          <w:tcPr>
            <w:tcW w:w="617"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3A0B6F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3989C22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423D70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Medlock Vale</w:t>
            </w:r>
          </w:p>
        </w:tc>
        <w:tc>
          <w:tcPr>
            <w:tcW w:w="972" w:type="dxa"/>
            <w:tcBorders>
              <w:top w:val="nil"/>
              <w:left w:val="nil"/>
              <w:bottom w:val="single" w:sz="4" w:space="0" w:color="auto"/>
              <w:right w:val="single" w:sz="4" w:space="0" w:color="auto"/>
            </w:tcBorders>
            <w:shd w:val="clear" w:color="auto" w:fill="auto"/>
            <w:noWrap/>
            <w:vAlign w:val="bottom"/>
            <w:hideMark/>
          </w:tcPr>
          <w:p w14:paraId="0DFDB7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1009" w:type="dxa"/>
            <w:tcBorders>
              <w:top w:val="nil"/>
              <w:left w:val="nil"/>
              <w:bottom w:val="single" w:sz="4" w:space="0" w:color="auto"/>
              <w:right w:val="single" w:sz="4" w:space="0" w:color="auto"/>
            </w:tcBorders>
            <w:shd w:val="clear" w:color="auto" w:fill="auto"/>
            <w:noWrap/>
            <w:vAlign w:val="bottom"/>
            <w:hideMark/>
          </w:tcPr>
          <w:p w14:paraId="5973E4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899" w:type="dxa"/>
            <w:tcBorders>
              <w:top w:val="single" w:sz="4" w:space="0" w:color="auto"/>
              <w:left w:val="single" w:sz="4" w:space="0" w:color="auto"/>
              <w:bottom w:val="single" w:sz="4" w:space="0" w:color="auto"/>
              <w:right w:val="single" w:sz="4" w:space="0" w:color="auto"/>
            </w:tcBorders>
            <w:shd w:val="clear" w:color="000000" w:fill="EDF1FA"/>
            <w:noWrap/>
            <w:vAlign w:val="bottom"/>
            <w:hideMark/>
          </w:tcPr>
          <w:p w14:paraId="4DFF1F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c>
          <w:tcPr>
            <w:tcW w:w="1100" w:type="dxa"/>
            <w:tcBorders>
              <w:top w:val="nil"/>
              <w:left w:val="nil"/>
              <w:bottom w:val="single" w:sz="4" w:space="0" w:color="auto"/>
              <w:right w:val="single" w:sz="4" w:space="0" w:color="auto"/>
            </w:tcBorders>
            <w:shd w:val="clear" w:color="auto" w:fill="auto"/>
            <w:noWrap/>
            <w:vAlign w:val="bottom"/>
            <w:hideMark/>
          </w:tcPr>
          <w:p w14:paraId="4F5A1F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06:48</w:t>
            </w:r>
          </w:p>
        </w:tc>
        <w:tc>
          <w:tcPr>
            <w:tcW w:w="1163" w:type="dxa"/>
            <w:tcBorders>
              <w:top w:val="nil"/>
              <w:left w:val="nil"/>
              <w:bottom w:val="single" w:sz="4" w:space="0" w:color="auto"/>
              <w:right w:val="single" w:sz="4" w:space="0" w:color="auto"/>
            </w:tcBorders>
            <w:shd w:val="clear" w:color="auto" w:fill="auto"/>
            <w:noWrap/>
            <w:vAlign w:val="bottom"/>
            <w:hideMark/>
          </w:tcPr>
          <w:p w14:paraId="4F6D30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2AE54B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070AC72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4E9F39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Royton North</w:t>
            </w:r>
          </w:p>
        </w:tc>
        <w:tc>
          <w:tcPr>
            <w:tcW w:w="972" w:type="dxa"/>
            <w:tcBorders>
              <w:top w:val="nil"/>
              <w:left w:val="nil"/>
              <w:bottom w:val="single" w:sz="4" w:space="0" w:color="auto"/>
              <w:right w:val="single" w:sz="4" w:space="0" w:color="auto"/>
            </w:tcBorders>
            <w:shd w:val="clear" w:color="auto" w:fill="auto"/>
            <w:noWrap/>
            <w:vAlign w:val="bottom"/>
            <w:hideMark/>
          </w:tcPr>
          <w:p w14:paraId="4E329B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82.6%</w:t>
            </w:r>
          </w:p>
        </w:tc>
        <w:tc>
          <w:tcPr>
            <w:tcW w:w="1009" w:type="dxa"/>
            <w:tcBorders>
              <w:top w:val="nil"/>
              <w:left w:val="nil"/>
              <w:bottom w:val="single" w:sz="4" w:space="0" w:color="auto"/>
              <w:right w:val="single" w:sz="4" w:space="0" w:color="auto"/>
            </w:tcBorders>
            <w:shd w:val="clear" w:color="auto" w:fill="auto"/>
            <w:noWrap/>
            <w:vAlign w:val="bottom"/>
            <w:hideMark/>
          </w:tcPr>
          <w:p w14:paraId="068F1C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B529E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BA3F7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08:29</w:t>
            </w:r>
          </w:p>
        </w:tc>
        <w:tc>
          <w:tcPr>
            <w:tcW w:w="1163" w:type="dxa"/>
            <w:tcBorders>
              <w:top w:val="nil"/>
              <w:left w:val="nil"/>
              <w:bottom w:val="single" w:sz="4" w:space="0" w:color="auto"/>
              <w:right w:val="single" w:sz="4" w:space="0" w:color="auto"/>
            </w:tcBorders>
            <w:shd w:val="clear" w:color="auto" w:fill="auto"/>
            <w:noWrap/>
            <w:vAlign w:val="bottom"/>
            <w:hideMark/>
          </w:tcPr>
          <w:p w14:paraId="0C55AE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1497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25EAB6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385C7D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Royton South</w:t>
            </w:r>
          </w:p>
        </w:tc>
        <w:tc>
          <w:tcPr>
            <w:tcW w:w="972" w:type="dxa"/>
            <w:tcBorders>
              <w:top w:val="nil"/>
              <w:left w:val="nil"/>
              <w:bottom w:val="single" w:sz="4" w:space="0" w:color="auto"/>
              <w:right w:val="single" w:sz="4" w:space="0" w:color="auto"/>
            </w:tcBorders>
            <w:shd w:val="clear" w:color="auto" w:fill="auto"/>
            <w:noWrap/>
            <w:vAlign w:val="bottom"/>
            <w:hideMark/>
          </w:tcPr>
          <w:p w14:paraId="7E50DC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1009" w:type="dxa"/>
            <w:tcBorders>
              <w:top w:val="nil"/>
              <w:left w:val="nil"/>
              <w:bottom w:val="single" w:sz="4" w:space="0" w:color="auto"/>
              <w:right w:val="single" w:sz="4" w:space="0" w:color="auto"/>
            </w:tcBorders>
            <w:shd w:val="clear" w:color="auto" w:fill="auto"/>
            <w:noWrap/>
            <w:vAlign w:val="bottom"/>
            <w:hideMark/>
          </w:tcPr>
          <w:p w14:paraId="7F3B04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2B18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4866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07:07</w:t>
            </w:r>
          </w:p>
        </w:tc>
        <w:tc>
          <w:tcPr>
            <w:tcW w:w="1163" w:type="dxa"/>
            <w:tcBorders>
              <w:top w:val="nil"/>
              <w:left w:val="nil"/>
              <w:bottom w:val="single" w:sz="4" w:space="0" w:color="auto"/>
              <w:right w:val="single" w:sz="4" w:space="0" w:color="auto"/>
            </w:tcBorders>
            <w:shd w:val="clear" w:color="auto" w:fill="auto"/>
            <w:noWrap/>
            <w:vAlign w:val="bottom"/>
            <w:hideMark/>
          </w:tcPr>
          <w:p w14:paraId="0A9C99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34BF1A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1B8C9D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4E2FB1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North</w:t>
            </w:r>
          </w:p>
        </w:tc>
        <w:tc>
          <w:tcPr>
            <w:tcW w:w="972" w:type="dxa"/>
            <w:tcBorders>
              <w:top w:val="nil"/>
              <w:left w:val="nil"/>
              <w:bottom w:val="single" w:sz="4" w:space="0" w:color="auto"/>
              <w:right w:val="single" w:sz="4" w:space="0" w:color="auto"/>
            </w:tcBorders>
            <w:shd w:val="clear" w:color="auto" w:fill="auto"/>
            <w:noWrap/>
            <w:vAlign w:val="bottom"/>
            <w:hideMark/>
          </w:tcPr>
          <w:p w14:paraId="32C880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33.6%</w:t>
            </w:r>
          </w:p>
        </w:tc>
        <w:tc>
          <w:tcPr>
            <w:tcW w:w="1009" w:type="dxa"/>
            <w:tcBorders>
              <w:top w:val="nil"/>
              <w:left w:val="nil"/>
              <w:bottom w:val="single" w:sz="4" w:space="0" w:color="auto"/>
              <w:right w:val="single" w:sz="4" w:space="0" w:color="auto"/>
            </w:tcBorders>
            <w:shd w:val="clear" w:color="auto" w:fill="auto"/>
            <w:noWrap/>
            <w:vAlign w:val="bottom"/>
            <w:hideMark/>
          </w:tcPr>
          <w:p w14:paraId="50E9DC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B8E2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DCEE5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11:44</w:t>
            </w:r>
          </w:p>
        </w:tc>
        <w:tc>
          <w:tcPr>
            <w:tcW w:w="1163" w:type="dxa"/>
            <w:tcBorders>
              <w:top w:val="nil"/>
              <w:left w:val="nil"/>
              <w:bottom w:val="single" w:sz="4" w:space="0" w:color="auto"/>
              <w:right w:val="single" w:sz="4" w:space="0" w:color="auto"/>
            </w:tcBorders>
            <w:shd w:val="clear" w:color="auto" w:fill="auto"/>
            <w:noWrap/>
            <w:vAlign w:val="bottom"/>
            <w:hideMark/>
          </w:tcPr>
          <w:p w14:paraId="355332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11:44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CE05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D73EFC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9243D7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South</w:t>
            </w:r>
          </w:p>
        </w:tc>
        <w:tc>
          <w:tcPr>
            <w:tcW w:w="972" w:type="dxa"/>
            <w:tcBorders>
              <w:top w:val="nil"/>
              <w:left w:val="nil"/>
              <w:bottom w:val="single" w:sz="4" w:space="0" w:color="auto"/>
              <w:right w:val="single" w:sz="4" w:space="0" w:color="auto"/>
            </w:tcBorders>
            <w:shd w:val="clear" w:color="auto" w:fill="auto"/>
            <w:noWrap/>
            <w:vAlign w:val="bottom"/>
            <w:hideMark/>
          </w:tcPr>
          <w:p w14:paraId="0E5691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56.4%</w:t>
            </w:r>
          </w:p>
        </w:tc>
        <w:tc>
          <w:tcPr>
            <w:tcW w:w="1009" w:type="dxa"/>
            <w:tcBorders>
              <w:top w:val="nil"/>
              <w:left w:val="nil"/>
              <w:bottom w:val="single" w:sz="4" w:space="0" w:color="auto"/>
              <w:right w:val="single" w:sz="4" w:space="0" w:color="auto"/>
            </w:tcBorders>
            <w:shd w:val="clear" w:color="auto" w:fill="auto"/>
            <w:noWrap/>
            <w:vAlign w:val="bottom"/>
            <w:hideMark/>
          </w:tcPr>
          <w:p w14:paraId="2A09D6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7DC6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236D3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10:15</w:t>
            </w:r>
          </w:p>
        </w:tc>
        <w:tc>
          <w:tcPr>
            <w:tcW w:w="1163" w:type="dxa"/>
            <w:tcBorders>
              <w:top w:val="nil"/>
              <w:left w:val="nil"/>
              <w:bottom w:val="single" w:sz="4" w:space="0" w:color="auto"/>
              <w:right w:val="single" w:sz="4" w:space="0" w:color="auto"/>
            </w:tcBorders>
            <w:shd w:val="clear" w:color="auto" w:fill="auto"/>
            <w:noWrap/>
            <w:vAlign w:val="bottom"/>
            <w:hideMark/>
          </w:tcPr>
          <w:p w14:paraId="7C6D40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61B5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906558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3C3A69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West and Lees</w:t>
            </w:r>
          </w:p>
        </w:tc>
        <w:tc>
          <w:tcPr>
            <w:tcW w:w="972" w:type="dxa"/>
            <w:tcBorders>
              <w:top w:val="nil"/>
              <w:left w:val="nil"/>
              <w:bottom w:val="single" w:sz="4" w:space="0" w:color="auto"/>
              <w:right w:val="single" w:sz="4" w:space="0" w:color="auto"/>
            </w:tcBorders>
            <w:shd w:val="clear" w:color="auto" w:fill="auto"/>
            <w:noWrap/>
            <w:vAlign w:val="bottom"/>
            <w:hideMark/>
          </w:tcPr>
          <w:p w14:paraId="53DA2F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tcBorders>
              <w:top w:val="nil"/>
              <w:left w:val="nil"/>
              <w:bottom w:val="single" w:sz="4" w:space="0" w:color="auto"/>
              <w:right w:val="single" w:sz="4" w:space="0" w:color="auto"/>
            </w:tcBorders>
            <w:shd w:val="clear" w:color="auto" w:fill="auto"/>
            <w:noWrap/>
            <w:vAlign w:val="bottom"/>
            <w:hideMark/>
          </w:tcPr>
          <w:p w14:paraId="74532F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466A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67297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06:50</w:t>
            </w:r>
          </w:p>
        </w:tc>
        <w:tc>
          <w:tcPr>
            <w:tcW w:w="1163" w:type="dxa"/>
            <w:tcBorders>
              <w:top w:val="nil"/>
              <w:left w:val="nil"/>
              <w:bottom w:val="single" w:sz="4" w:space="0" w:color="auto"/>
              <w:right w:val="single" w:sz="4" w:space="0" w:color="auto"/>
            </w:tcBorders>
            <w:shd w:val="clear" w:color="auto" w:fill="auto"/>
            <w:noWrap/>
            <w:vAlign w:val="bottom"/>
            <w:hideMark/>
          </w:tcPr>
          <w:p w14:paraId="3539B2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175A3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2A6193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30B06D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Shaw</w:t>
            </w:r>
          </w:p>
        </w:tc>
        <w:tc>
          <w:tcPr>
            <w:tcW w:w="972" w:type="dxa"/>
            <w:tcBorders>
              <w:top w:val="nil"/>
              <w:left w:val="nil"/>
              <w:bottom w:val="single" w:sz="4" w:space="0" w:color="auto"/>
              <w:right w:val="single" w:sz="4" w:space="0" w:color="auto"/>
            </w:tcBorders>
            <w:shd w:val="clear" w:color="auto" w:fill="auto"/>
            <w:noWrap/>
            <w:vAlign w:val="bottom"/>
            <w:hideMark/>
          </w:tcPr>
          <w:p w14:paraId="791318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75.4%</w:t>
            </w:r>
          </w:p>
        </w:tc>
        <w:tc>
          <w:tcPr>
            <w:tcW w:w="1009" w:type="dxa"/>
            <w:tcBorders>
              <w:top w:val="nil"/>
              <w:left w:val="nil"/>
              <w:bottom w:val="single" w:sz="4" w:space="0" w:color="auto"/>
              <w:right w:val="single" w:sz="4" w:space="0" w:color="auto"/>
            </w:tcBorders>
            <w:shd w:val="clear" w:color="auto" w:fill="auto"/>
            <w:noWrap/>
            <w:vAlign w:val="bottom"/>
            <w:hideMark/>
          </w:tcPr>
          <w:p w14:paraId="6CAC32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72.3%</w:t>
            </w:r>
          </w:p>
        </w:tc>
        <w:tc>
          <w:tcPr>
            <w:tcW w:w="899" w:type="dxa"/>
            <w:tcBorders>
              <w:top w:val="single" w:sz="4" w:space="0" w:color="auto"/>
              <w:left w:val="single" w:sz="4" w:space="0" w:color="auto"/>
              <w:bottom w:val="single" w:sz="4" w:space="0" w:color="auto"/>
              <w:right w:val="single" w:sz="4" w:space="0" w:color="auto"/>
            </w:tcBorders>
            <w:shd w:val="clear" w:color="000000" w:fill="FBEAED"/>
            <w:noWrap/>
            <w:vAlign w:val="bottom"/>
            <w:hideMark/>
          </w:tcPr>
          <w:p w14:paraId="2510B0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c>
          <w:tcPr>
            <w:tcW w:w="1100" w:type="dxa"/>
            <w:tcBorders>
              <w:top w:val="nil"/>
              <w:left w:val="nil"/>
              <w:bottom w:val="single" w:sz="4" w:space="0" w:color="auto"/>
              <w:right w:val="single" w:sz="4" w:space="0" w:color="auto"/>
            </w:tcBorders>
            <w:shd w:val="clear" w:color="auto" w:fill="auto"/>
            <w:noWrap/>
            <w:vAlign w:val="bottom"/>
            <w:hideMark/>
          </w:tcPr>
          <w:p w14:paraId="0C50AE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09:30</w:t>
            </w:r>
          </w:p>
        </w:tc>
        <w:tc>
          <w:tcPr>
            <w:tcW w:w="1163" w:type="dxa"/>
            <w:tcBorders>
              <w:top w:val="nil"/>
              <w:left w:val="nil"/>
              <w:bottom w:val="single" w:sz="4" w:space="0" w:color="auto"/>
              <w:right w:val="single" w:sz="4" w:space="0" w:color="auto"/>
            </w:tcBorders>
            <w:shd w:val="clear" w:color="auto" w:fill="auto"/>
            <w:noWrap/>
            <w:vAlign w:val="bottom"/>
            <w:hideMark/>
          </w:tcPr>
          <w:p w14:paraId="0E3479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09:26</w:t>
            </w:r>
          </w:p>
        </w:tc>
        <w:tc>
          <w:tcPr>
            <w:tcW w:w="617"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0E273E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7C5183C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92203E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James</w:t>
            </w:r>
          </w:p>
        </w:tc>
        <w:tc>
          <w:tcPr>
            <w:tcW w:w="972" w:type="dxa"/>
            <w:tcBorders>
              <w:top w:val="nil"/>
              <w:left w:val="nil"/>
              <w:bottom w:val="single" w:sz="4" w:space="0" w:color="auto"/>
              <w:right w:val="single" w:sz="4" w:space="0" w:color="auto"/>
            </w:tcBorders>
            <w:shd w:val="clear" w:color="auto" w:fill="auto"/>
            <w:noWrap/>
            <w:vAlign w:val="bottom"/>
            <w:hideMark/>
          </w:tcPr>
          <w:p w14:paraId="78FCCC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1009" w:type="dxa"/>
            <w:tcBorders>
              <w:top w:val="nil"/>
              <w:left w:val="nil"/>
              <w:bottom w:val="single" w:sz="4" w:space="0" w:color="auto"/>
              <w:right w:val="single" w:sz="4" w:space="0" w:color="auto"/>
            </w:tcBorders>
            <w:shd w:val="clear" w:color="auto" w:fill="auto"/>
            <w:noWrap/>
            <w:vAlign w:val="bottom"/>
            <w:hideMark/>
          </w:tcPr>
          <w:p w14:paraId="1540EF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2F1D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57AEC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07:14</w:t>
            </w:r>
          </w:p>
        </w:tc>
        <w:tc>
          <w:tcPr>
            <w:tcW w:w="1163" w:type="dxa"/>
            <w:tcBorders>
              <w:top w:val="nil"/>
              <w:left w:val="nil"/>
              <w:bottom w:val="single" w:sz="4" w:space="0" w:color="auto"/>
              <w:right w:val="single" w:sz="4" w:space="0" w:color="auto"/>
            </w:tcBorders>
            <w:shd w:val="clear" w:color="auto" w:fill="auto"/>
            <w:noWrap/>
            <w:vAlign w:val="bottom"/>
            <w:hideMark/>
          </w:tcPr>
          <w:p w14:paraId="37D162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BE44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16288A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E38EA4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972" w:type="dxa"/>
            <w:tcBorders>
              <w:top w:val="nil"/>
              <w:left w:val="nil"/>
              <w:bottom w:val="single" w:sz="4" w:space="0" w:color="auto"/>
              <w:right w:val="single" w:sz="4" w:space="0" w:color="auto"/>
            </w:tcBorders>
            <w:shd w:val="clear" w:color="auto" w:fill="auto"/>
            <w:noWrap/>
            <w:vAlign w:val="bottom"/>
            <w:hideMark/>
          </w:tcPr>
          <w:p w14:paraId="48801A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86.3%</w:t>
            </w:r>
          </w:p>
        </w:tc>
        <w:tc>
          <w:tcPr>
            <w:tcW w:w="1009" w:type="dxa"/>
            <w:tcBorders>
              <w:top w:val="nil"/>
              <w:left w:val="nil"/>
              <w:bottom w:val="single" w:sz="4" w:space="0" w:color="auto"/>
              <w:right w:val="single" w:sz="4" w:space="0" w:color="auto"/>
            </w:tcBorders>
            <w:shd w:val="clear" w:color="auto" w:fill="auto"/>
            <w:noWrap/>
            <w:vAlign w:val="bottom"/>
            <w:hideMark/>
          </w:tcPr>
          <w:p w14:paraId="7584AA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7EF4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A7D58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1163" w:type="dxa"/>
            <w:tcBorders>
              <w:top w:val="nil"/>
              <w:left w:val="nil"/>
              <w:bottom w:val="single" w:sz="4" w:space="0" w:color="auto"/>
              <w:right w:val="single" w:sz="4" w:space="0" w:color="auto"/>
            </w:tcBorders>
            <w:shd w:val="clear" w:color="auto" w:fill="auto"/>
            <w:noWrap/>
            <w:vAlign w:val="bottom"/>
            <w:hideMark/>
          </w:tcPr>
          <w:p w14:paraId="05A9D3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2D8C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330241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C20E51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Waterhead</w:t>
            </w:r>
          </w:p>
        </w:tc>
        <w:tc>
          <w:tcPr>
            <w:tcW w:w="972" w:type="dxa"/>
            <w:tcBorders>
              <w:top w:val="nil"/>
              <w:left w:val="nil"/>
              <w:bottom w:val="single" w:sz="4" w:space="0" w:color="auto"/>
              <w:right w:val="single" w:sz="4" w:space="0" w:color="auto"/>
            </w:tcBorders>
            <w:shd w:val="clear" w:color="auto" w:fill="auto"/>
            <w:noWrap/>
            <w:vAlign w:val="bottom"/>
            <w:hideMark/>
          </w:tcPr>
          <w:p w14:paraId="450100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90.4%</w:t>
            </w:r>
          </w:p>
        </w:tc>
        <w:tc>
          <w:tcPr>
            <w:tcW w:w="1009" w:type="dxa"/>
            <w:tcBorders>
              <w:top w:val="nil"/>
              <w:left w:val="nil"/>
              <w:bottom w:val="single" w:sz="4" w:space="0" w:color="auto"/>
              <w:right w:val="single" w:sz="4" w:space="0" w:color="auto"/>
            </w:tcBorders>
            <w:shd w:val="clear" w:color="auto" w:fill="auto"/>
            <w:noWrap/>
            <w:vAlign w:val="bottom"/>
            <w:hideMark/>
          </w:tcPr>
          <w:p w14:paraId="527D90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0E58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F76D6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06:40</w:t>
            </w:r>
          </w:p>
        </w:tc>
        <w:tc>
          <w:tcPr>
            <w:tcW w:w="1163" w:type="dxa"/>
            <w:tcBorders>
              <w:top w:val="nil"/>
              <w:left w:val="nil"/>
              <w:bottom w:val="single" w:sz="4" w:space="0" w:color="auto"/>
              <w:right w:val="single" w:sz="4" w:space="0" w:color="auto"/>
            </w:tcBorders>
            <w:shd w:val="clear" w:color="auto" w:fill="auto"/>
            <w:noWrap/>
            <w:vAlign w:val="bottom"/>
            <w:hideMark/>
          </w:tcPr>
          <w:p w14:paraId="6CFF0C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06:44</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0F9787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77D4A15D"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8E5807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Werneth</w:t>
            </w:r>
          </w:p>
        </w:tc>
        <w:tc>
          <w:tcPr>
            <w:tcW w:w="972" w:type="dxa"/>
            <w:tcBorders>
              <w:top w:val="nil"/>
              <w:left w:val="nil"/>
              <w:bottom w:val="single" w:sz="4" w:space="0" w:color="auto"/>
              <w:right w:val="single" w:sz="4" w:space="0" w:color="auto"/>
            </w:tcBorders>
            <w:shd w:val="clear" w:color="auto" w:fill="auto"/>
            <w:noWrap/>
            <w:vAlign w:val="bottom"/>
            <w:hideMark/>
          </w:tcPr>
          <w:p w14:paraId="077F18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1009" w:type="dxa"/>
            <w:tcBorders>
              <w:top w:val="nil"/>
              <w:left w:val="nil"/>
              <w:bottom w:val="single" w:sz="4" w:space="0" w:color="auto"/>
              <w:right w:val="single" w:sz="4" w:space="0" w:color="auto"/>
            </w:tcBorders>
            <w:shd w:val="clear" w:color="auto" w:fill="auto"/>
            <w:noWrap/>
            <w:vAlign w:val="bottom"/>
            <w:hideMark/>
          </w:tcPr>
          <w:p w14:paraId="31CC45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48033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5568D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06:28</w:t>
            </w:r>
          </w:p>
        </w:tc>
        <w:tc>
          <w:tcPr>
            <w:tcW w:w="1163" w:type="dxa"/>
            <w:tcBorders>
              <w:top w:val="nil"/>
              <w:left w:val="nil"/>
              <w:bottom w:val="single" w:sz="4" w:space="0" w:color="auto"/>
              <w:right w:val="single" w:sz="4" w:space="0" w:color="auto"/>
            </w:tcBorders>
            <w:shd w:val="clear" w:color="auto" w:fill="auto"/>
            <w:noWrap/>
            <w:vAlign w:val="bottom"/>
            <w:hideMark/>
          </w:tcPr>
          <w:p w14:paraId="24815F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4B8F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540135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33F56BC"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Oldham</w:t>
            </w:r>
          </w:p>
        </w:tc>
        <w:tc>
          <w:tcPr>
            <w:tcW w:w="972" w:type="dxa"/>
            <w:tcBorders>
              <w:top w:val="nil"/>
              <w:left w:val="nil"/>
              <w:bottom w:val="single" w:sz="4" w:space="0" w:color="auto"/>
              <w:right w:val="single" w:sz="4" w:space="0" w:color="auto"/>
            </w:tcBorders>
            <w:shd w:val="clear" w:color="auto" w:fill="auto"/>
            <w:noWrap/>
            <w:vAlign w:val="bottom"/>
            <w:hideMark/>
          </w:tcPr>
          <w:p w14:paraId="1FEF3E2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86.0%</w:t>
            </w:r>
          </w:p>
        </w:tc>
        <w:tc>
          <w:tcPr>
            <w:tcW w:w="1009" w:type="dxa"/>
            <w:tcBorders>
              <w:top w:val="nil"/>
              <w:left w:val="nil"/>
              <w:bottom w:val="single" w:sz="4" w:space="0" w:color="auto"/>
              <w:right w:val="single" w:sz="4" w:space="0" w:color="auto"/>
            </w:tcBorders>
            <w:shd w:val="clear" w:color="auto" w:fill="auto"/>
            <w:noWrap/>
            <w:vAlign w:val="bottom"/>
            <w:hideMark/>
          </w:tcPr>
          <w:p w14:paraId="382FCEB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1ACC1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814D81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07:18</w:t>
            </w:r>
          </w:p>
        </w:tc>
        <w:tc>
          <w:tcPr>
            <w:tcW w:w="1163" w:type="dxa"/>
            <w:tcBorders>
              <w:top w:val="nil"/>
              <w:left w:val="nil"/>
              <w:bottom w:val="single" w:sz="4" w:space="0" w:color="auto"/>
              <w:right w:val="single" w:sz="4" w:space="0" w:color="auto"/>
            </w:tcBorders>
            <w:shd w:val="clear" w:color="auto" w:fill="auto"/>
            <w:noWrap/>
            <w:vAlign w:val="bottom"/>
            <w:hideMark/>
          </w:tcPr>
          <w:p w14:paraId="42B1B6C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36BCD4E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0631876F" w14:textId="77777777" w:rsidR="00C620FF" w:rsidRDefault="00C620FF" w:rsidP="00C620FF"/>
    <w:p w14:paraId="3525569C" w14:textId="77777777" w:rsidR="00C620FF" w:rsidRDefault="00C620FF" w:rsidP="00C620FF">
      <w:pPr>
        <w:spacing w:line="259" w:lineRule="auto"/>
      </w:pPr>
      <w:r>
        <w:br w:type="page"/>
      </w:r>
    </w:p>
    <w:p w14:paraId="74787BBB" w14:textId="77777777" w:rsidR="00C620FF" w:rsidRDefault="00C620FF" w:rsidP="003A276A">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4D2FA5B3" w14:textId="77777777" w:rsidR="00C620FF" w:rsidRDefault="00C620FF" w:rsidP="00C620FF">
      <w:pPr>
        <w:pStyle w:val="Heading5"/>
      </w:pPr>
      <w:r w:rsidRPr="00886DCE">
        <w:t>Performance and average response time (night time only)</w:t>
      </w:r>
    </w:p>
    <w:tbl>
      <w:tblPr>
        <w:tblW w:w="8801" w:type="dxa"/>
        <w:tblLook w:val="04A0" w:firstRow="1" w:lastRow="0" w:firstColumn="1" w:lastColumn="0" w:noHBand="0" w:noVBand="1"/>
      </w:tblPr>
      <w:tblGrid>
        <w:gridCol w:w="1586"/>
        <w:gridCol w:w="1394"/>
        <w:gridCol w:w="1031"/>
        <w:gridCol w:w="1090"/>
        <w:gridCol w:w="759"/>
        <w:gridCol w:w="1123"/>
        <w:gridCol w:w="1188"/>
        <w:gridCol w:w="630"/>
      </w:tblGrid>
      <w:tr w:rsidR="00C620FF" w:rsidRPr="003A276A" w14:paraId="01E74777"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F4AC1B"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07B46C0"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455FD67"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Average Response Time</w:t>
            </w:r>
          </w:p>
        </w:tc>
      </w:tr>
      <w:tr w:rsidR="00C620FF" w:rsidRPr="003A276A" w14:paraId="2C1248AE" w14:textId="77777777" w:rsidTr="00373FDB">
        <w:trPr>
          <w:trHeight w:val="300"/>
        </w:trPr>
        <w:tc>
          <w:tcPr>
            <w:tcW w:w="1586" w:type="dxa"/>
            <w:tcBorders>
              <w:top w:val="nil"/>
              <w:left w:val="single" w:sz="4" w:space="0" w:color="auto"/>
              <w:bottom w:val="single" w:sz="4" w:space="0" w:color="auto"/>
              <w:right w:val="single" w:sz="4" w:space="0" w:color="auto"/>
            </w:tcBorders>
            <w:shd w:val="clear" w:color="000000" w:fill="D9D9D9"/>
            <w:noWrap/>
            <w:vAlign w:val="bottom"/>
            <w:hideMark/>
          </w:tcPr>
          <w:p w14:paraId="20AD5B0D"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Station Area</w:t>
            </w:r>
          </w:p>
        </w:tc>
        <w:tc>
          <w:tcPr>
            <w:tcW w:w="1394" w:type="dxa"/>
            <w:tcBorders>
              <w:top w:val="nil"/>
              <w:left w:val="nil"/>
              <w:bottom w:val="single" w:sz="4" w:space="0" w:color="auto"/>
              <w:right w:val="single" w:sz="4" w:space="0" w:color="auto"/>
            </w:tcBorders>
            <w:shd w:val="clear" w:color="000000" w:fill="D9D9D9"/>
            <w:noWrap/>
            <w:vAlign w:val="bottom"/>
            <w:hideMark/>
          </w:tcPr>
          <w:p w14:paraId="358ACBC1"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 </w:t>
            </w:r>
          </w:p>
        </w:tc>
        <w:tc>
          <w:tcPr>
            <w:tcW w:w="1031" w:type="dxa"/>
            <w:tcBorders>
              <w:top w:val="nil"/>
              <w:left w:val="nil"/>
              <w:bottom w:val="single" w:sz="4" w:space="0" w:color="auto"/>
              <w:right w:val="single" w:sz="4" w:space="0" w:color="auto"/>
            </w:tcBorders>
            <w:shd w:val="clear" w:color="000000" w:fill="D9D9D9"/>
            <w:noWrap/>
            <w:vAlign w:val="bottom"/>
            <w:hideMark/>
          </w:tcPr>
          <w:p w14:paraId="28B78747"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Actual</w:t>
            </w:r>
          </w:p>
        </w:tc>
        <w:tc>
          <w:tcPr>
            <w:tcW w:w="1090" w:type="dxa"/>
            <w:tcBorders>
              <w:top w:val="nil"/>
              <w:left w:val="nil"/>
              <w:bottom w:val="single" w:sz="4" w:space="0" w:color="auto"/>
              <w:right w:val="single" w:sz="4" w:space="0" w:color="auto"/>
            </w:tcBorders>
            <w:shd w:val="clear" w:color="000000" w:fill="D9D9D9"/>
            <w:noWrap/>
            <w:vAlign w:val="bottom"/>
            <w:hideMark/>
          </w:tcPr>
          <w:p w14:paraId="23CD724E"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Option</w:t>
            </w:r>
          </w:p>
        </w:tc>
        <w:tc>
          <w:tcPr>
            <w:tcW w:w="759" w:type="dxa"/>
            <w:tcBorders>
              <w:top w:val="nil"/>
              <w:left w:val="nil"/>
              <w:bottom w:val="single" w:sz="4" w:space="0" w:color="auto"/>
              <w:right w:val="single" w:sz="4" w:space="0" w:color="auto"/>
            </w:tcBorders>
            <w:shd w:val="clear" w:color="000000" w:fill="D9D9D9"/>
            <w:noWrap/>
            <w:vAlign w:val="bottom"/>
            <w:hideMark/>
          </w:tcPr>
          <w:p w14:paraId="1BA6E711"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6CFB2AA6"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7AA01A56"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6B1F5524" w14:textId="77777777" w:rsidR="00C620FF" w:rsidRPr="003A276A" w:rsidRDefault="00C620FF" w:rsidP="00373FDB">
            <w:pPr>
              <w:spacing w:after="0" w:line="240" w:lineRule="auto"/>
              <w:jc w:val="center"/>
              <w:rPr>
                <w:rFonts w:eastAsia="Times New Roman"/>
                <w:color w:val="000000"/>
                <w:sz w:val="22"/>
                <w:szCs w:val="22"/>
                <w:lang w:eastAsia="en-GB"/>
              </w:rPr>
            </w:pPr>
            <w:r w:rsidRPr="003A276A">
              <w:rPr>
                <w:rFonts w:eastAsia="Times New Roman"/>
                <w:color w:val="000000"/>
                <w:sz w:val="22"/>
                <w:szCs w:val="22"/>
                <w:lang w:eastAsia="en-GB"/>
              </w:rPr>
              <w:t>Diff</w:t>
            </w:r>
          </w:p>
        </w:tc>
      </w:tr>
      <w:tr w:rsidR="00C620FF" w:rsidRPr="003A276A" w14:paraId="67002B0B" w14:textId="77777777" w:rsidTr="00373FDB">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547B05C3"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G33</w:t>
            </w:r>
          </w:p>
        </w:tc>
        <w:tc>
          <w:tcPr>
            <w:tcW w:w="1394" w:type="dxa"/>
            <w:tcBorders>
              <w:top w:val="nil"/>
              <w:left w:val="nil"/>
              <w:bottom w:val="single" w:sz="4" w:space="0" w:color="auto"/>
              <w:right w:val="single" w:sz="4" w:space="0" w:color="auto"/>
            </w:tcBorders>
            <w:shd w:val="clear" w:color="auto" w:fill="auto"/>
            <w:noWrap/>
            <w:vAlign w:val="bottom"/>
            <w:hideMark/>
          </w:tcPr>
          <w:p w14:paraId="0E98FFC8"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Oldham</w:t>
            </w:r>
          </w:p>
        </w:tc>
        <w:tc>
          <w:tcPr>
            <w:tcW w:w="1031" w:type="dxa"/>
            <w:tcBorders>
              <w:top w:val="nil"/>
              <w:left w:val="nil"/>
              <w:bottom w:val="single" w:sz="4" w:space="0" w:color="auto"/>
              <w:right w:val="single" w:sz="4" w:space="0" w:color="auto"/>
            </w:tcBorders>
            <w:shd w:val="clear" w:color="auto" w:fill="auto"/>
            <w:noWrap/>
            <w:vAlign w:val="bottom"/>
            <w:hideMark/>
          </w:tcPr>
          <w:p w14:paraId="1E994B63"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90.1%</w:t>
            </w:r>
          </w:p>
        </w:tc>
        <w:tc>
          <w:tcPr>
            <w:tcW w:w="1090" w:type="dxa"/>
            <w:tcBorders>
              <w:top w:val="nil"/>
              <w:left w:val="nil"/>
              <w:bottom w:val="single" w:sz="4" w:space="0" w:color="auto"/>
              <w:right w:val="single" w:sz="4" w:space="0" w:color="auto"/>
            </w:tcBorders>
            <w:shd w:val="clear" w:color="auto" w:fill="auto"/>
            <w:noWrap/>
            <w:vAlign w:val="bottom"/>
            <w:hideMark/>
          </w:tcPr>
          <w:p w14:paraId="79EDE37D"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90.1%</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3D1A09"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11CAD33"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07:03</w:t>
            </w:r>
          </w:p>
        </w:tc>
        <w:tc>
          <w:tcPr>
            <w:tcW w:w="1188" w:type="dxa"/>
            <w:tcBorders>
              <w:top w:val="nil"/>
              <w:left w:val="nil"/>
              <w:bottom w:val="single" w:sz="4" w:space="0" w:color="auto"/>
              <w:right w:val="single" w:sz="4" w:space="0" w:color="auto"/>
            </w:tcBorders>
            <w:shd w:val="clear" w:color="auto" w:fill="auto"/>
            <w:noWrap/>
            <w:vAlign w:val="bottom"/>
            <w:hideMark/>
          </w:tcPr>
          <w:p w14:paraId="242D66E1"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07:02</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CD0880C"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-1</w:t>
            </w:r>
          </w:p>
        </w:tc>
      </w:tr>
      <w:tr w:rsidR="00C620FF" w:rsidRPr="003A276A" w14:paraId="0C930E9D" w14:textId="77777777" w:rsidTr="00373FDB">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C803A6A"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G34</w:t>
            </w:r>
          </w:p>
        </w:tc>
        <w:tc>
          <w:tcPr>
            <w:tcW w:w="1394" w:type="dxa"/>
            <w:tcBorders>
              <w:top w:val="nil"/>
              <w:left w:val="nil"/>
              <w:bottom w:val="single" w:sz="4" w:space="0" w:color="auto"/>
              <w:right w:val="single" w:sz="4" w:space="0" w:color="auto"/>
            </w:tcBorders>
            <w:shd w:val="clear" w:color="auto" w:fill="auto"/>
            <w:noWrap/>
            <w:vAlign w:val="bottom"/>
            <w:hideMark/>
          </w:tcPr>
          <w:p w14:paraId="2E4D99D3"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Hollins</w:t>
            </w:r>
          </w:p>
        </w:tc>
        <w:tc>
          <w:tcPr>
            <w:tcW w:w="1031" w:type="dxa"/>
            <w:tcBorders>
              <w:top w:val="nil"/>
              <w:left w:val="nil"/>
              <w:bottom w:val="single" w:sz="4" w:space="0" w:color="auto"/>
              <w:right w:val="single" w:sz="4" w:space="0" w:color="auto"/>
            </w:tcBorders>
            <w:shd w:val="clear" w:color="auto" w:fill="auto"/>
            <w:noWrap/>
            <w:vAlign w:val="bottom"/>
            <w:hideMark/>
          </w:tcPr>
          <w:p w14:paraId="7212F8A9"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91.1%</w:t>
            </w:r>
          </w:p>
        </w:tc>
        <w:tc>
          <w:tcPr>
            <w:tcW w:w="1090" w:type="dxa"/>
            <w:tcBorders>
              <w:top w:val="nil"/>
              <w:left w:val="nil"/>
              <w:bottom w:val="single" w:sz="4" w:space="0" w:color="auto"/>
              <w:right w:val="single" w:sz="4" w:space="0" w:color="auto"/>
            </w:tcBorders>
            <w:shd w:val="clear" w:color="auto" w:fill="auto"/>
            <w:noWrap/>
            <w:vAlign w:val="bottom"/>
            <w:hideMark/>
          </w:tcPr>
          <w:p w14:paraId="5CDA5065"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91.1%</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4B2D33"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511D6B1"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06:50</w:t>
            </w:r>
          </w:p>
        </w:tc>
        <w:tc>
          <w:tcPr>
            <w:tcW w:w="1188" w:type="dxa"/>
            <w:tcBorders>
              <w:top w:val="nil"/>
              <w:left w:val="nil"/>
              <w:bottom w:val="single" w:sz="4" w:space="0" w:color="auto"/>
              <w:right w:val="single" w:sz="4" w:space="0" w:color="auto"/>
            </w:tcBorders>
            <w:shd w:val="clear" w:color="auto" w:fill="auto"/>
            <w:noWrap/>
            <w:vAlign w:val="bottom"/>
            <w:hideMark/>
          </w:tcPr>
          <w:p w14:paraId="786623FB"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06:50</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17F52AB"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w:t>
            </w:r>
          </w:p>
        </w:tc>
      </w:tr>
      <w:tr w:rsidR="00C620FF" w:rsidRPr="003A276A" w14:paraId="5C592F22" w14:textId="77777777" w:rsidTr="00373FDB">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0A46220"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G35</w:t>
            </w:r>
          </w:p>
        </w:tc>
        <w:tc>
          <w:tcPr>
            <w:tcW w:w="1394" w:type="dxa"/>
            <w:tcBorders>
              <w:top w:val="nil"/>
              <w:left w:val="nil"/>
              <w:bottom w:val="single" w:sz="4" w:space="0" w:color="auto"/>
              <w:right w:val="single" w:sz="4" w:space="0" w:color="auto"/>
            </w:tcBorders>
            <w:shd w:val="clear" w:color="auto" w:fill="auto"/>
            <w:noWrap/>
            <w:vAlign w:val="bottom"/>
            <w:hideMark/>
          </w:tcPr>
          <w:p w14:paraId="3D55105F" w14:textId="77777777" w:rsidR="00C620FF" w:rsidRPr="003A276A" w:rsidRDefault="00C620FF" w:rsidP="00373FDB">
            <w:pPr>
              <w:spacing w:after="0" w:line="240" w:lineRule="auto"/>
              <w:rPr>
                <w:rFonts w:eastAsia="Times New Roman"/>
                <w:color w:val="000000"/>
                <w:sz w:val="22"/>
                <w:szCs w:val="22"/>
                <w:lang w:eastAsia="en-GB"/>
              </w:rPr>
            </w:pPr>
            <w:r w:rsidRPr="003A276A">
              <w:rPr>
                <w:rFonts w:eastAsia="Times New Roman"/>
                <w:color w:val="000000"/>
                <w:sz w:val="22"/>
                <w:szCs w:val="22"/>
                <w:lang w:eastAsia="en-GB"/>
              </w:rPr>
              <w:t>Chadderton</w:t>
            </w:r>
          </w:p>
        </w:tc>
        <w:tc>
          <w:tcPr>
            <w:tcW w:w="1031" w:type="dxa"/>
            <w:tcBorders>
              <w:top w:val="nil"/>
              <w:left w:val="nil"/>
              <w:bottom w:val="single" w:sz="4" w:space="0" w:color="auto"/>
              <w:right w:val="single" w:sz="4" w:space="0" w:color="auto"/>
            </w:tcBorders>
            <w:shd w:val="clear" w:color="auto" w:fill="auto"/>
            <w:noWrap/>
            <w:vAlign w:val="bottom"/>
            <w:hideMark/>
          </w:tcPr>
          <w:p w14:paraId="0361EB30"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91.7%</w:t>
            </w:r>
          </w:p>
        </w:tc>
        <w:tc>
          <w:tcPr>
            <w:tcW w:w="1090" w:type="dxa"/>
            <w:tcBorders>
              <w:top w:val="nil"/>
              <w:left w:val="nil"/>
              <w:bottom w:val="single" w:sz="4" w:space="0" w:color="auto"/>
              <w:right w:val="single" w:sz="4" w:space="0" w:color="auto"/>
            </w:tcBorders>
            <w:shd w:val="clear" w:color="auto" w:fill="auto"/>
            <w:noWrap/>
            <w:vAlign w:val="bottom"/>
            <w:hideMark/>
          </w:tcPr>
          <w:p w14:paraId="5E884F87"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91.7%</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5FC5A3"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2B2DBEA8"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07:06</w:t>
            </w:r>
          </w:p>
        </w:tc>
        <w:tc>
          <w:tcPr>
            <w:tcW w:w="1188" w:type="dxa"/>
            <w:tcBorders>
              <w:top w:val="nil"/>
              <w:left w:val="nil"/>
              <w:bottom w:val="single" w:sz="4" w:space="0" w:color="auto"/>
              <w:right w:val="single" w:sz="4" w:space="0" w:color="auto"/>
            </w:tcBorders>
            <w:shd w:val="clear" w:color="auto" w:fill="auto"/>
            <w:noWrap/>
            <w:vAlign w:val="bottom"/>
            <w:hideMark/>
          </w:tcPr>
          <w:p w14:paraId="14F7EE9A"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07:03</w:t>
            </w:r>
          </w:p>
        </w:tc>
        <w:tc>
          <w:tcPr>
            <w:tcW w:w="630"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06894CEF" w14:textId="77777777" w:rsidR="00C620FF" w:rsidRPr="003A276A" w:rsidRDefault="00C620FF" w:rsidP="00373FDB">
            <w:pPr>
              <w:spacing w:after="0" w:line="240" w:lineRule="auto"/>
              <w:jc w:val="right"/>
              <w:rPr>
                <w:rFonts w:eastAsia="Times New Roman"/>
                <w:color w:val="000000"/>
                <w:sz w:val="22"/>
                <w:szCs w:val="22"/>
                <w:lang w:eastAsia="en-GB"/>
              </w:rPr>
            </w:pPr>
            <w:r w:rsidRPr="003A276A">
              <w:rPr>
                <w:rFonts w:eastAsia="Times New Roman"/>
                <w:color w:val="000000"/>
                <w:sz w:val="22"/>
                <w:szCs w:val="22"/>
                <w:lang w:eastAsia="en-GB"/>
              </w:rPr>
              <w:t>-3</w:t>
            </w:r>
          </w:p>
        </w:tc>
      </w:tr>
      <w:tr w:rsidR="00C620FF" w:rsidRPr="003A276A" w14:paraId="2EE5B839" w14:textId="77777777" w:rsidTr="00373FDB">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64722209" w14:textId="77777777" w:rsidR="00C620FF" w:rsidRPr="003A276A" w:rsidRDefault="00C620FF" w:rsidP="00373FDB">
            <w:pPr>
              <w:spacing w:after="0" w:line="240" w:lineRule="auto"/>
              <w:rPr>
                <w:rFonts w:eastAsia="Times New Roman"/>
                <w:b/>
                <w:bCs/>
                <w:color w:val="000000"/>
                <w:sz w:val="22"/>
                <w:szCs w:val="22"/>
                <w:lang w:eastAsia="en-GB"/>
              </w:rPr>
            </w:pPr>
            <w:r w:rsidRPr="003A276A">
              <w:rPr>
                <w:rFonts w:eastAsia="Times New Roman"/>
                <w:b/>
                <w:bCs/>
                <w:color w:val="000000"/>
                <w:sz w:val="22"/>
                <w:szCs w:val="22"/>
                <w:lang w:eastAsia="en-GB"/>
              </w:rPr>
              <w:t> </w:t>
            </w:r>
          </w:p>
        </w:tc>
        <w:tc>
          <w:tcPr>
            <w:tcW w:w="1394" w:type="dxa"/>
            <w:tcBorders>
              <w:top w:val="nil"/>
              <w:left w:val="nil"/>
              <w:bottom w:val="single" w:sz="4" w:space="0" w:color="auto"/>
              <w:right w:val="single" w:sz="4" w:space="0" w:color="auto"/>
            </w:tcBorders>
            <w:shd w:val="clear" w:color="auto" w:fill="auto"/>
            <w:noWrap/>
            <w:vAlign w:val="bottom"/>
            <w:hideMark/>
          </w:tcPr>
          <w:p w14:paraId="0990A8B0" w14:textId="77777777" w:rsidR="00C620FF" w:rsidRPr="003A276A" w:rsidRDefault="00C620FF" w:rsidP="00373FDB">
            <w:pPr>
              <w:spacing w:after="0" w:line="240" w:lineRule="auto"/>
              <w:rPr>
                <w:rFonts w:eastAsia="Times New Roman"/>
                <w:b/>
                <w:bCs/>
                <w:color w:val="000000"/>
                <w:sz w:val="22"/>
                <w:szCs w:val="22"/>
                <w:lang w:eastAsia="en-GB"/>
              </w:rPr>
            </w:pPr>
            <w:r w:rsidRPr="003A276A">
              <w:rPr>
                <w:rFonts w:eastAsia="Times New Roman"/>
                <w:b/>
                <w:bCs/>
                <w:color w:val="000000"/>
                <w:sz w:val="22"/>
                <w:szCs w:val="22"/>
                <w:lang w:eastAsia="en-GB"/>
              </w:rPr>
              <w:t>Oldham</w:t>
            </w:r>
          </w:p>
        </w:tc>
        <w:tc>
          <w:tcPr>
            <w:tcW w:w="1031" w:type="dxa"/>
            <w:tcBorders>
              <w:top w:val="nil"/>
              <w:left w:val="nil"/>
              <w:bottom w:val="single" w:sz="4" w:space="0" w:color="auto"/>
              <w:right w:val="single" w:sz="4" w:space="0" w:color="auto"/>
            </w:tcBorders>
            <w:shd w:val="clear" w:color="auto" w:fill="auto"/>
            <w:noWrap/>
            <w:vAlign w:val="bottom"/>
            <w:hideMark/>
          </w:tcPr>
          <w:p w14:paraId="0DA40D41"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88.0%</w:t>
            </w:r>
          </w:p>
        </w:tc>
        <w:tc>
          <w:tcPr>
            <w:tcW w:w="1090" w:type="dxa"/>
            <w:tcBorders>
              <w:top w:val="nil"/>
              <w:left w:val="nil"/>
              <w:bottom w:val="single" w:sz="4" w:space="0" w:color="auto"/>
              <w:right w:val="single" w:sz="4" w:space="0" w:color="auto"/>
            </w:tcBorders>
            <w:shd w:val="clear" w:color="auto" w:fill="auto"/>
            <w:noWrap/>
            <w:vAlign w:val="bottom"/>
            <w:hideMark/>
          </w:tcPr>
          <w:p w14:paraId="699D3B9F"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88.0%</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0527C4"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70D35E58"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07:12</w:t>
            </w:r>
          </w:p>
        </w:tc>
        <w:tc>
          <w:tcPr>
            <w:tcW w:w="1188" w:type="dxa"/>
            <w:tcBorders>
              <w:top w:val="nil"/>
              <w:left w:val="nil"/>
              <w:bottom w:val="single" w:sz="4" w:space="0" w:color="auto"/>
              <w:right w:val="single" w:sz="4" w:space="0" w:color="auto"/>
            </w:tcBorders>
            <w:shd w:val="clear" w:color="auto" w:fill="auto"/>
            <w:noWrap/>
            <w:vAlign w:val="bottom"/>
            <w:hideMark/>
          </w:tcPr>
          <w:p w14:paraId="77D7557E"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07:11</w:t>
            </w:r>
          </w:p>
        </w:tc>
        <w:tc>
          <w:tcPr>
            <w:tcW w:w="630"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1AF7C8F9" w14:textId="77777777" w:rsidR="00C620FF" w:rsidRPr="003A276A" w:rsidRDefault="00C620FF" w:rsidP="00373FDB">
            <w:pPr>
              <w:spacing w:after="0" w:line="240" w:lineRule="auto"/>
              <w:jc w:val="right"/>
              <w:rPr>
                <w:rFonts w:eastAsia="Times New Roman"/>
                <w:b/>
                <w:bCs/>
                <w:color w:val="000000"/>
                <w:sz w:val="22"/>
                <w:szCs w:val="22"/>
                <w:lang w:eastAsia="en-GB"/>
              </w:rPr>
            </w:pPr>
            <w:r w:rsidRPr="003A276A">
              <w:rPr>
                <w:rFonts w:eastAsia="Times New Roman"/>
                <w:b/>
                <w:bCs/>
                <w:color w:val="000000"/>
                <w:sz w:val="22"/>
                <w:szCs w:val="22"/>
                <w:lang w:eastAsia="en-GB"/>
              </w:rPr>
              <w:t>-1</w:t>
            </w:r>
          </w:p>
        </w:tc>
      </w:tr>
    </w:tbl>
    <w:p w14:paraId="3DD92C49" w14:textId="77777777" w:rsidR="00C620FF" w:rsidRDefault="00C620FF" w:rsidP="00C620FF"/>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5F3481EC"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84D49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5DCB0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E6CCE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19AB67B"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7C691C1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676690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64B498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7F4B8E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10A634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5334B8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288C18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554B6D5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757512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Alexandra</w:t>
            </w:r>
          </w:p>
        </w:tc>
        <w:tc>
          <w:tcPr>
            <w:tcW w:w="938" w:type="dxa"/>
            <w:tcBorders>
              <w:top w:val="nil"/>
              <w:left w:val="nil"/>
              <w:bottom w:val="single" w:sz="4" w:space="0" w:color="auto"/>
              <w:right w:val="single" w:sz="4" w:space="0" w:color="auto"/>
            </w:tcBorders>
            <w:shd w:val="clear" w:color="auto" w:fill="auto"/>
            <w:noWrap/>
            <w:vAlign w:val="bottom"/>
            <w:hideMark/>
          </w:tcPr>
          <w:p w14:paraId="7BD1B9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37BB17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77A2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B9F27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1163" w:type="dxa"/>
            <w:tcBorders>
              <w:top w:val="nil"/>
              <w:left w:val="nil"/>
              <w:bottom w:val="single" w:sz="4" w:space="0" w:color="auto"/>
              <w:right w:val="single" w:sz="4" w:space="0" w:color="auto"/>
            </w:tcBorders>
            <w:shd w:val="clear" w:color="auto" w:fill="auto"/>
            <w:noWrap/>
            <w:vAlign w:val="bottom"/>
            <w:hideMark/>
          </w:tcPr>
          <w:p w14:paraId="33CBCA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2CFF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EB588A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9AD7A5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Central</w:t>
            </w:r>
          </w:p>
        </w:tc>
        <w:tc>
          <w:tcPr>
            <w:tcW w:w="938" w:type="dxa"/>
            <w:tcBorders>
              <w:top w:val="nil"/>
              <w:left w:val="nil"/>
              <w:bottom w:val="single" w:sz="4" w:space="0" w:color="auto"/>
              <w:right w:val="single" w:sz="4" w:space="0" w:color="auto"/>
            </w:tcBorders>
            <w:shd w:val="clear" w:color="auto" w:fill="auto"/>
            <w:noWrap/>
            <w:vAlign w:val="bottom"/>
            <w:hideMark/>
          </w:tcPr>
          <w:p w14:paraId="1F3A50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974" w:type="dxa"/>
            <w:tcBorders>
              <w:top w:val="nil"/>
              <w:left w:val="nil"/>
              <w:bottom w:val="single" w:sz="4" w:space="0" w:color="auto"/>
              <w:right w:val="single" w:sz="4" w:space="0" w:color="auto"/>
            </w:tcBorders>
            <w:shd w:val="clear" w:color="auto" w:fill="auto"/>
            <w:noWrap/>
            <w:vAlign w:val="bottom"/>
            <w:hideMark/>
          </w:tcPr>
          <w:p w14:paraId="1B3373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D16F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0A78B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06:15</w:t>
            </w:r>
          </w:p>
        </w:tc>
        <w:tc>
          <w:tcPr>
            <w:tcW w:w="1163" w:type="dxa"/>
            <w:tcBorders>
              <w:top w:val="nil"/>
              <w:left w:val="nil"/>
              <w:bottom w:val="single" w:sz="4" w:space="0" w:color="auto"/>
              <w:right w:val="single" w:sz="4" w:space="0" w:color="auto"/>
            </w:tcBorders>
            <w:shd w:val="clear" w:color="auto" w:fill="auto"/>
            <w:noWrap/>
            <w:vAlign w:val="bottom"/>
            <w:hideMark/>
          </w:tcPr>
          <w:p w14:paraId="76A285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06:11</w:t>
            </w:r>
          </w:p>
        </w:tc>
        <w:tc>
          <w:tcPr>
            <w:tcW w:w="617"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53F5FB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58A7DB0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548D29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North</w:t>
            </w:r>
          </w:p>
        </w:tc>
        <w:tc>
          <w:tcPr>
            <w:tcW w:w="938" w:type="dxa"/>
            <w:tcBorders>
              <w:top w:val="nil"/>
              <w:left w:val="nil"/>
              <w:bottom w:val="single" w:sz="4" w:space="0" w:color="auto"/>
              <w:right w:val="single" w:sz="4" w:space="0" w:color="auto"/>
            </w:tcBorders>
            <w:shd w:val="clear" w:color="auto" w:fill="auto"/>
            <w:noWrap/>
            <w:vAlign w:val="bottom"/>
            <w:hideMark/>
          </w:tcPr>
          <w:p w14:paraId="45C426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974" w:type="dxa"/>
            <w:tcBorders>
              <w:top w:val="nil"/>
              <w:left w:val="nil"/>
              <w:bottom w:val="single" w:sz="4" w:space="0" w:color="auto"/>
              <w:right w:val="single" w:sz="4" w:space="0" w:color="auto"/>
            </w:tcBorders>
            <w:shd w:val="clear" w:color="auto" w:fill="auto"/>
            <w:noWrap/>
            <w:vAlign w:val="bottom"/>
            <w:hideMark/>
          </w:tcPr>
          <w:p w14:paraId="1107C9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C79B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EB24B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07:40</w:t>
            </w:r>
          </w:p>
        </w:tc>
        <w:tc>
          <w:tcPr>
            <w:tcW w:w="1163" w:type="dxa"/>
            <w:tcBorders>
              <w:top w:val="nil"/>
              <w:left w:val="nil"/>
              <w:bottom w:val="single" w:sz="4" w:space="0" w:color="auto"/>
              <w:right w:val="single" w:sz="4" w:space="0" w:color="auto"/>
            </w:tcBorders>
            <w:shd w:val="clear" w:color="auto" w:fill="auto"/>
            <w:noWrap/>
            <w:vAlign w:val="bottom"/>
            <w:hideMark/>
          </w:tcPr>
          <w:p w14:paraId="49163A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BED9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3DCC24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A89760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Chadderton South</w:t>
            </w:r>
          </w:p>
        </w:tc>
        <w:tc>
          <w:tcPr>
            <w:tcW w:w="938" w:type="dxa"/>
            <w:tcBorders>
              <w:top w:val="nil"/>
              <w:left w:val="nil"/>
              <w:bottom w:val="single" w:sz="4" w:space="0" w:color="auto"/>
              <w:right w:val="single" w:sz="4" w:space="0" w:color="auto"/>
            </w:tcBorders>
            <w:shd w:val="clear" w:color="auto" w:fill="auto"/>
            <w:noWrap/>
            <w:vAlign w:val="bottom"/>
            <w:hideMark/>
          </w:tcPr>
          <w:p w14:paraId="4681BB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74" w:type="dxa"/>
            <w:tcBorders>
              <w:top w:val="nil"/>
              <w:left w:val="nil"/>
              <w:bottom w:val="single" w:sz="4" w:space="0" w:color="auto"/>
              <w:right w:val="single" w:sz="4" w:space="0" w:color="auto"/>
            </w:tcBorders>
            <w:shd w:val="clear" w:color="auto" w:fill="auto"/>
            <w:noWrap/>
            <w:vAlign w:val="bottom"/>
            <w:hideMark/>
          </w:tcPr>
          <w:p w14:paraId="79F065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868" w:type="dxa"/>
            <w:tcBorders>
              <w:top w:val="single" w:sz="4" w:space="0" w:color="auto"/>
              <w:left w:val="single" w:sz="4" w:space="0" w:color="auto"/>
              <w:bottom w:val="single" w:sz="4" w:space="0" w:color="auto"/>
              <w:right w:val="single" w:sz="4" w:space="0" w:color="auto"/>
            </w:tcBorders>
            <w:shd w:val="clear" w:color="000000" w:fill="FBE8EB"/>
            <w:noWrap/>
            <w:vAlign w:val="bottom"/>
            <w:hideMark/>
          </w:tcPr>
          <w:p w14:paraId="167063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-5.0%</w:t>
            </w:r>
          </w:p>
        </w:tc>
        <w:tc>
          <w:tcPr>
            <w:tcW w:w="1100" w:type="dxa"/>
            <w:tcBorders>
              <w:top w:val="nil"/>
              <w:left w:val="nil"/>
              <w:bottom w:val="single" w:sz="4" w:space="0" w:color="auto"/>
              <w:right w:val="single" w:sz="4" w:space="0" w:color="auto"/>
            </w:tcBorders>
            <w:shd w:val="clear" w:color="auto" w:fill="auto"/>
            <w:noWrap/>
            <w:vAlign w:val="bottom"/>
            <w:hideMark/>
          </w:tcPr>
          <w:p w14:paraId="70A578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06:50</w:t>
            </w:r>
          </w:p>
        </w:tc>
        <w:tc>
          <w:tcPr>
            <w:tcW w:w="1163" w:type="dxa"/>
            <w:tcBorders>
              <w:top w:val="nil"/>
              <w:left w:val="nil"/>
              <w:bottom w:val="single" w:sz="4" w:space="0" w:color="auto"/>
              <w:right w:val="single" w:sz="4" w:space="0" w:color="auto"/>
            </w:tcBorders>
            <w:shd w:val="clear" w:color="auto" w:fill="auto"/>
            <w:noWrap/>
            <w:vAlign w:val="bottom"/>
            <w:hideMark/>
          </w:tcPr>
          <w:p w14:paraId="16FFE7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726410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62756A1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714EBF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Coldhurst</w:t>
            </w:r>
          </w:p>
        </w:tc>
        <w:tc>
          <w:tcPr>
            <w:tcW w:w="938" w:type="dxa"/>
            <w:tcBorders>
              <w:top w:val="nil"/>
              <w:left w:val="nil"/>
              <w:bottom w:val="single" w:sz="4" w:space="0" w:color="auto"/>
              <w:right w:val="single" w:sz="4" w:space="0" w:color="auto"/>
            </w:tcBorders>
            <w:shd w:val="clear" w:color="auto" w:fill="auto"/>
            <w:noWrap/>
            <w:vAlign w:val="bottom"/>
            <w:hideMark/>
          </w:tcPr>
          <w:p w14:paraId="08AE21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93.1%</w:t>
            </w:r>
          </w:p>
        </w:tc>
        <w:tc>
          <w:tcPr>
            <w:tcW w:w="974" w:type="dxa"/>
            <w:tcBorders>
              <w:top w:val="nil"/>
              <w:left w:val="nil"/>
              <w:bottom w:val="single" w:sz="4" w:space="0" w:color="auto"/>
              <w:right w:val="single" w:sz="4" w:space="0" w:color="auto"/>
            </w:tcBorders>
            <w:shd w:val="clear" w:color="auto" w:fill="auto"/>
            <w:noWrap/>
            <w:vAlign w:val="bottom"/>
            <w:hideMark/>
          </w:tcPr>
          <w:p w14:paraId="1B47139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95.2%</w:t>
            </w:r>
          </w:p>
        </w:tc>
        <w:tc>
          <w:tcPr>
            <w:tcW w:w="868" w:type="dxa"/>
            <w:tcBorders>
              <w:top w:val="single" w:sz="4" w:space="0" w:color="auto"/>
              <w:left w:val="single" w:sz="4" w:space="0" w:color="auto"/>
              <w:bottom w:val="single" w:sz="4" w:space="0" w:color="auto"/>
              <w:right w:val="single" w:sz="4" w:space="0" w:color="auto"/>
            </w:tcBorders>
            <w:shd w:val="clear" w:color="000000" w:fill="F4F7FD"/>
            <w:noWrap/>
            <w:vAlign w:val="bottom"/>
            <w:hideMark/>
          </w:tcPr>
          <w:p w14:paraId="10C88D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c>
          <w:tcPr>
            <w:tcW w:w="1100" w:type="dxa"/>
            <w:tcBorders>
              <w:top w:val="nil"/>
              <w:left w:val="nil"/>
              <w:bottom w:val="single" w:sz="4" w:space="0" w:color="auto"/>
              <w:right w:val="single" w:sz="4" w:space="0" w:color="auto"/>
            </w:tcBorders>
            <w:shd w:val="clear" w:color="auto" w:fill="auto"/>
            <w:noWrap/>
            <w:vAlign w:val="bottom"/>
            <w:hideMark/>
          </w:tcPr>
          <w:p w14:paraId="78E895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1163" w:type="dxa"/>
            <w:tcBorders>
              <w:top w:val="nil"/>
              <w:left w:val="nil"/>
              <w:bottom w:val="single" w:sz="4" w:space="0" w:color="auto"/>
              <w:right w:val="single" w:sz="4" w:space="0" w:color="auto"/>
            </w:tcBorders>
            <w:shd w:val="clear" w:color="auto" w:fill="auto"/>
            <w:noWrap/>
            <w:vAlign w:val="bottom"/>
            <w:hideMark/>
          </w:tcPr>
          <w:p w14:paraId="0DCBA0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06:27</w:t>
            </w:r>
          </w:p>
        </w:tc>
        <w:tc>
          <w:tcPr>
            <w:tcW w:w="617" w:type="dxa"/>
            <w:tcBorders>
              <w:top w:val="single" w:sz="4" w:space="0" w:color="auto"/>
              <w:left w:val="single" w:sz="4" w:space="0" w:color="auto"/>
              <w:bottom w:val="single" w:sz="4" w:space="0" w:color="auto"/>
              <w:right w:val="single" w:sz="4" w:space="0" w:color="auto"/>
            </w:tcBorders>
            <w:shd w:val="clear" w:color="000000" w:fill="EDF1F9"/>
            <w:noWrap/>
            <w:vAlign w:val="bottom"/>
            <w:hideMark/>
          </w:tcPr>
          <w:p w14:paraId="57CCAF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18E81D0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D749F3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Crompton</w:t>
            </w:r>
          </w:p>
        </w:tc>
        <w:tc>
          <w:tcPr>
            <w:tcW w:w="938" w:type="dxa"/>
            <w:tcBorders>
              <w:top w:val="nil"/>
              <w:left w:val="nil"/>
              <w:bottom w:val="single" w:sz="4" w:space="0" w:color="auto"/>
              <w:right w:val="single" w:sz="4" w:space="0" w:color="auto"/>
            </w:tcBorders>
            <w:shd w:val="clear" w:color="auto" w:fill="auto"/>
            <w:noWrap/>
            <w:vAlign w:val="bottom"/>
            <w:hideMark/>
          </w:tcPr>
          <w:p w14:paraId="0E0DFD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49B067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6F68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000F3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08:44</w:t>
            </w:r>
          </w:p>
        </w:tc>
        <w:tc>
          <w:tcPr>
            <w:tcW w:w="1163" w:type="dxa"/>
            <w:tcBorders>
              <w:top w:val="nil"/>
              <w:left w:val="nil"/>
              <w:bottom w:val="single" w:sz="4" w:space="0" w:color="auto"/>
              <w:right w:val="single" w:sz="4" w:space="0" w:color="auto"/>
            </w:tcBorders>
            <w:shd w:val="clear" w:color="auto" w:fill="auto"/>
            <w:noWrap/>
            <w:vAlign w:val="bottom"/>
            <w:hideMark/>
          </w:tcPr>
          <w:p w14:paraId="7F77BE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CAFA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BACF1F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BAEF1A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Failsworth East</w:t>
            </w:r>
          </w:p>
        </w:tc>
        <w:tc>
          <w:tcPr>
            <w:tcW w:w="938" w:type="dxa"/>
            <w:tcBorders>
              <w:top w:val="nil"/>
              <w:left w:val="nil"/>
              <w:bottom w:val="single" w:sz="4" w:space="0" w:color="auto"/>
              <w:right w:val="single" w:sz="4" w:space="0" w:color="auto"/>
            </w:tcBorders>
            <w:shd w:val="clear" w:color="auto" w:fill="auto"/>
            <w:noWrap/>
            <w:vAlign w:val="bottom"/>
            <w:hideMark/>
          </w:tcPr>
          <w:p w14:paraId="217A93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974" w:type="dxa"/>
            <w:tcBorders>
              <w:top w:val="nil"/>
              <w:left w:val="nil"/>
              <w:bottom w:val="single" w:sz="4" w:space="0" w:color="auto"/>
              <w:right w:val="single" w:sz="4" w:space="0" w:color="auto"/>
            </w:tcBorders>
            <w:shd w:val="clear" w:color="auto" w:fill="auto"/>
            <w:noWrap/>
            <w:vAlign w:val="bottom"/>
            <w:hideMark/>
          </w:tcPr>
          <w:p w14:paraId="7674AA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C4C9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C64AA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1163" w:type="dxa"/>
            <w:tcBorders>
              <w:top w:val="nil"/>
              <w:left w:val="nil"/>
              <w:bottom w:val="single" w:sz="4" w:space="0" w:color="auto"/>
              <w:right w:val="single" w:sz="4" w:space="0" w:color="auto"/>
            </w:tcBorders>
            <w:shd w:val="clear" w:color="auto" w:fill="auto"/>
            <w:noWrap/>
            <w:vAlign w:val="bottom"/>
            <w:hideMark/>
          </w:tcPr>
          <w:p w14:paraId="7CEC68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841F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0B2002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4CB6AC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Failsworth West</w:t>
            </w:r>
          </w:p>
        </w:tc>
        <w:tc>
          <w:tcPr>
            <w:tcW w:w="938" w:type="dxa"/>
            <w:tcBorders>
              <w:top w:val="nil"/>
              <w:left w:val="nil"/>
              <w:bottom w:val="single" w:sz="4" w:space="0" w:color="auto"/>
              <w:right w:val="single" w:sz="4" w:space="0" w:color="auto"/>
            </w:tcBorders>
            <w:shd w:val="clear" w:color="auto" w:fill="auto"/>
            <w:noWrap/>
            <w:vAlign w:val="bottom"/>
            <w:hideMark/>
          </w:tcPr>
          <w:p w14:paraId="2ACCD4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0EFA41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1A351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16994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2A5F9E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08:03</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315F50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0E24FB1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7BCABA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Hollinwood</w:t>
            </w:r>
          </w:p>
        </w:tc>
        <w:tc>
          <w:tcPr>
            <w:tcW w:w="938" w:type="dxa"/>
            <w:tcBorders>
              <w:top w:val="nil"/>
              <w:left w:val="nil"/>
              <w:bottom w:val="single" w:sz="4" w:space="0" w:color="auto"/>
              <w:right w:val="single" w:sz="4" w:space="0" w:color="auto"/>
            </w:tcBorders>
            <w:shd w:val="clear" w:color="auto" w:fill="auto"/>
            <w:noWrap/>
            <w:vAlign w:val="bottom"/>
            <w:hideMark/>
          </w:tcPr>
          <w:p w14:paraId="5C1173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974" w:type="dxa"/>
            <w:tcBorders>
              <w:top w:val="nil"/>
              <w:left w:val="nil"/>
              <w:bottom w:val="single" w:sz="4" w:space="0" w:color="auto"/>
              <w:right w:val="single" w:sz="4" w:space="0" w:color="auto"/>
            </w:tcBorders>
            <w:shd w:val="clear" w:color="auto" w:fill="auto"/>
            <w:noWrap/>
            <w:vAlign w:val="bottom"/>
            <w:hideMark/>
          </w:tcPr>
          <w:p w14:paraId="2484A1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3DA4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AD8ED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06:02</w:t>
            </w:r>
          </w:p>
        </w:tc>
        <w:tc>
          <w:tcPr>
            <w:tcW w:w="1163" w:type="dxa"/>
            <w:tcBorders>
              <w:top w:val="nil"/>
              <w:left w:val="nil"/>
              <w:bottom w:val="single" w:sz="4" w:space="0" w:color="auto"/>
              <w:right w:val="single" w:sz="4" w:space="0" w:color="auto"/>
            </w:tcBorders>
            <w:shd w:val="clear" w:color="auto" w:fill="auto"/>
            <w:noWrap/>
            <w:vAlign w:val="bottom"/>
            <w:hideMark/>
          </w:tcPr>
          <w:p w14:paraId="7F2E01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06:01</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23083D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55E2E3B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BC21AD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Medlock Vale</w:t>
            </w:r>
          </w:p>
        </w:tc>
        <w:tc>
          <w:tcPr>
            <w:tcW w:w="938" w:type="dxa"/>
            <w:tcBorders>
              <w:top w:val="nil"/>
              <w:left w:val="nil"/>
              <w:bottom w:val="single" w:sz="4" w:space="0" w:color="auto"/>
              <w:right w:val="single" w:sz="4" w:space="0" w:color="auto"/>
            </w:tcBorders>
            <w:shd w:val="clear" w:color="auto" w:fill="auto"/>
            <w:noWrap/>
            <w:vAlign w:val="bottom"/>
            <w:hideMark/>
          </w:tcPr>
          <w:p w14:paraId="208D8B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92.8%</w:t>
            </w:r>
          </w:p>
        </w:tc>
        <w:tc>
          <w:tcPr>
            <w:tcW w:w="974" w:type="dxa"/>
            <w:tcBorders>
              <w:top w:val="nil"/>
              <w:left w:val="nil"/>
              <w:bottom w:val="single" w:sz="4" w:space="0" w:color="auto"/>
              <w:right w:val="single" w:sz="4" w:space="0" w:color="auto"/>
            </w:tcBorders>
            <w:shd w:val="clear" w:color="auto" w:fill="auto"/>
            <w:noWrap/>
            <w:vAlign w:val="bottom"/>
            <w:hideMark/>
          </w:tcPr>
          <w:p w14:paraId="7123A6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FA953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DFBC7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1163" w:type="dxa"/>
            <w:tcBorders>
              <w:top w:val="nil"/>
              <w:left w:val="nil"/>
              <w:bottom w:val="single" w:sz="4" w:space="0" w:color="auto"/>
              <w:right w:val="single" w:sz="4" w:space="0" w:color="auto"/>
            </w:tcBorders>
            <w:shd w:val="clear" w:color="auto" w:fill="auto"/>
            <w:noWrap/>
            <w:vAlign w:val="bottom"/>
            <w:hideMark/>
          </w:tcPr>
          <w:p w14:paraId="5F318B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CF83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F09623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C47799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Royton North</w:t>
            </w:r>
          </w:p>
        </w:tc>
        <w:tc>
          <w:tcPr>
            <w:tcW w:w="938" w:type="dxa"/>
            <w:tcBorders>
              <w:top w:val="nil"/>
              <w:left w:val="nil"/>
              <w:bottom w:val="single" w:sz="4" w:space="0" w:color="auto"/>
              <w:right w:val="single" w:sz="4" w:space="0" w:color="auto"/>
            </w:tcBorders>
            <w:shd w:val="clear" w:color="auto" w:fill="auto"/>
            <w:noWrap/>
            <w:vAlign w:val="bottom"/>
            <w:hideMark/>
          </w:tcPr>
          <w:p w14:paraId="5D115F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91.6%</w:t>
            </w:r>
          </w:p>
        </w:tc>
        <w:tc>
          <w:tcPr>
            <w:tcW w:w="974" w:type="dxa"/>
            <w:tcBorders>
              <w:top w:val="nil"/>
              <w:left w:val="nil"/>
              <w:bottom w:val="single" w:sz="4" w:space="0" w:color="auto"/>
              <w:right w:val="single" w:sz="4" w:space="0" w:color="auto"/>
            </w:tcBorders>
            <w:shd w:val="clear" w:color="auto" w:fill="auto"/>
            <w:noWrap/>
            <w:vAlign w:val="bottom"/>
            <w:hideMark/>
          </w:tcPr>
          <w:p w14:paraId="7E8833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2F2B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A96C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08:02</w:t>
            </w:r>
          </w:p>
        </w:tc>
        <w:tc>
          <w:tcPr>
            <w:tcW w:w="1163" w:type="dxa"/>
            <w:tcBorders>
              <w:top w:val="nil"/>
              <w:left w:val="nil"/>
              <w:bottom w:val="single" w:sz="4" w:space="0" w:color="auto"/>
              <w:right w:val="single" w:sz="4" w:space="0" w:color="auto"/>
            </w:tcBorders>
            <w:shd w:val="clear" w:color="auto" w:fill="auto"/>
            <w:noWrap/>
            <w:vAlign w:val="bottom"/>
            <w:hideMark/>
          </w:tcPr>
          <w:p w14:paraId="14C649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0814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D18568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6093DD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Royton South</w:t>
            </w:r>
          </w:p>
        </w:tc>
        <w:tc>
          <w:tcPr>
            <w:tcW w:w="938" w:type="dxa"/>
            <w:tcBorders>
              <w:top w:val="nil"/>
              <w:left w:val="nil"/>
              <w:bottom w:val="single" w:sz="4" w:space="0" w:color="auto"/>
              <w:right w:val="single" w:sz="4" w:space="0" w:color="auto"/>
            </w:tcBorders>
            <w:shd w:val="clear" w:color="auto" w:fill="auto"/>
            <w:noWrap/>
            <w:vAlign w:val="bottom"/>
            <w:hideMark/>
          </w:tcPr>
          <w:p w14:paraId="1B95DF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974" w:type="dxa"/>
            <w:tcBorders>
              <w:top w:val="nil"/>
              <w:left w:val="nil"/>
              <w:bottom w:val="single" w:sz="4" w:space="0" w:color="auto"/>
              <w:right w:val="single" w:sz="4" w:space="0" w:color="auto"/>
            </w:tcBorders>
            <w:shd w:val="clear" w:color="auto" w:fill="auto"/>
            <w:noWrap/>
            <w:vAlign w:val="bottom"/>
            <w:hideMark/>
          </w:tcPr>
          <w:p w14:paraId="5F9EE6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EACA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373A9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07:29</w:t>
            </w:r>
          </w:p>
        </w:tc>
        <w:tc>
          <w:tcPr>
            <w:tcW w:w="1163" w:type="dxa"/>
            <w:tcBorders>
              <w:top w:val="nil"/>
              <w:left w:val="nil"/>
              <w:bottom w:val="single" w:sz="4" w:space="0" w:color="auto"/>
              <w:right w:val="single" w:sz="4" w:space="0" w:color="auto"/>
            </w:tcBorders>
            <w:shd w:val="clear" w:color="auto" w:fill="auto"/>
            <w:noWrap/>
            <w:vAlign w:val="bottom"/>
            <w:hideMark/>
          </w:tcPr>
          <w:p w14:paraId="674B39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E2F6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0C064F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9BD8AA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North</w:t>
            </w:r>
          </w:p>
        </w:tc>
        <w:tc>
          <w:tcPr>
            <w:tcW w:w="938" w:type="dxa"/>
            <w:tcBorders>
              <w:top w:val="nil"/>
              <w:left w:val="nil"/>
              <w:bottom w:val="single" w:sz="4" w:space="0" w:color="auto"/>
              <w:right w:val="single" w:sz="4" w:space="0" w:color="auto"/>
            </w:tcBorders>
            <w:shd w:val="clear" w:color="auto" w:fill="auto"/>
            <w:noWrap/>
            <w:vAlign w:val="bottom"/>
            <w:hideMark/>
          </w:tcPr>
          <w:p w14:paraId="477D3F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36.4%</w:t>
            </w:r>
          </w:p>
        </w:tc>
        <w:tc>
          <w:tcPr>
            <w:tcW w:w="974" w:type="dxa"/>
            <w:tcBorders>
              <w:top w:val="nil"/>
              <w:left w:val="nil"/>
              <w:bottom w:val="single" w:sz="4" w:space="0" w:color="auto"/>
              <w:right w:val="single" w:sz="4" w:space="0" w:color="auto"/>
            </w:tcBorders>
            <w:shd w:val="clear" w:color="auto" w:fill="auto"/>
            <w:noWrap/>
            <w:vAlign w:val="bottom"/>
            <w:hideMark/>
          </w:tcPr>
          <w:p w14:paraId="2AFF9D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4505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1F97D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11:31</w:t>
            </w:r>
          </w:p>
        </w:tc>
        <w:tc>
          <w:tcPr>
            <w:tcW w:w="1163" w:type="dxa"/>
            <w:tcBorders>
              <w:top w:val="nil"/>
              <w:left w:val="nil"/>
              <w:bottom w:val="single" w:sz="4" w:space="0" w:color="auto"/>
              <w:right w:val="single" w:sz="4" w:space="0" w:color="auto"/>
            </w:tcBorders>
            <w:shd w:val="clear" w:color="auto" w:fill="auto"/>
            <w:noWrap/>
            <w:vAlign w:val="bottom"/>
            <w:hideMark/>
          </w:tcPr>
          <w:p w14:paraId="2B5425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11:31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4003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02CFE4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FEEB15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South</w:t>
            </w:r>
          </w:p>
        </w:tc>
        <w:tc>
          <w:tcPr>
            <w:tcW w:w="938" w:type="dxa"/>
            <w:tcBorders>
              <w:top w:val="nil"/>
              <w:left w:val="nil"/>
              <w:bottom w:val="single" w:sz="4" w:space="0" w:color="auto"/>
              <w:right w:val="single" w:sz="4" w:space="0" w:color="auto"/>
            </w:tcBorders>
            <w:shd w:val="clear" w:color="auto" w:fill="auto"/>
            <w:noWrap/>
            <w:vAlign w:val="bottom"/>
            <w:hideMark/>
          </w:tcPr>
          <w:p w14:paraId="231583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60.0%</w:t>
            </w:r>
          </w:p>
        </w:tc>
        <w:tc>
          <w:tcPr>
            <w:tcW w:w="974" w:type="dxa"/>
            <w:tcBorders>
              <w:top w:val="nil"/>
              <w:left w:val="nil"/>
              <w:bottom w:val="single" w:sz="4" w:space="0" w:color="auto"/>
              <w:right w:val="single" w:sz="4" w:space="0" w:color="auto"/>
            </w:tcBorders>
            <w:shd w:val="clear" w:color="auto" w:fill="auto"/>
            <w:noWrap/>
            <w:vAlign w:val="bottom"/>
            <w:hideMark/>
          </w:tcPr>
          <w:p w14:paraId="0B5782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60.0%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266D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836E9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10:23</w:t>
            </w:r>
          </w:p>
        </w:tc>
        <w:tc>
          <w:tcPr>
            <w:tcW w:w="1163" w:type="dxa"/>
            <w:tcBorders>
              <w:top w:val="nil"/>
              <w:left w:val="nil"/>
              <w:bottom w:val="single" w:sz="4" w:space="0" w:color="auto"/>
              <w:right w:val="single" w:sz="4" w:space="0" w:color="auto"/>
            </w:tcBorders>
            <w:shd w:val="clear" w:color="auto" w:fill="auto"/>
            <w:noWrap/>
            <w:vAlign w:val="bottom"/>
            <w:hideMark/>
          </w:tcPr>
          <w:p w14:paraId="4D96AC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86A46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63B2AF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9239E8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Saddleworth West and Lees</w:t>
            </w:r>
          </w:p>
        </w:tc>
        <w:tc>
          <w:tcPr>
            <w:tcW w:w="938" w:type="dxa"/>
            <w:tcBorders>
              <w:top w:val="nil"/>
              <w:left w:val="nil"/>
              <w:bottom w:val="single" w:sz="4" w:space="0" w:color="auto"/>
              <w:right w:val="single" w:sz="4" w:space="0" w:color="auto"/>
            </w:tcBorders>
            <w:shd w:val="clear" w:color="auto" w:fill="auto"/>
            <w:noWrap/>
            <w:vAlign w:val="bottom"/>
            <w:hideMark/>
          </w:tcPr>
          <w:p w14:paraId="56860F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00F01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AD89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E7CC4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06:48</w:t>
            </w:r>
          </w:p>
        </w:tc>
        <w:tc>
          <w:tcPr>
            <w:tcW w:w="1163" w:type="dxa"/>
            <w:tcBorders>
              <w:top w:val="nil"/>
              <w:left w:val="nil"/>
              <w:bottom w:val="single" w:sz="4" w:space="0" w:color="auto"/>
              <w:right w:val="single" w:sz="4" w:space="0" w:color="auto"/>
            </w:tcBorders>
            <w:shd w:val="clear" w:color="auto" w:fill="auto"/>
            <w:noWrap/>
            <w:vAlign w:val="bottom"/>
            <w:hideMark/>
          </w:tcPr>
          <w:p w14:paraId="53868B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95A0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D5A4FE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6EBFE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Shaw</w:t>
            </w:r>
          </w:p>
        </w:tc>
        <w:tc>
          <w:tcPr>
            <w:tcW w:w="938" w:type="dxa"/>
            <w:tcBorders>
              <w:top w:val="nil"/>
              <w:left w:val="nil"/>
              <w:bottom w:val="single" w:sz="4" w:space="0" w:color="auto"/>
              <w:right w:val="single" w:sz="4" w:space="0" w:color="auto"/>
            </w:tcBorders>
            <w:shd w:val="clear" w:color="auto" w:fill="auto"/>
            <w:noWrap/>
            <w:vAlign w:val="bottom"/>
            <w:hideMark/>
          </w:tcPr>
          <w:p w14:paraId="269EAE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81.6%</w:t>
            </w:r>
          </w:p>
        </w:tc>
        <w:tc>
          <w:tcPr>
            <w:tcW w:w="974" w:type="dxa"/>
            <w:tcBorders>
              <w:top w:val="nil"/>
              <w:left w:val="nil"/>
              <w:bottom w:val="single" w:sz="4" w:space="0" w:color="auto"/>
              <w:right w:val="single" w:sz="4" w:space="0" w:color="auto"/>
            </w:tcBorders>
            <w:shd w:val="clear" w:color="auto" w:fill="auto"/>
            <w:noWrap/>
            <w:vAlign w:val="bottom"/>
            <w:hideMark/>
          </w:tcPr>
          <w:p w14:paraId="3089C8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0D151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91F06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07:23</w:t>
            </w:r>
          </w:p>
        </w:tc>
        <w:tc>
          <w:tcPr>
            <w:tcW w:w="1163" w:type="dxa"/>
            <w:tcBorders>
              <w:top w:val="nil"/>
              <w:left w:val="nil"/>
              <w:bottom w:val="single" w:sz="4" w:space="0" w:color="auto"/>
              <w:right w:val="single" w:sz="4" w:space="0" w:color="auto"/>
            </w:tcBorders>
            <w:shd w:val="clear" w:color="auto" w:fill="auto"/>
            <w:noWrap/>
            <w:vAlign w:val="bottom"/>
            <w:hideMark/>
          </w:tcPr>
          <w:p w14:paraId="663673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0B7A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1544AE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CB86F6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James</w:t>
            </w:r>
          </w:p>
        </w:tc>
        <w:tc>
          <w:tcPr>
            <w:tcW w:w="938" w:type="dxa"/>
            <w:tcBorders>
              <w:top w:val="nil"/>
              <w:left w:val="nil"/>
              <w:bottom w:val="single" w:sz="4" w:space="0" w:color="auto"/>
              <w:right w:val="single" w:sz="4" w:space="0" w:color="auto"/>
            </w:tcBorders>
            <w:shd w:val="clear" w:color="auto" w:fill="auto"/>
            <w:noWrap/>
            <w:vAlign w:val="bottom"/>
            <w:hideMark/>
          </w:tcPr>
          <w:p w14:paraId="3A962F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86.6%</w:t>
            </w:r>
          </w:p>
        </w:tc>
        <w:tc>
          <w:tcPr>
            <w:tcW w:w="974" w:type="dxa"/>
            <w:tcBorders>
              <w:top w:val="nil"/>
              <w:left w:val="nil"/>
              <w:bottom w:val="single" w:sz="4" w:space="0" w:color="auto"/>
              <w:right w:val="single" w:sz="4" w:space="0" w:color="auto"/>
            </w:tcBorders>
            <w:shd w:val="clear" w:color="auto" w:fill="auto"/>
            <w:noWrap/>
            <w:vAlign w:val="bottom"/>
            <w:hideMark/>
          </w:tcPr>
          <w:p w14:paraId="2EB03D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229B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CA5E3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tcBorders>
              <w:top w:val="nil"/>
              <w:left w:val="nil"/>
              <w:bottom w:val="single" w:sz="4" w:space="0" w:color="auto"/>
              <w:right w:val="single" w:sz="4" w:space="0" w:color="auto"/>
            </w:tcBorders>
            <w:shd w:val="clear" w:color="auto" w:fill="auto"/>
            <w:noWrap/>
            <w:vAlign w:val="bottom"/>
            <w:hideMark/>
          </w:tcPr>
          <w:p w14:paraId="630568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9662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059CBA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C9973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938" w:type="dxa"/>
            <w:tcBorders>
              <w:top w:val="nil"/>
              <w:left w:val="nil"/>
              <w:bottom w:val="single" w:sz="4" w:space="0" w:color="auto"/>
              <w:right w:val="single" w:sz="4" w:space="0" w:color="auto"/>
            </w:tcBorders>
            <w:shd w:val="clear" w:color="auto" w:fill="auto"/>
            <w:noWrap/>
            <w:vAlign w:val="bottom"/>
            <w:hideMark/>
          </w:tcPr>
          <w:p w14:paraId="45BC08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974" w:type="dxa"/>
            <w:tcBorders>
              <w:top w:val="nil"/>
              <w:left w:val="nil"/>
              <w:bottom w:val="single" w:sz="4" w:space="0" w:color="auto"/>
              <w:right w:val="single" w:sz="4" w:space="0" w:color="auto"/>
            </w:tcBorders>
            <w:shd w:val="clear" w:color="auto" w:fill="auto"/>
            <w:noWrap/>
            <w:vAlign w:val="bottom"/>
            <w:hideMark/>
          </w:tcPr>
          <w:p w14:paraId="59AD74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E4EFD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7697D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08:29</w:t>
            </w:r>
          </w:p>
        </w:tc>
        <w:tc>
          <w:tcPr>
            <w:tcW w:w="1163" w:type="dxa"/>
            <w:tcBorders>
              <w:top w:val="nil"/>
              <w:left w:val="nil"/>
              <w:bottom w:val="single" w:sz="4" w:space="0" w:color="auto"/>
              <w:right w:val="single" w:sz="4" w:space="0" w:color="auto"/>
            </w:tcBorders>
            <w:shd w:val="clear" w:color="auto" w:fill="auto"/>
            <w:noWrap/>
            <w:vAlign w:val="bottom"/>
            <w:hideMark/>
          </w:tcPr>
          <w:p w14:paraId="5511AC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08:19</w:t>
            </w:r>
          </w:p>
        </w:tc>
        <w:tc>
          <w:tcPr>
            <w:tcW w:w="617" w:type="dxa"/>
            <w:tcBorders>
              <w:top w:val="single" w:sz="4" w:space="0" w:color="auto"/>
              <w:left w:val="single" w:sz="4" w:space="0" w:color="auto"/>
              <w:bottom w:val="single" w:sz="4" w:space="0" w:color="auto"/>
              <w:right w:val="single" w:sz="4" w:space="0" w:color="auto"/>
            </w:tcBorders>
            <w:shd w:val="clear" w:color="000000" w:fill="ECF1F9"/>
            <w:noWrap/>
            <w:vAlign w:val="bottom"/>
            <w:hideMark/>
          </w:tcPr>
          <w:p w14:paraId="222569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75A0142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FE66CC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Waterhead</w:t>
            </w:r>
          </w:p>
        </w:tc>
        <w:tc>
          <w:tcPr>
            <w:tcW w:w="938" w:type="dxa"/>
            <w:tcBorders>
              <w:top w:val="nil"/>
              <w:left w:val="nil"/>
              <w:bottom w:val="single" w:sz="4" w:space="0" w:color="auto"/>
              <w:right w:val="single" w:sz="4" w:space="0" w:color="auto"/>
            </w:tcBorders>
            <w:shd w:val="clear" w:color="auto" w:fill="auto"/>
            <w:noWrap/>
            <w:vAlign w:val="bottom"/>
            <w:hideMark/>
          </w:tcPr>
          <w:p w14:paraId="25E807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974" w:type="dxa"/>
            <w:tcBorders>
              <w:top w:val="nil"/>
              <w:left w:val="nil"/>
              <w:bottom w:val="single" w:sz="4" w:space="0" w:color="auto"/>
              <w:right w:val="single" w:sz="4" w:space="0" w:color="auto"/>
            </w:tcBorders>
            <w:shd w:val="clear" w:color="auto" w:fill="auto"/>
            <w:noWrap/>
            <w:vAlign w:val="bottom"/>
            <w:hideMark/>
          </w:tcPr>
          <w:p w14:paraId="5172BB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A1CF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FB049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1163" w:type="dxa"/>
            <w:tcBorders>
              <w:top w:val="nil"/>
              <w:left w:val="nil"/>
              <w:bottom w:val="single" w:sz="4" w:space="0" w:color="auto"/>
              <w:right w:val="single" w:sz="4" w:space="0" w:color="auto"/>
            </w:tcBorders>
            <w:shd w:val="clear" w:color="auto" w:fill="auto"/>
            <w:noWrap/>
            <w:vAlign w:val="bottom"/>
            <w:hideMark/>
          </w:tcPr>
          <w:p w14:paraId="78EE28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9C13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4316CE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931100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Werneth</w:t>
            </w:r>
          </w:p>
        </w:tc>
        <w:tc>
          <w:tcPr>
            <w:tcW w:w="938" w:type="dxa"/>
            <w:tcBorders>
              <w:top w:val="nil"/>
              <w:left w:val="nil"/>
              <w:bottom w:val="single" w:sz="4" w:space="0" w:color="auto"/>
              <w:right w:val="single" w:sz="4" w:space="0" w:color="auto"/>
            </w:tcBorders>
            <w:shd w:val="clear" w:color="auto" w:fill="auto"/>
            <w:noWrap/>
            <w:vAlign w:val="bottom"/>
            <w:hideMark/>
          </w:tcPr>
          <w:p w14:paraId="0A41A9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140E7B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ADEF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DBBAD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33F3C3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A89A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975D12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72AA3FE"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Oldham</w:t>
            </w:r>
          </w:p>
        </w:tc>
        <w:tc>
          <w:tcPr>
            <w:tcW w:w="938" w:type="dxa"/>
            <w:tcBorders>
              <w:top w:val="nil"/>
              <w:left w:val="nil"/>
              <w:bottom w:val="single" w:sz="4" w:space="0" w:color="auto"/>
              <w:right w:val="single" w:sz="4" w:space="0" w:color="auto"/>
            </w:tcBorders>
            <w:shd w:val="clear" w:color="auto" w:fill="auto"/>
            <w:noWrap/>
            <w:vAlign w:val="bottom"/>
            <w:hideMark/>
          </w:tcPr>
          <w:p w14:paraId="79E2203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88.0%</w:t>
            </w:r>
          </w:p>
        </w:tc>
        <w:tc>
          <w:tcPr>
            <w:tcW w:w="974" w:type="dxa"/>
            <w:tcBorders>
              <w:top w:val="nil"/>
              <w:left w:val="nil"/>
              <w:bottom w:val="single" w:sz="4" w:space="0" w:color="auto"/>
              <w:right w:val="single" w:sz="4" w:space="0" w:color="auto"/>
            </w:tcBorders>
            <w:shd w:val="clear" w:color="auto" w:fill="auto"/>
            <w:noWrap/>
            <w:vAlign w:val="bottom"/>
            <w:hideMark/>
          </w:tcPr>
          <w:p w14:paraId="72FAA8C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88.0%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28FF1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0CF868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07:12</w:t>
            </w:r>
          </w:p>
        </w:tc>
        <w:tc>
          <w:tcPr>
            <w:tcW w:w="1163" w:type="dxa"/>
            <w:tcBorders>
              <w:top w:val="nil"/>
              <w:left w:val="nil"/>
              <w:bottom w:val="single" w:sz="4" w:space="0" w:color="auto"/>
              <w:right w:val="single" w:sz="4" w:space="0" w:color="auto"/>
            </w:tcBorders>
            <w:shd w:val="clear" w:color="auto" w:fill="auto"/>
            <w:noWrap/>
            <w:vAlign w:val="bottom"/>
            <w:hideMark/>
          </w:tcPr>
          <w:p w14:paraId="14699D9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07:11</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32CFD04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67E619E3" w14:textId="77777777" w:rsidR="00C620FF" w:rsidRDefault="00C620FF" w:rsidP="00C620FF"/>
    <w:p w14:paraId="017C0D4F" w14:textId="77777777" w:rsidR="00C620FF" w:rsidRDefault="00C620FF" w:rsidP="00C620FF"/>
    <w:p w14:paraId="096AB32E" w14:textId="77777777" w:rsidR="00C620FF" w:rsidRPr="00D20FEC" w:rsidRDefault="00C620FF" w:rsidP="000F0280">
      <w:pPr>
        <w:pStyle w:val="Heading2"/>
      </w:pPr>
      <w:bookmarkStart w:id="72" w:name="_Toc137724488"/>
      <w:r w:rsidRPr="00D20FEC">
        <w:lastRenderedPageBreak/>
        <w:t>Rochdale Borough</w:t>
      </w:r>
      <w:bookmarkEnd w:id="72"/>
    </w:p>
    <w:p w14:paraId="5D68ADFC" w14:textId="77777777" w:rsidR="00C620FF" w:rsidRDefault="00C620FF" w:rsidP="00C620FF">
      <w:r w:rsidRPr="00FB16C2">
        <w:t xml:space="preserve">Rochdale Borough has three fire stations located at Heywood, Rochdale and a day-crewed station at Littleborough. Across the stations there are a total of </w:t>
      </w:r>
      <w:r>
        <w:t>four</w:t>
      </w:r>
      <w:r w:rsidRPr="00FB16C2">
        <w:t xml:space="preserve"> fire engines.</w:t>
      </w:r>
      <w:r>
        <w:t xml:space="preserve"> The map below shows the 2022-23 risk model and the location of the stations and roads for context.</w:t>
      </w:r>
    </w:p>
    <w:p w14:paraId="13E77C92" w14:textId="161B43D3" w:rsidR="00C620FF" w:rsidRPr="00F401C0" w:rsidRDefault="00C620FF" w:rsidP="00C620FF">
      <w:r w:rsidRPr="00F401C0">
        <w:rPr>
          <w:noProof/>
        </w:rPr>
        <w:drawing>
          <wp:inline distT="0" distB="0" distL="0" distR="0" wp14:anchorId="1BFEF899" wp14:editId="6243C17B">
            <wp:extent cx="5086089" cy="5082639"/>
            <wp:effectExtent l="0" t="0" r="635" b="3810"/>
            <wp:docPr id="80" name="Picture 80" descr="Map of the borough of Oldham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ap of the borough of Oldham that shows were the stations are located and the level of risk for area from low to very high."/>
                    <pic:cNvPicPr/>
                  </pic:nvPicPr>
                  <pic:blipFill rotWithShape="1">
                    <a:blip r:embed="rId29"/>
                    <a:srcRect t="2128" b="2323"/>
                    <a:stretch/>
                  </pic:blipFill>
                  <pic:spPr bwMode="auto">
                    <a:xfrm>
                      <a:off x="0" y="0"/>
                      <a:ext cx="5098269" cy="5094811"/>
                    </a:xfrm>
                    <a:prstGeom prst="rect">
                      <a:avLst/>
                    </a:prstGeom>
                    <a:ln>
                      <a:noFill/>
                    </a:ln>
                    <a:extLst>
                      <a:ext uri="{53640926-AAD7-44D8-BBD7-CCE9431645EC}">
                        <a14:shadowObscured xmlns:a14="http://schemas.microsoft.com/office/drawing/2010/main"/>
                      </a:ext>
                    </a:extLst>
                  </pic:spPr>
                </pic:pic>
              </a:graphicData>
            </a:graphic>
          </wp:inline>
        </w:drawing>
      </w:r>
    </w:p>
    <w:p w14:paraId="32A2AAEE" w14:textId="77777777" w:rsidR="00C620FF" w:rsidRDefault="00C620FF" w:rsidP="00C620FF">
      <w:pPr>
        <w:spacing w:line="259" w:lineRule="auto"/>
      </w:pPr>
    </w:p>
    <w:p w14:paraId="258447A7" w14:textId="3AAF40A2" w:rsidR="00C620FF" w:rsidRDefault="00C620FF" w:rsidP="00C620FF">
      <w:r>
        <w:t>This table is an overview of the changes that may be made in the borough</w:t>
      </w:r>
      <w:r w:rsidR="005A00FC">
        <w:t>.</w:t>
      </w:r>
    </w:p>
    <w:tbl>
      <w:tblPr>
        <w:tblW w:w="9016" w:type="dxa"/>
        <w:tblLook w:val="04A0" w:firstRow="1" w:lastRow="0" w:firstColumn="1" w:lastColumn="0" w:noHBand="0" w:noVBand="1"/>
      </w:tblPr>
      <w:tblGrid>
        <w:gridCol w:w="1980"/>
        <w:gridCol w:w="1984"/>
        <w:gridCol w:w="2268"/>
        <w:gridCol w:w="2784"/>
      </w:tblGrid>
      <w:tr w:rsidR="00C620FF" w:rsidRPr="00AF4066" w14:paraId="28F84A9C" w14:textId="77777777" w:rsidTr="00373FDB">
        <w:trPr>
          <w:trHeight w:val="439"/>
        </w:trPr>
        <w:tc>
          <w:tcPr>
            <w:tcW w:w="19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EBD8751" w14:textId="77777777" w:rsidR="00C620FF" w:rsidRPr="005A00FC" w:rsidRDefault="00C620FF" w:rsidP="00373FDB">
            <w:pPr>
              <w:spacing w:after="0" w:line="240" w:lineRule="auto"/>
              <w:rPr>
                <w:rFonts w:eastAsia="Times New Roman"/>
                <w:b/>
                <w:color w:val="000000"/>
                <w:sz w:val="22"/>
                <w:szCs w:val="22"/>
                <w:lang w:eastAsia="en-GB"/>
              </w:rPr>
            </w:pPr>
            <w:r w:rsidRPr="005A00FC">
              <w:rPr>
                <w:rFonts w:eastAsia="Times New Roman"/>
                <w:b/>
                <w:color w:val="000000"/>
                <w:sz w:val="22"/>
                <w:szCs w:val="22"/>
                <w:lang w:eastAsia="en-GB"/>
              </w:rPr>
              <w:t>Station Area</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27FD0A5D" w14:textId="77777777" w:rsidR="00C620FF" w:rsidRPr="005A00FC" w:rsidRDefault="00C620FF" w:rsidP="00373FDB">
            <w:pPr>
              <w:spacing w:after="0" w:line="240" w:lineRule="auto"/>
              <w:rPr>
                <w:rFonts w:eastAsia="Times New Roman"/>
                <w:b/>
                <w:color w:val="000000"/>
                <w:sz w:val="22"/>
                <w:szCs w:val="22"/>
                <w:lang w:eastAsia="en-GB"/>
              </w:rPr>
            </w:pPr>
            <w:r w:rsidRPr="005A00FC">
              <w:rPr>
                <w:rFonts w:eastAsia="Times New Roman"/>
                <w:b/>
                <w:color w:val="000000"/>
                <w:sz w:val="22"/>
                <w:szCs w:val="22"/>
                <w:lang w:eastAsia="en-GB"/>
              </w:rPr>
              <w:t>Actual</w:t>
            </w:r>
          </w:p>
        </w:tc>
        <w:tc>
          <w:tcPr>
            <w:tcW w:w="2268" w:type="dxa"/>
            <w:tcBorders>
              <w:top w:val="single" w:sz="4" w:space="0" w:color="auto"/>
              <w:left w:val="nil"/>
              <w:bottom w:val="single" w:sz="4" w:space="0" w:color="auto"/>
              <w:right w:val="single" w:sz="4" w:space="0" w:color="auto"/>
            </w:tcBorders>
            <w:shd w:val="clear" w:color="000000" w:fill="DBDBDB"/>
            <w:vAlign w:val="center"/>
            <w:hideMark/>
          </w:tcPr>
          <w:p w14:paraId="318366C1" w14:textId="77777777" w:rsidR="00C620FF" w:rsidRPr="005A00FC" w:rsidRDefault="00C620FF" w:rsidP="00373FDB">
            <w:pPr>
              <w:spacing w:after="0" w:line="240" w:lineRule="auto"/>
              <w:rPr>
                <w:rFonts w:eastAsia="Times New Roman"/>
                <w:b/>
                <w:color w:val="000000"/>
                <w:sz w:val="22"/>
                <w:szCs w:val="22"/>
                <w:lang w:eastAsia="en-GB"/>
              </w:rPr>
            </w:pPr>
            <w:r w:rsidRPr="005A00FC">
              <w:rPr>
                <w:rFonts w:eastAsia="Times New Roman"/>
                <w:b/>
                <w:color w:val="000000"/>
                <w:sz w:val="22"/>
                <w:szCs w:val="22"/>
                <w:lang w:eastAsia="en-GB"/>
              </w:rPr>
              <w:t>After Changes</w:t>
            </w:r>
          </w:p>
        </w:tc>
        <w:tc>
          <w:tcPr>
            <w:tcW w:w="2784" w:type="dxa"/>
            <w:tcBorders>
              <w:top w:val="single" w:sz="4" w:space="0" w:color="auto"/>
              <w:left w:val="nil"/>
              <w:bottom w:val="single" w:sz="4" w:space="0" w:color="auto"/>
              <w:right w:val="single" w:sz="4" w:space="0" w:color="auto"/>
            </w:tcBorders>
            <w:shd w:val="clear" w:color="000000" w:fill="DBDBDB"/>
            <w:vAlign w:val="center"/>
          </w:tcPr>
          <w:p w14:paraId="1909D335" w14:textId="77777777" w:rsidR="00C620FF" w:rsidRPr="005A00FC" w:rsidRDefault="00C620FF" w:rsidP="00373FDB">
            <w:pPr>
              <w:spacing w:after="0" w:line="240" w:lineRule="auto"/>
              <w:rPr>
                <w:rFonts w:eastAsia="Times New Roman"/>
                <w:b/>
                <w:color w:val="000000"/>
                <w:sz w:val="22"/>
                <w:szCs w:val="22"/>
                <w:lang w:eastAsia="en-GB"/>
              </w:rPr>
            </w:pPr>
            <w:r w:rsidRPr="005A00FC">
              <w:rPr>
                <w:rFonts w:eastAsia="Times New Roman"/>
                <w:b/>
                <w:color w:val="000000"/>
                <w:sz w:val="22"/>
                <w:szCs w:val="22"/>
                <w:lang w:eastAsia="en-GB"/>
              </w:rPr>
              <w:t>Specials</w:t>
            </w:r>
          </w:p>
        </w:tc>
      </w:tr>
      <w:tr w:rsidR="00C620FF" w:rsidRPr="00DC5083" w14:paraId="58F39088"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52F88B"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Rochdale</w:t>
            </w:r>
          </w:p>
        </w:tc>
        <w:tc>
          <w:tcPr>
            <w:tcW w:w="1984" w:type="dxa"/>
            <w:tcBorders>
              <w:top w:val="nil"/>
              <w:left w:val="nil"/>
              <w:bottom w:val="single" w:sz="4" w:space="0" w:color="auto"/>
              <w:right w:val="single" w:sz="4" w:space="0" w:color="auto"/>
            </w:tcBorders>
            <w:shd w:val="clear" w:color="auto" w:fill="auto"/>
            <w:noWrap/>
            <w:vAlign w:val="center"/>
          </w:tcPr>
          <w:p w14:paraId="0215DD58" w14:textId="66B8F235"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58BD44BA" wp14:editId="70026B02">
                  <wp:extent cx="310101" cy="321377"/>
                  <wp:effectExtent l="0" t="0" r="0" b="2540"/>
                  <wp:docPr id="1655302146" name="Picture 165530214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6193DEE3" wp14:editId="00DA9A43">
                  <wp:extent cx="310101" cy="321377"/>
                  <wp:effectExtent l="0" t="0" r="0" b="2540"/>
                  <wp:docPr id="1655302147" name="Picture 165530214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6030C786" wp14:editId="4A634B93">
                  <wp:extent cx="309255" cy="320400"/>
                  <wp:effectExtent l="0" t="0" r="0" b="3810"/>
                  <wp:docPr id="1655302150" name="Picture 1655302150"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268" w:type="dxa"/>
            <w:tcBorders>
              <w:top w:val="nil"/>
              <w:left w:val="nil"/>
              <w:bottom w:val="single" w:sz="4" w:space="0" w:color="auto"/>
              <w:right w:val="single" w:sz="4" w:space="0" w:color="auto"/>
            </w:tcBorders>
            <w:shd w:val="clear" w:color="auto" w:fill="auto"/>
            <w:noWrap/>
            <w:vAlign w:val="center"/>
          </w:tcPr>
          <w:p w14:paraId="1BD91B37" w14:textId="0BE6F9F4"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370FBE23" wp14:editId="71FE1CE7">
                  <wp:extent cx="310101" cy="321377"/>
                  <wp:effectExtent l="0" t="0" r="0" b="2540"/>
                  <wp:docPr id="1655302153" name="Picture 165530215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3CA7C21A" wp14:editId="0ACE46C6">
                  <wp:extent cx="310101" cy="321377"/>
                  <wp:effectExtent l="0" t="0" r="0" b="2540"/>
                  <wp:docPr id="1655302154" name="Picture 165530215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267DDFEA" wp14:editId="4603E082">
                  <wp:extent cx="309255" cy="320400"/>
                  <wp:effectExtent l="0" t="0" r="0" b="3810"/>
                  <wp:docPr id="1655302155" name="Picture 165530215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784" w:type="dxa"/>
            <w:tcBorders>
              <w:top w:val="nil"/>
              <w:left w:val="nil"/>
              <w:bottom w:val="single" w:sz="4" w:space="0" w:color="auto"/>
              <w:right w:val="single" w:sz="4" w:space="0" w:color="auto"/>
            </w:tcBorders>
            <w:vAlign w:val="center"/>
          </w:tcPr>
          <w:p w14:paraId="72F5C0D5"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CU</w:t>
            </w:r>
          </w:p>
        </w:tc>
      </w:tr>
      <w:tr w:rsidR="00C620FF" w:rsidRPr="00DC5083" w14:paraId="12496F55"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FC93A4"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Littleborough</w:t>
            </w:r>
          </w:p>
        </w:tc>
        <w:tc>
          <w:tcPr>
            <w:tcW w:w="1984" w:type="dxa"/>
            <w:tcBorders>
              <w:top w:val="nil"/>
              <w:left w:val="nil"/>
              <w:bottom w:val="single" w:sz="4" w:space="0" w:color="auto"/>
              <w:right w:val="single" w:sz="4" w:space="0" w:color="auto"/>
            </w:tcBorders>
            <w:shd w:val="clear" w:color="auto" w:fill="auto"/>
            <w:noWrap/>
            <w:vAlign w:val="center"/>
          </w:tcPr>
          <w:p w14:paraId="7EB8B312" w14:textId="34FD371A"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072411E7" wp14:editId="0DCF84B1">
                  <wp:extent cx="345600" cy="328026"/>
                  <wp:effectExtent l="0" t="0" r="0" b="0"/>
                  <wp:docPr id="1655302149" name="Picture 1655302149"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7137B7E2" wp14:editId="01965855">
                  <wp:extent cx="309255" cy="320400"/>
                  <wp:effectExtent l="0" t="0" r="0" b="3810"/>
                  <wp:docPr id="1655302151" name="Picture 1655302151"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268" w:type="dxa"/>
            <w:tcBorders>
              <w:top w:val="nil"/>
              <w:left w:val="nil"/>
              <w:bottom w:val="single" w:sz="4" w:space="0" w:color="auto"/>
              <w:right w:val="single" w:sz="4" w:space="0" w:color="auto"/>
            </w:tcBorders>
            <w:shd w:val="clear" w:color="auto" w:fill="auto"/>
            <w:noWrap/>
            <w:vAlign w:val="center"/>
          </w:tcPr>
          <w:p w14:paraId="0EBAB819" w14:textId="1DC8C687"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3A74E0B7" wp14:editId="30DDA4BF">
                  <wp:extent cx="345600" cy="328026"/>
                  <wp:effectExtent l="0" t="0" r="0" b="0"/>
                  <wp:docPr id="1655302156" name="Picture 1655302156"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42060C2D" wp14:editId="7D0DFD8D">
                  <wp:extent cx="309255" cy="320400"/>
                  <wp:effectExtent l="0" t="0" r="0" b="3810"/>
                  <wp:docPr id="1655302157" name="Picture 165530215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784" w:type="dxa"/>
            <w:tcBorders>
              <w:top w:val="nil"/>
              <w:left w:val="nil"/>
              <w:bottom w:val="single" w:sz="4" w:space="0" w:color="auto"/>
              <w:right w:val="single" w:sz="4" w:space="0" w:color="auto"/>
            </w:tcBorders>
            <w:vAlign w:val="center"/>
          </w:tcPr>
          <w:p w14:paraId="2C35429E"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WU</w:t>
            </w:r>
          </w:p>
        </w:tc>
      </w:tr>
      <w:tr w:rsidR="00C620FF" w:rsidRPr="00DC5083" w14:paraId="034EEFD8"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40D1BE"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Heywood</w:t>
            </w:r>
          </w:p>
        </w:tc>
        <w:tc>
          <w:tcPr>
            <w:tcW w:w="1984" w:type="dxa"/>
            <w:tcBorders>
              <w:top w:val="nil"/>
              <w:left w:val="nil"/>
              <w:bottom w:val="single" w:sz="4" w:space="0" w:color="auto"/>
              <w:right w:val="single" w:sz="4" w:space="0" w:color="auto"/>
            </w:tcBorders>
            <w:shd w:val="clear" w:color="auto" w:fill="auto"/>
            <w:noWrap/>
            <w:vAlign w:val="center"/>
          </w:tcPr>
          <w:p w14:paraId="1FBB32E7" w14:textId="0B99ED31"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3936501D" wp14:editId="73AC3988">
                  <wp:extent cx="310101" cy="321377"/>
                  <wp:effectExtent l="0" t="0" r="0" b="2540"/>
                  <wp:docPr id="1655302148" name="Picture 165530214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2B2D22DB" wp14:editId="7D9EEBEB">
                  <wp:extent cx="309255" cy="320400"/>
                  <wp:effectExtent l="0" t="0" r="0" b="3810"/>
                  <wp:docPr id="1655302152" name="Picture 165530215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268" w:type="dxa"/>
            <w:tcBorders>
              <w:top w:val="nil"/>
              <w:left w:val="nil"/>
              <w:bottom w:val="single" w:sz="4" w:space="0" w:color="auto"/>
              <w:right w:val="single" w:sz="4" w:space="0" w:color="auto"/>
            </w:tcBorders>
            <w:shd w:val="clear" w:color="auto" w:fill="auto"/>
            <w:noWrap/>
            <w:vAlign w:val="center"/>
          </w:tcPr>
          <w:p w14:paraId="6B9C8954" w14:textId="1CC4F6F2" w:rsidR="00C620FF" w:rsidRPr="005A00FC" w:rsidRDefault="005A00FC" w:rsidP="00373FDB">
            <w:pPr>
              <w:spacing w:after="0" w:line="240" w:lineRule="auto"/>
              <w:rPr>
                <w:rFonts w:eastAsia="Times New Roman"/>
                <w:color w:val="000000"/>
                <w:sz w:val="22"/>
                <w:szCs w:val="22"/>
                <w:lang w:eastAsia="en-GB"/>
              </w:rPr>
            </w:pPr>
            <w:r w:rsidRPr="005A00FC">
              <w:rPr>
                <w:rFonts w:eastAsia="Times New Roman"/>
                <w:noProof/>
                <w:color w:val="000000"/>
                <w:sz w:val="22"/>
                <w:szCs w:val="22"/>
                <w:lang w:eastAsia="en-GB"/>
              </w:rPr>
              <w:drawing>
                <wp:inline distT="0" distB="0" distL="0" distR="0" wp14:anchorId="4B426AF8" wp14:editId="4E0E89C1">
                  <wp:extent cx="310101" cy="321377"/>
                  <wp:effectExtent l="0" t="0" r="0" b="2540"/>
                  <wp:docPr id="1655302158" name="Picture 165530215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00FC">
              <w:rPr>
                <w:rFonts w:eastAsia="Times New Roman"/>
                <w:noProof/>
                <w:color w:val="000000"/>
                <w:sz w:val="22"/>
                <w:szCs w:val="22"/>
                <w:lang w:eastAsia="en-GB"/>
              </w:rPr>
              <w:drawing>
                <wp:inline distT="0" distB="0" distL="0" distR="0" wp14:anchorId="1EC78CE7" wp14:editId="687540F3">
                  <wp:extent cx="309255" cy="320400"/>
                  <wp:effectExtent l="0" t="0" r="0" b="3810"/>
                  <wp:docPr id="1655302159" name="Picture 165530215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784" w:type="dxa"/>
            <w:tcBorders>
              <w:top w:val="nil"/>
              <w:left w:val="nil"/>
              <w:bottom w:val="single" w:sz="4" w:space="0" w:color="auto"/>
              <w:right w:val="single" w:sz="4" w:space="0" w:color="auto"/>
            </w:tcBorders>
            <w:vAlign w:val="center"/>
          </w:tcPr>
          <w:p w14:paraId="6F4D4B4E" w14:textId="77777777" w:rsidR="00C620FF" w:rsidRPr="005A00FC" w:rsidRDefault="00C620FF" w:rsidP="00373FDB">
            <w:pPr>
              <w:spacing w:after="0" w:line="240" w:lineRule="auto"/>
              <w:rPr>
                <w:rFonts w:eastAsia="Times New Roman"/>
                <w:color w:val="000000"/>
                <w:sz w:val="22"/>
                <w:szCs w:val="22"/>
                <w:lang w:eastAsia="en-GB"/>
              </w:rPr>
            </w:pPr>
            <w:r w:rsidRPr="005A00FC">
              <w:rPr>
                <w:rFonts w:eastAsia="Times New Roman"/>
                <w:color w:val="000000"/>
                <w:sz w:val="22"/>
                <w:szCs w:val="22"/>
                <w:lang w:eastAsia="en-GB"/>
              </w:rPr>
              <w:t>WIU</w:t>
            </w:r>
          </w:p>
        </w:tc>
      </w:tr>
    </w:tbl>
    <w:p w14:paraId="0653D25E" w14:textId="77777777" w:rsidR="00C620FF" w:rsidRDefault="00C620FF" w:rsidP="00282D0C">
      <w:r>
        <w:lastRenderedPageBreak/>
        <w:t>The tables below report the actual performance by station area and ward for the past three years, then what the performance is likely to be given the changes proposed.</w:t>
      </w:r>
    </w:p>
    <w:p w14:paraId="58BA09A9" w14:textId="77777777" w:rsidR="00C620FF" w:rsidRDefault="00C620FF" w:rsidP="00282D0C">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74117AFD" w14:textId="77777777" w:rsidR="00C620FF" w:rsidRDefault="00C620FF" w:rsidP="00C620FF">
      <w:pPr>
        <w:pStyle w:val="Heading5"/>
      </w:pPr>
      <w:r w:rsidRPr="00754C89">
        <w:t>Overall performance and average response time (all times of the day)</w:t>
      </w:r>
    </w:p>
    <w:tbl>
      <w:tblPr>
        <w:tblW w:w="8680" w:type="dxa"/>
        <w:tblLook w:val="04A0" w:firstRow="1" w:lastRow="0" w:firstColumn="1" w:lastColumn="0" w:noHBand="0" w:noVBand="1"/>
      </w:tblPr>
      <w:tblGrid>
        <w:gridCol w:w="1424"/>
        <w:gridCol w:w="1496"/>
        <w:gridCol w:w="972"/>
        <w:gridCol w:w="1009"/>
        <w:gridCol w:w="899"/>
        <w:gridCol w:w="1100"/>
        <w:gridCol w:w="1163"/>
        <w:gridCol w:w="617"/>
      </w:tblGrid>
      <w:tr w:rsidR="00C620FF" w:rsidRPr="00E21557" w14:paraId="10C0D4C0"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A82E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8060E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B56EC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5DF1EE99" w14:textId="77777777" w:rsidTr="00373FDB">
        <w:trPr>
          <w:trHeight w:val="300"/>
        </w:trPr>
        <w:tc>
          <w:tcPr>
            <w:tcW w:w="1424" w:type="dxa"/>
            <w:tcBorders>
              <w:top w:val="nil"/>
              <w:left w:val="single" w:sz="4" w:space="0" w:color="auto"/>
              <w:bottom w:val="single" w:sz="4" w:space="0" w:color="auto"/>
              <w:right w:val="single" w:sz="4" w:space="0" w:color="auto"/>
            </w:tcBorders>
            <w:shd w:val="clear" w:color="000000" w:fill="D9D9D9"/>
            <w:noWrap/>
            <w:vAlign w:val="bottom"/>
            <w:hideMark/>
          </w:tcPr>
          <w:p w14:paraId="50AE91A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496" w:type="dxa"/>
            <w:tcBorders>
              <w:top w:val="nil"/>
              <w:left w:val="nil"/>
              <w:bottom w:val="single" w:sz="4" w:space="0" w:color="auto"/>
              <w:right w:val="single" w:sz="4" w:space="0" w:color="auto"/>
            </w:tcBorders>
            <w:shd w:val="clear" w:color="000000" w:fill="D9D9D9"/>
            <w:noWrap/>
            <w:vAlign w:val="bottom"/>
            <w:hideMark/>
          </w:tcPr>
          <w:p w14:paraId="5417A86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2AA59D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2E9A85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78F08C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3F55D5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5ADF4D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439FA1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303F609A" w14:textId="77777777" w:rsidTr="00373FDB">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255B47F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G30</w:t>
            </w:r>
          </w:p>
        </w:tc>
        <w:tc>
          <w:tcPr>
            <w:tcW w:w="1496" w:type="dxa"/>
            <w:tcBorders>
              <w:top w:val="nil"/>
              <w:left w:val="nil"/>
              <w:bottom w:val="single" w:sz="4" w:space="0" w:color="auto"/>
              <w:right w:val="single" w:sz="4" w:space="0" w:color="auto"/>
            </w:tcBorders>
            <w:shd w:val="clear" w:color="auto" w:fill="auto"/>
            <w:noWrap/>
            <w:vAlign w:val="bottom"/>
            <w:hideMark/>
          </w:tcPr>
          <w:p w14:paraId="39E577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Rochdale</w:t>
            </w:r>
          </w:p>
        </w:tc>
        <w:tc>
          <w:tcPr>
            <w:tcW w:w="972" w:type="dxa"/>
            <w:tcBorders>
              <w:top w:val="nil"/>
              <w:left w:val="nil"/>
              <w:bottom w:val="single" w:sz="4" w:space="0" w:color="auto"/>
              <w:right w:val="single" w:sz="4" w:space="0" w:color="auto"/>
            </w:tcBorders>
            <w:shd w:val="clear" w:color="auto" w:fill="auto"/>
            <w:noWrap/>
            <w:vAlign w:val="bottom"/>
            <w:hideMark/>
          </w:tcPr>
          <w:p w14:paraId="332CD5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83.7%</w:t>
            </w:r>
          </w:p>
        </w:tc>
        <w:tc>
          <w:tcPr>
            <w:tcW w:w="1009" w:type="dxa"/>
            <w:tcBorders>
              <w:top w:val="nil"/>
              <w:left w:val="nil"/>
              <w:bottom w:val="single" w:sz="4" w:space="0" w:color="auto"/>
              <w:right w:val="single" w:sz="4" w:space="0" w:color="auto"/>
            </w:tcBorders>
            <w:shd w:val="clear" w:color="auto" w:fill="auto"/>
            <w:noWrap/>
            <w:vAlign w:val="bottom"/>
            <w:hideMark/>
          </w:tcPr>
          <w:p w14:paraId="59FDFB4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83.3%</w:t>
            </w:r>
          </w:p>
        </w:tc>
        <w:tc>
          <w:tcPr>
            <w:tcW w:w="899"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7F9E86E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7FA9FBC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372D9DA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07:44</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C05A95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547B7947" w14:textId="77777777" w:rsidTr="00373FDB">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0A69CBB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G31</w:t>
            </w:r>
          </w:p>
        </w:tc>
        <w:tc>
          <w:tcPr>
            <w:tcW w:w="1496" w:type="dxa"/>
            <w:tcBorders>
              <w:top w:val="nil"/>
              <w:left w:val="nil"/>
              <w:bottom w:val="single" w:sz="4" w:space="0" w:color="auto"/>
              <w:right w:val="single" w:sz="4" w:space="0" w:color="auto"/>
            </w:tcBorders>
            <w:shd w:val="clear" w:color="auto" w:fill="auto"/>
            <w:noWrap/>
            <w:vAlign w:val="bottom"/>
            <w:hideMark/>
          </w:tcPr>
          <w:p w14:paraId="17B7ED5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Littleborough</w:t>
            </w:r>
          </w:p>
        </w:tc>
        <w:tc>
          <w:tcPr>
            <w:tcW w:w="972" w:type="dxa"/>
            <w:tcBorders>
              <w:top w:val="nil"/>
              <w:left w:val="nil"/>
              <w:bottom w:val="single" w:sz="4" w:space="0" w:color="auto"/>
              <w:right w:val="single" w:sz="4" w:space="0" w:color="auto"/>
            </w:tcBorders>
            <w:shd w:val="clear" w:color="auto" w:fill="auto"/>
            <w:noWrap/>
            <w:vAlign w:val="bottom"/>
            <w:hideMark/>
          </w:tcPr>
          <w:p w14:paraId="0617EF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74.5%</w:t>
            </w:r>
          </w:p>
        </w:tc>
        <w:tc>
          <w:tcPr>
            <w:tcW w:w="1009" w:type="dxa"/>
            <w:tcBorders>
              <w:top w:val="nil"/>
              <w:left w:val="nil"/>
              <w:bottom w:val="single" w:sz="4" w:space="0" w:color="auto"/>
              <w:right w:val="single" w:sz="4" w:space="0" w:color="auto"/>
            </w:tcBorders>
            <w:shd w:val="clear" w:color="auto" w:fill="auto"/>
            <w:noWrap/>
            <w:vAlign w:val="bottom"/>
            <w:hideMark/>
          </w:tcPr>
          <w:p w14:paraId="5F5582D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74.5%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E89A07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0DDC2B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07:53</w:t>
            </w:r>
          </w:p>
        </w:tc>
        <w:tc>
          <w:tcPr>
            <w:tcW w:w="1163" w:type="dxa"/>
            <w:tcBorders>
              <w:top w:val="nil"/>
              <w:left w:val="nil"/>
              <w:bottom w:val="single" w:sz="4" w:space="0" w:color="auto"/>
              <w:right w:val="single" w:sz="4" w:space="0" w:color="auto"/>
            </w:tcBorders>
            <w:shd w:val="clear" w:color="auto" w:fill="auto"/>
            <w:noWrap/>
            <w:vAlign w:val="bottom"/>
            <w:hideMark/>
          </w:tcPr>
          <w:p w14:paraId="46836CB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EDEBC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AE51721" w14:textId="77777777" w:rsidTr="00373FDB">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1FE86AE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G32</w:t>
            </w:r>
          </w:p>
        </w:tc>
        <w:tc>
          <w:tcPr>
            <w:tcW w:w="1496" w:type="dxa"/>
            <w:tcBorders>
              <w:top w:val="nil"/>
              <w:left w:val="nil"/>
              <w:bottom w:val="single" w:sz="4" w:space="0" w:color="auto"/>
              <w:right w:val="single" w:sz="4" w:space="0" w:color="auto"/>
            </w:tcBorders>
            <w:shd w:val="clear" w:color="auto" w:fill="auto"/>
            <w:noWrap/>
            <w:vAlign w:val="bottom"/>
            <w:hideMark/>
          </w:tcPr>
          <w:p w14:paraId="325A6FD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Heywood</w:t>
            </w:r>
          </w:p>
        </w:tc>
        <w:tc>
          <w:tcPr>
            <w:tcW w:w="972" w:type="dxa"/>
            <w:tcBorders>
              <w:top w:val="nil"/>
              <w:left w:val="nil"/>
              <w:bottom w:val="single" w:sz="4" w:space="0" w:color="auto"/>
              <w:right w:val="single" w:sz="4" w:space="0" w:color="auto"/>
            </w:tcBorders>
            <w:shd w:val="clear" w:color="auto" w:fill="auto"/>
            <w:noWrap/>
            <w:vAlign w:val="bottom"/>
            <w:hideMark/>
          </w:tcPr>
          <w:p w14:paraId="52818D5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81.6%</w:t>
            </w:r>
          </w:p>
        </w:tc>
        <w:tc>
          <w:tcPr>
            <w:tcW w:w="1009" w:type="dxa"/>
            <w:tcBorders>
              <w:top w:val="nil"/>
              <w:left w:val="nil"/>
              <w:bottom w:val="single" w:sz="4" w:space="0" w:color="auto"/>
              <w:right w:val="single" w:sz="4" w:space="0" w:color="auto"/>
            </w:tcBorders>
            <w:shd w:val="clear" w:color="auto" w:fill="auto"/>
            <w:noWrap/>
            <w:vAlign w:val="bottom"/>
            <w:hideMark/>
          </w:tcPr>
          <w:p w14:paraId="4F17C3E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81.2%</w:t>
            </w:r>
          </w:p>
        </w:tc>
        <w:tc>
          <w:tcPr>
            <w:tcW w:w="899"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5DC26BF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-0.4%</w:t>
            </w:r>
          </w:p>
        </w:tc>
        <w:tc>
          <w:tcPr>
            <w:tcW w:w="1100" w:type="dxa"/>
            <w:tcBorders>
              <w:top w:val="nil"/>
              <w:left w:val="nil"/>
              <w:bottom w:val="single" w:sz="4" w:space="0" w:color="auto"/>
              <w:right w:val="single" w:sz="4" w:space="0" w:color="auto"/>
            </w:tcBorders>
            <w:shd w:val="clear" w:color="auto" w:fill="auto"/>
            <w:noWrap/>
            <w:vAlign w:val="bottom"/>
            <w:hideMark/>
          </w:tcPr>
          <w:p w14:paraId="06B4219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07:51</w:t>
            </w:r>
          </w:p>
        </w:tc>
        <w:tc>
          <w:tcPr>
            <w:tcW w:w="1163" w:type="dxa"/>
            <w:tcBorders>
              <w:top w:val="nil"/>
              <w:left w:val="nil"/>
              <w:bottom w:val="single" w:sz="4" w:space="0" w:color="auto"/>
              <w:right w:val="single" w:sz="4" w:space="0" w:color="auto"/>
            </w:tcBorders>
            <w:shd w:val="clear" w:color="auto" w:fill="auto"/>
            <w:noWrap/>
            <w:vAlign w:val="bottom"/>
            <w:hideMark/>
          </w:tcPr>
          <w:p w14:paraId="477A8A2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07:51</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4312FF9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FD2CF6F" w14:textId="77777777" w:rsidTr="00373FDB">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51B538C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496" w:type="dxa"/>
            <w:tcBorders>
              <w:top w:val="nil"/>
              <w:left w:val="nil"/>
              <w:bottom w:val="single" w:sz="4" w:space="0" w:color="auto"/>
              <w:right w:val="single" w:sz="4" w:space="0" w:color="auto"/>
            </w:tcBorders>
            <w:shd w:val="clear" w:color="auto" w:fill="auto"/>
            <w:noWrap/>
            <w:vAlign w:val="bottom"/>
            <w:hideMark/>
          </w:tcPr>
          <w:p w14:paraId="305145A7"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Rochdale</w:t>
            </w:r>
          </w:p>
        </w:tc>
        <w:tc>
          <w:tcPr>
            <w:tcW w:w="972" w:type="dxa"/>
            <w:tcBorders>
              <w:top w:val="nil"/>
              <w:left w:val="nil"/>
              <w:bottom w:val="single" w:sz="4" w:space="0" w:color="auto"/>
              <w:right w:val="single" w:sz="4" w:space="0" w:color="auto"/>
            </w:tcBorders>
            <w:shd w:val="clear" w:color="auto" w:fill="auto"/>
            <w:noWrap/>
            <w:vAlign w:val="bottom"/>
            <w:hideMark/>
          </w:tcPr>
          <w:p w14:paraId="38E9D31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83.1%</w:t>
            </w:r>
          </w:p>
        </w:tc>
        <w:tc>
          <w:tcPr>
            <w:tcW w:w="1009" w:type="dxa"/>
            <w:tcBorders>
              <w:top w:val="nil"/>
              <w:left w:val="nil"/>
              <w:bottom w:val="single" w:sz="4" w:space="0" w:color="auto"/>
              <w:right w:val="single" w:sz="4" w:space="0" w:color="auto"/>
            </w:tcBorders>
            <w:shd w:val="clear" w:color="auto" w:fill="auto"/>
            <w:noWrap/>
            <w:vAlign w:val="bottom"/>
            <w:hideMark/>
          </w:tcPr>
          <w:p w14:paraId="7D53CE6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82.9%</w:t>
            </w:r>
          </w:p>
        </w:tc>
        <w:tc>
          <w:tcPr>
            <w:tcW w:w="899"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1322365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228B50E5"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55AB17E3"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07:46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C0503C"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456CB3A9" w14:textId="77777777" w:rsidR="00C620FF" w:rsidRDefault="00C620FF" w:rsidP="00C620FF">
      <w:pPr>
        <w:spacing w:line="259" w:lineRule="auto"/>
      </w:pPr>
    </w:p>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007E9014"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35282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052E8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7A643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758E4B68"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1269EF0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050406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06823C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4D5090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26B639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37DB61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763BF7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4677D1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EEFC8B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Balderstone &amp; Kirkholt</w:t>
            </w:r>
          </w:p>
        </w:tc>
        <w:tc>
          <w:tcPr>
            <w:tcW w:w="972" w:type="dxa"/>
            <w:tcBorders>
              <w:top w:val="nil"/>
              <w:left w:val="nil"/>
              <w:bottom w:val="single" w:sz="4" w:space="0" w:color="auto"/>
              <w:right w:val="single" w:sz="4" w:space="0" w:color="auto"/>
            </w:tcBorders>
            <w:shd w:val="clear" w:color="auto" w:fill="auto"/>
            <w:noWrap/>
            <w:vAlign w:val="bottom"/>
            <w:hideMark/>
          </w:tcPr>
          <w:p w14:paraId="7FF32E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79.5%</w:t>
            </w:r>
          </w:p>
        </w:tc>
        <w:tc>
          <w:tcPr>
            <w:tcW w:w="1009" w:type="dxa"/>
            <w:tcBorders>
              <w:top w:val="nil"/>
              <w:left w:val="nil"/>
              <w:bottom w:val="single" w:sz="4" w:space="0" w:color="auto"/>
              <w:right w:val="single" w:sz="4" w:space="0" w:color="auto"/>
            </w:tcBorders>
            <w:shd w:val="clear" w:color="auto" w:fill="auto"/>
            <w:noWrap/>
            <w:vAlign w:val="bottom"/>
            <w:hideMark/>
          </w:tcPr>
          <w:p w14:paraId="2F4BDC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5B2D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0DE35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08:56</w:t>
            </w:r>
          </w:p>
        </w:tc>
        <w:tc>
          <w:tcPr>
            <w:tcW w:w="1163" w:type="dxa"/>
            <w:tcBorders>
              <w:top w:val="nil"/>
              <w:left w:val="nil"/>
              <w:bottom w:val="single" w:sz="4" w:space="0" w:color="auto"/>
              <w:right w:val="single" w:sz="4" w:space="0" w:color="auto"/>
            </w:tcBorders>
            <w:shd w:val="clear" w:color="auto" w:fill="auto"/>
            <w:noWrap/>
            <w:vAlign w:val="bottom"/>
            <w:hideMark/>
          </w:tcPr>
          <w:p w14:paraId="07C5E7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3FE6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C7E693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137D00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Bamford</w:t>
            </w:r>
          </w:p>
        </w:tc>
        <w:tc>
          <w:tcPr>
            <w:tcW w:w="972" w:type="dxa"/>
            <w:tcBorders>
              <w:top w:val="nil"/>
              <w:left w:val="nil"/>
              <w:bottom w:val="single" w:sz="4" w:space="0" w:color="auto"/>
              <w:right w:val="single" w:sz="4" w:space="0" w:color="auto"/>
            </w:tcBorders>
            <w:shd w:val="clear" w:color="auto" w:fill="auto"/>
            <w:noWrap/>
            <w:vAlign w:val="bottom"/>
            <w:hideMark/>
          </w:tcPr>
          <w:p w14:paraId="253548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1009" w:type="dxa"/>
            <w:tcBorders>
              <w:top w:val="nil"/>
              <w:left w:val="nil"/>
              <w:bottom w:val="single" w:sz="4" w:space="0" w:color="auto"/>
              <w:right w:val="single" w:sz="4" w:space="0" w:color="auto"/>
            </w:tcBorders>
            <w:shd w:val="clear" w:color="auto" w:fill="auto"/>
            <w:noWrap/>
            <w:vAlign w:val="bottom"/>
            <w:hideMark/>
          </w:tcPr>
          <w:p w14:paraId="083034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5683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DED34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1163" w:type="dxa"/>
            <w:tcBorders>
              <w:top w:val="nil"/>
              <w:left w:val="nil"/>
              <w:bottom w:val="single" w:sz="4" w:space="0" w:color="auto"/>
              <w:right w:val="single" w:sz="4" w:space="0" w:color="auto"/>
            </w:tcBorders>
            <w:shd w:val="clear" w:color="auto" w:fill="auto"/>
            <w:noWrap/>
            <w:vAlign w:val="bottom"/>
            <w:hideMark/>
          </w:tcPr>
          <w:p w14:paraId="700308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5AE1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BD59A9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89787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Castleton</w:t>
            </w:r>
          </w:p>
        </w:tc>
        <w:tc>
          <w:tcPr>
            <w:tcW w:w="972" w:type="dxa"/>
            <w:tcBorders>
              <w:top w:val="nil"/>
              <w:left w:val="nil"/>
              <w:bottom w:val="single" w:sz="4" w:space="0" w:color="auto"/>
              <w:right w:val="single" w:sz="4" w:space="0" w:color="auto"/>
            </w:tcBorders>
            <w:shd w:val="clear" w:color="auto" w:fill="auto"/>
            <w:noWrap/>
            <w:vAlign w:val="bottom"/>
            <w:hideMark/>
          </w:tcPr>
          <w:p w14:paraId="283CB4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83.5%</w:t>
            </w:r>
          </w:p>
        </w:tc>
        <w:tc>
          <w:tcPr>
            <w:tcW w:w="1009" w:type="dxa"/>
            <w:tcBorders>
              <w:top w:val="nil"/>
              <w:left w:val="nil"/>
              <w:bottom w:val="single" w:sz="4" w:space="0" w:color="auto"/>
              <w:right w:val="single" w:sz="4" w:space="0" w:color="auto"/>
            </w:tcBorders>
            <w:shd w:val="clear" w:color="auto" w:fill="auto"/>
            <w:noWrap/>
            <w:vAlign w:val="bottom"/>
            <w:hideMark/>
          </w:tcPr>
          <w:p w14:paraId="3BEF90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8876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E2DE5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1163" w:type="dxa"/>
            <w:tcBorders>
              <w:top w:val="nil"/>
              <w:left w:val="nil"/>
              <w:bottom w:val="single" w:sz="4" w:space="0" w:color="auto"/>
              <w:right w:val="single" w:sz="4" w:space="0" w:color="auto"/>
            </w:tcBorders>
            <w:shd w:val="clear" w:color="auto" w:fill="auto"/>
            <w:noWrap/>
            <w:vAlign w:val="bottom"/>
            <w:hideMark/>
          </w:tcPr>
          <w:p w14:paraId="01D493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1C32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9C1C12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C98ABE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Central Rochdale</w:t>
            </w:r>
          </w:p>
        </w:tc>
        <w:tc>
          <w:tcPr>
            <w:tcW w:w="972" w:type="dxa"/>
            <w:tcBorders>
              <w:top w:val="nil"/>
              <w:left w:val="nil"/>
              <w:bottom w:val="single" w:sz="4" w:space="0" w:color="auto"/>
              <w:right w:val="single" w:sz="4" w:space="0" w:color="auto"/>
            </w:tcBorders>
            <w:shd w:val="clear" w:color="auto" w:fill="auto"/>
            <w:noWrap/>
            <w:vAlign w:val="bottom"/>
            <w:hideMark/>
          </w:tcPr>
          <w:p w14:paraId="1808CD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1009" w:type="dxa"/>
            <w:tcBorders>
              <w:top w:val="nil"/>
              <w:left w:val="nil"/>
              <w:bottom w:val="single" w:sz="4" w:space="0" w:color="auto"/>
              <w:right w:val="single" w:sz="4" w:space="0" w:color="auto"/>
            </w:tcBorders>
            <w:shd w:val="clear" w:color="auto" w:fill="auto"/>
            <w:noWrap/>
            <w:vAlign w:val="bottom"/>
            <w:hideMark/>
          </w:tcPr>
          <w:p w14:paraId="24B74A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89.5%</w:t>
            </w:r>
          </w:p>
        </w:tc>
        <w:tc>
          <w:tcPr>
            <w:tcW w:w="899"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26A740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c>
          <w:tcPr>
            <w:tcW w:w="1100" w:type="dxa"/>
            <w:tcBorders>
              <w:top w:val="nil"/>
              <w:left w:val="nil"/>
              <w:bottom w:val="single" w:sz="4" w:space="0" w:color="auto"/>
              <w:right w:val="single" w:sz="4" w:space="0" w:color="auto"/>
            </w:tcBorders>
            <w:shd w:val="clear" w:color="auto" w:fill="auto"/>
            <w:noWrap/>
            <w:vAlign w:val="bottom"/>
            <w:hideMark/>
          </w:tcPr>
          <w:p w14:paraId="795305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05:45</w:t>
            </w:r>
          </w:p>
        </w:tc>
        <w:tc>
          <w:tcPr>
            <w:tcW w:w="1163" w:type="dxa"/>
            <w:tcBorders>
              <w:top w:val="nil"/>
              <w:left w:val="nil"/>
              <w:bottom w:val="single" w:sz="4" w:space="0" w:color="auto"/>
              <w:right w:val="single" w:sz="4" w:space="0" w:color="auto"/>
            </w:tcBorders>
            <w:shd w:val="clear" w:color="auto" w:fill="auto"/>
            <w:noWrap/>
            <w:vAlign w:val="bottom"/>
            <w:hideMark/>
          </w:tcPr>
          <w:p w14:paraId="010CBA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05:50</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0500A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642E79E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91B100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East Middleton</w:t>
            </w:r>
          </w:p>
        </w:tc>
        <w:tc>
          <w:tcPr>
            <w:tcW w:w="972" w:type="dxa"/>
            <w:tcBorders>
              <w:top w:val="nil"/>
              <w:left w:val="nil"/>
              <w:bottom w:val="single" w:sz="4" w:space="0" w:color="auto"/>
              <w:right w:val="single" w:sz="4" w:space="0" w:color="auto"/>
            </w:tcBorders>
            <w:shd w:val="clear" w:color="auto" w:fill="auto"/>
            <w:noWrap/>
            <w:vAlign w:val="bottom"/>
            <w:hideMark/>
          </w:tcPr>
          <w:p w14:paraId="3E423B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1009" w:type="dxa"/>
            <w:tcBorders>
              <w:top w:val="nil"/>
              <w:left w:val="nil"/>
              <w:bottom w:val="single" w:sz="4" w:space="0" w:color="auto"/>
              <w:right w:val="single" w:sz="4" w:space="0" w:color="auto"/>
            </w:tcBorders>
            <w:shd w:val="clear" w:color="auto" w:fill="auto"/>
            <w:noWrap/>
            <w:vAlign w:val="bottom"/>
            <w:hideMark/>
          </w:tcPr>
          <w:p w14:paraId="0DE5F3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9CA15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8AA4E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07:33</w:t>
            </w:r>
          </w:p>
        </w:tc>
        <w:tc>
          <w:tcPr>
            <w:tcW w:w="1163" w:type="dxa"/>
            <w:tcBorders>
              <w:top w:val="nil"/>
              <w:left w:val="nil"/>
              <w:bottom w:val="single" w:sz="4" w:space="0" w:color="auto"/>
              <w:right w:val="single" w:sz="4" w:space="0" w:color="auto"/>
            </w:tcBorders>
            <w:shd w:val="clear" w:color="auto" w:fill="auto"/>
            <w:noWrap/>
            <w:vAlign w:val="bottom"/>
            <w:hideMark/>
          </w:tcPr>
          <w:p w14:paraId="688590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F51B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53CDCC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606E3D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Healey</w:t>
            </w:r>
          </w:p>
        </w:tc>
        <w:tc>
          <w:tcPr>
            <w:tcW w:w="972" w:type="dxa"/>
            <w:tcBorders>
              <w:top w:val="nil"/>
              <w:left w:val="nil"/>
              <w:bottom w:val="single" w:sz="4" w:space="0" w:color="auto"/>
              <w:right w:val="single" w:sz="4" w:space="0" w:color="auto"/>
            </w:tcBorders>
            <w:shd w:val="clear" w:color="auto" w:fill="auto"/>
            <w:noWrap/>
            <w:vAlign w:val="bottom"/>
            <w:hideMark/>
          </w:tcPr>
          <w:p w14:paraId="31606C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1009" w:type="dxa"/>
            <w:tcBorders>
              <w:top w:val="nil"/>
              <w:left w:val="nil"/>
              <w:bottom w:val="single" w:sz="4" w:space="0" w:color="auto"/>
              <w:right w:val="single" w:sz="4" w:space="0" w:color="auto"/>
            </w:tcBorders>
            <w:shd w:val="clear" w:color="auto" w:fill="auto"/>
            <w:noWrap/>
            <w:vAlign w:val="bottom"/>
            <w:hideMark/>
          </w:tcPr>
          <w:p w14:paraId="5B2C74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8F88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4851F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42269E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9CEC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B227FB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AEFD9C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Hopwood Hall</w:t>
            </w:r>
          </w:p>
        </w:tc>
        <w:tc>
          <w:tcPr>
            <w:tcW w:w="972" w:type="dxa"/>
            <w:tcBorders>
              <w:top w:val="nil"/>
              <w:left w:val="nil"/>
              <w:bottom w:val="single" w:sz="4" w:space="0" w:color="auto"/>
              <w:right w:val="single" w:sz="4" w:space="0" w:color="auto"/>
            </w:tcBorders>
            <w:shd w:val="clear" w:color="auto" w:fill="auto"/>
            <w:noWrap/>
            <w:vAlign w:val="bottom"/>
            <w:hideMark/>
          </w:tcPr>
          <w:p w14:paraId="6E8356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1009" w:type="dxa"/>
            <w:tcBorders>
              <w:top w:val="nil"/>
              <w:left w:val="nil"/>
              <w:bottom w:val="single" w:sz="4" w:space="0" w:color="auto"/>
              <w:right w:val="single" w:sz="4" w:space="0" w:color="auto"/>
            </w:tcBorders>
            <w:shd w:val="clear" w:color="auto" w:fill="auto"/>
            <w:noWrap/>
            <w:vAlign w:val="bottom"/>
            <w:hideMark/>
          </w:tcPr>
          <w:p w14:paraId="3FA6D6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73BA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8D593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07:32</w:t>
            </w:r>
          </w:p>
        </w:tc>
        <w:tc>
          <w:tcPr>
            <w:tcW w:w="1163" w:type="dxa"/>
            <w:tcBorders>
              <w:top w:val="nil"/>
              <w:left w:val="nil"/>
              <w:bottom w:val="single" w:sz="4" w:space="0" w:color="auto"/>
              <w:right w:val="single" w:sz="4" w:space="0" w:color="auto"/>
            </w:tcBorders>
            <w:shd w:val="clear" w:color="auto" w:fill="auto"/>
            <w:noWrap/>
            <w:vAlign w:val="bottom"/>
            <w:hideMark/>
          </w:tcPr>
          <w:p w14:paraId="748095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61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03FE3A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24BE612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58BA1D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Kingsway</w:t>
            </w:r>
          </w:p>
        </w:tc>
        <w:tc>
          <w:tcPr>
            <w:tcW w:w="972" w:type="dxa"/>
            <w:tcBorders>
              <w:top w:val="nil"/>
              <w:left w:val="nil"/>
              <w:bottom w:val="single" w:sz="4" w:space="0" w:color="auto"/>
              <w:right w:val="single" w:sz="4" w:space="0" w:color="auto"/>
            </w:tcBorders>
            <w:shd w:val="clear" w:color="auto" w:fill="auto"/>
            <w:noWrap/>
            <w:vAlign w:val="bottom"/>
            <w:hideMark/>
          </w:tcPr>
          <w:p w14:paraId="58CCC5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1009" w:type="dxa"/>
            <w:tcBorders>
              <w:top w:val="nil"/>
              <w:left w:val="nil"/>
              <w:bottom w:val="single" w:sz="4" w:space="0" w:color="auto"/>
              <w:right w:val="single" w:sz="4" w:space="0" w:color="auto"/>
            </w:tcBorders>
            <w:shd w:val="clear" w:color="auto" w:fill="auto"/>
            <w:noWrap/>
            <w:vAlign w:val="bottom"/>
            <w:hideMark/>
          </w:tcPr>
          <w:p w14:paraId="42B00E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1E17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88948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08:18</w:t>
            </w:r>
          </w:p>
        </w:tc>
        <w:tc>
          <w:tcPr>
            <w:tcW w:w="1163" w:type="dxa"/>
            <w:tcBorders>
              <w:top w:val="nil"/>
              <w:left w:val="nil"/>
              <w:bottom w:val="single" w:sz="4" w:space="0" w:color="auto"/>
              <w:right w:val="single" w:sz="4" w:space="0" w:color="auto"/>
            </w:tcBorders>
            <w:shd w:val="clear" w:color="auto" w:fill="auto"/>
            <w:noWrap/>
            <w:vAlign w:val="bottom"/>
            <w:hideMark/>
          </w:tcPr>
          <w:p w14:paraId="25B7C8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A075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EDFB01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6A2E82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Littleborough Lakeside</w:t>
            </w:r>
          </w:p>
        </w:tc>
        <w:tc>
          <w:tcPr>
            <w:tcW w:w="972" w:type="dxa"/>
            <w:tcBorders>
              <w:top w:val="nil"/>
              <w:left w:val="nil"/>
              <w:bottom w:val="single" w:sz="4" w:space="0" w:color="auto"/>
              <w:right w:val="single" w:sz="4" w:space="0" w:color="auto"/>
            </w:tcBorders>
            <w:shd w:val="clear" w:color="auto" w:fill="auto"/>
            <w:noWrap/>
            <w:vAlign w:val="bottom"/>
            <w:hideMark/>
          </w:tcPr>
          <w:p w14:paraId="22B0A3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70.5%</w:t>
            </w:r>
          </w:p>
        </w:tc>
        <w:tc>
          <w:tcPr>
            <w:tcW w:w="1009" w:type="dxa"/>
            <w:tcBorders>
              <w:top w:val="nil"/>
              <w:left w:val="nil"/>
              <w:bottom w:val="single" w:sz="4" w:space="0" w:color="auto"/>
              <w:right w:val="single" w:sz="4" w:space="0" w:color="auto"/>
            </w:tcBorders>
            <w:shd w:val="clear" w:color="auto" w:fill="auto"/>
            <w:noWrap/>
            <w:vAlign w:val="bottom"/>
            <w:hideMark/>
          </w:tcPr>
          <w:p w14:paraId="6D7905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70.5%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E428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9FF83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08:04</w:t>
            </w:r>
          </w:p>
        </w:tc>
        <w:tc>
          <w:tcPr>
            <w:tcW w:w="1163" w:type="dxa"/>
            <w:tcBorders>
              <w:top w:val="nil"/>
              <w:left w:val="nil"/>
              <w:bottom w:val="single" w:sz="4" w:space="0" w:color="auto"/>
              <w:right w:val="single" w:sz="4" w:space="0" w:color="auto"/>
            </w:tcBorders>
            <w:shd w:val="clear" w:color="auto" w:fill="auto"/>
            <w:noWrap/>
            <w:vAlign w:val="bottom"/>
            <w:hideMark/>
          </w:tcPr>
          <w:p w14:paraId="2A5D91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A92A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30F62D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67349D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Milkstone &amp; Deeplish</w:t>
            </w:r>
          </w:p>
        </w:tc>
        <w:tc>
          <w:tcPr>
            <w:tcW w:w="972" w:type="dxa"/>
            <w:tcBorders>
              <w:top w:val="nil"/>
              <w:left w:val="nil"/>
              <w:bottom w:val="single" w:sz="4" w:space="0" w:color="auto"/>
              <w:right w:val="single" w:sz="4" w:space="0" w:color="auto"/>
            </w:tcBorders>
            <w:shd w:val="clear" w:color="auto" w:fill="auto"/>
            <w:noWrap/>
            <w:vAlign w:val="bottom"/>
            <w:hideMark/>
          </w:tcPr>
          <w:p w14:paraId="7FE444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1009" w:type="dxa"/>
            <w:tcBorders>
              <w:top w:val="nil"/>
              <w:left w:val="nil"/>
              <w:bottom w:val="single" w:sz="4" w:space="0" w:color="auto"/>
              <w:right w:val="single" w:sz="4" w:space="0" w:color="auto"/>
            </w:tcBorders>
            <w:shd w:val="clear" w:color="auto" w:fill="auto"/>
            <w:noWrap/>
            <w:vAlign w:val="bottom"/>
            <w:hideMark/>
          </w:tcPr>
          <w:p w14:paraId="731D02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EB7D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73C8E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07:21</w:t>
            </w:r>
          </w:p>
        </w:tc>
        <w:tc>
          <w:tcPr>
            <w:tcW w:w="1163" w:type="dxa"/>
            <w:tcBorders>
              <w:top w:val="nil"/>
              <w:left w:val="nil"/>
              <w:bottom w:val="single" w:sz="4" w:space="0" w:color="auto"/>
              <w:right w:val="single" w:sz="4" w:space="0" w:color="auto"/>
            </w:tcBorders>
            <w:shd w:val="clear" w:color="auto" w:fill="auto"/>
            <w:noWrap/>
            <w:vAlign w:val="bottom"/>
            <w:hideMark/>
          </w:tcPr>
          <w:p w14:paraId="693842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49DF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519E8B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04F1D2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Milnrow &amp; Newhey</w:t>
            </w:r>
          </w:p>
        </w:tc>
        <w:tc>
          <w:tcPr>
            <w:tcW w:w="972" w:type="dxa"/>
            <w:tcBorders>
              <w:top w:val="nil"/>
              <w:left w:val="nil"/>
              <w:bottom w:val="single" w:sz="4" w:space="0" w:color="auto"/>
              <w:right w:val="single" w:sz="4" w:space="0" w:color="auto"/>
            </w:tcBorders>
            <w:shd w:val="clear" w:color="auto" w:fill="auto"/>
            <w:noWrap/>
            <w:vAlign w:val="bottom"/>
            <w:hideMark/>
          </w:tcPr>
          <w:p w14:paraId="561D6B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50.8%</w:t>
            </w:r>
          </w:p>
        </w:tc>
        <w:tc>
          <w:tcPr>
            <w:tcW w:w="1009" w:type="dxa"/>
            <w:tcBorders>
              <w:top w:val="nil"/>
              <w:left w:val="nil"/>
              <w:bottom w:val="single" w:sz="4" w:space="0" w:color="auto"/>
              <w:right w:val="single" w:sz="4" w:space="0" w:color="auto"/>
            </w:tcBorders>
            <w:shd w:val="clear" w:color="auto" w:fill="auto"/>
            <w:noWrap/>
            <w:vAlign w:val="bottom"/>
            <w:hideMark/>
          </w:tcPr>
          <w:p w14:paraId="41A1D4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48.9%</w:t>
            </w:r>
          </w:p>
        </w:tc>
        <w:tc>
          <w:tcPr>
            <w:tcW w:w="899"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785984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-1.9%</w:t>
            </w:r>
          </w:p>
        </w:tc>
        <w:tc>
          <w:tcPr>
            <w:tcW w:w="1100" w:type="dxa"/>
            <w:tcBorders>
              <w:top w:val="nil"/>
              <w:left w:val="nil"/>
              <w:bottom w:val="single" w:sz="4" w:space="0" w:color="auto"/>
              <w:right w:val="single" w:sz="4" w:space="0" w:color="auto"/>
            </w:tcBorders>
            <w:shd w:val="clear" w:color="auto" w:fill="auto"/>
            <w:noWrap/>
            <w:vAlign w:val="bottom"/>
            <w:hideMark/>
          </w:tcPr>
          <w:p w14:paraId="1D4A8F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10:48</w:t>
            </w:r>
          </w:p>
        </w:tc>
        <w:tc>
          <w:tcPr>
            <w:tcW w:w="1163" w:type="dxa"/>
            <w:tcBorders>
              <w:top w:val="nil"/>
              <w:left w:val="nil"/>
              <w:bottom w:val="single" w:sz="4" w:space="0" w:color="auto"/>
              <w:right w:val="single" w:sz="4" w:space="0" w:color="auto"/>
            </w:tcBorders>
            <w:shd w:val="clear" w:color="auto" w:fill="auto"/>
            <w:noWrap/>
            <w:vAlign w:val="bottom"/>
            <w:hideMark/>
          </w:tcPr>
          <w:p w14:paraId="5081B8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10:52</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1B8DAC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495CBBA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E017D2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Norden</w:t>
            </w:r>
          </w:p>
        </w:tc>
        <w:tc>
          <w:tcPr>
            <w:tcW w:w="972" w:type="dxa"/>
            <w:tcBorders>
              <w:top w:val="nil"/>
              <w:left w:val="nil"/>
              <w:bottom w:val="single" w:sz="4" w:space="0" w:color="auto"/>
              <w:right w:val="single" w:sz="4" w:space="0" w:color="auto"/>
            </w:tcBorders>
            <w:shd w:val="clear" w:color="auto" w:fill="auto"/>
            <w:noWrap/>
            <w:vAlign w:val="bottom"/>
            <w:hideMark/>
          </w:tcPr>
          <w:p w14:paraId="4A2B6F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53.1%</w:t>
            </w:r>
          </w:p>
        </w:tc>
        <w:tc>
          <w:tcPr>
            <w:tcW w:w="1009" w:type="dxa"/>
            <w:tcBorders>
              <w:top w:val="nil"/>
              <w:left w:val="nil"/>
              <w:bottom w:val="single" w:sz="4" w:space="0" w:color="auto"/>
              <w:right w:val="single" w:sz="4" w:space="0" w:color="auto"/>
            </w:tcBorders>
            <w:shd w:val="clear" w:color="auto" w:fill="auto"/>
            <w:noWrap/>
            <w:vAlign w:val="bottom"/>
            <w:hideMark/>
          </w:tcPr>
          <w:p w14:paraId="7F511C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53.1%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BA34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38240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10:13</w:t>
            </w:r>
          </w:p>
        </w:tc>
        <w:tc>
          <w:tcPr>
            <w:tcW w:w="1163" w:type="dxa"/>
            <w:tcBorders>
              <w:top w:val="nil"/>
              <w:left w:val="nil"/>
              <w:bottom w:val="single" w:sz="4" w:space="0" w:color="auto"/>
              <w:right w:val="single" w:sz="4" w:space="0" w:color="auto"/>
            </w:tcBorders>
            <w:shd w:val="clear" w:color="auto" w:fill="auto"/>
            <w:noWrap/>
            <w:vAlign w:val="bottom"/>
            <w:hideMark/>
          </w:tcPr>
          <w:p w14:paraId="26DF65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4782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DE4E6F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597A67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Heywood</w:t>
            </w:r>
          </w:p>
        </w:tc>
        <w:tc>
          <w:tcPr>
            <w:tcW w:w="972" w:type="dxa"/>
            <w:tcBorders>
              <w:top w:val="nil"/>
              <w:left w:val="nil"/>
              <w:bottom w:val="single" w:sz="4" w:space="0" w:color="auto"/>
              <w:right w:val="single" w:sz="4" w:space="0" w:color="auto"/>
            </w:tcBorders>
            <w:shd w:val="clear" w:color="auto" w:fill="auto"/>
            <w:noWrap/>
            <w:vAlign w:val="bottom"/>
            <w:hideMark/>
          </w:tcPr>
          <w:p w14:paraId="25D946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76.7%</w:t>
            </w:r>
          </w:p>
        </w:tc>
        <w:tc>
          <w:tcPr>
            <w:tcW w:w="1009" w:type="dxa"/>
            <w:tcBorders>
              <w:top w:val="nil"/>
              <w:left w:val="nil"/>
              <w:bottom w:val="single" w:sz="4" w:space="0" w:color="auto"/>
              <w:right w:val="single" w:sz="4" w:space="0" w:color="auto"/>
            </w:tcBorders>
            <w:shd w:val="clear" w:color="auto" w:fill="auto"/>
            <w:noWrap/>
            <w:vAlign w:val="bottom"/>
            <w:hideMark/>
          </w:tcPr>
          <w:p w14:paraId="1B7CC7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0C2A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6B4FF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18BF4F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5E97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C8F5F9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17CDF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Middleton</w:t>
            </w:r>
          </w:p>
        </w:tc>
        <w:tc>
          <w:tcPr>
            <w:tcW w:w="972" w:type="dxa"/>
            <w:tcBorders>
              <w:top w:val="nil"/>
              <w:left w:val="nil"/>
              <w:bottom w:val="single" w:sz="4" w:space="0" w:color="auto"/>
              <w:right w:val="single" w:sz="4" w:space="0" w:color="auto"/>
            </w:tcBorders>
            <w:shd w:val="clear" w:color="auto" w:fill="auto"/>
            <w:noWrap/>
            <w:vAlign w:val="bottom"/>
            <w:hideMark/>
          </w:tcPr>
          <w:p w14:paraId="4EA682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89.6%</w:t>
            </w:r>
          </w:p>
        </w:tc>
        <w:tc>
          <w:tcPr>
            <w:tcW w:w="1009" w:type="dxa"/>
            <w:tcBorders>
              <w:top w:val="nil"/>
              <w:left w:val="nil"/>
              <w:bottom w:val="single" w:sz="4" w:space="0" w:color="auto"/>
              <w:right w:val="single" w:sz="4" w:space="0" w:color="auto"/>
            </w:tcBorders>
            <w:shd w:val="clear" w:color="auto" w:fill="auto"/>
            <w:noWrap/>
            <w:vAlign w:val="bottom"/>
            <w:hideMark/>
          </w:tcPr>
          <w:p w14:paraId="64F3C8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586B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620B7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07:44</w:t>
            </w:r>
          </w:p>
        </w:tc>
        <w:tc>
          <w:tcPr>
            <w:tcW w:w="1163" w:type="dxa"/>
            <w:tcBorders>
              <w:top w:val="nil"/>
              <w:left w:val="nil"/>
              <w:bottom w:val="single" w:sz="4" w:space="0" w:color="auto"/>
              <w:right w:val="single" w:sz="4" w:space="0" w:color="auto"/>
            </w:tcBorders>
            <w:shd w:val="clear" w:color="auto" w:fill="auto"/>
            <w:noWrap/>
            <w:vAlign w:val="bottom"/>
            <w:hideMark/>
          </w:tcPr>
          <w:p w14:paraId="001C99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3EE9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1E6082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353C2A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Smallbridge &amp; Firgrove</w:t>
            </w:r>
          </w:p>
        </w:tc>
        <w:tc>
          <w:tcPr>
            <w:tcW w:w="972" w:type="dxa"/>
            <w:tcBorders>
              <w:top w:val="nil"/>
              <w:left w:val="nil"/>
              <w:bottom w:val="single" w:sz="4" w:space="0" w:color="auto"/>
              <w:right w:val="single" w:sz="4" w:space="0" w:color="auto"/>
            </w:tcBorders>
            <w:shd w:val="clear" w:color="auto" w:fill="auto"/>
            <w:noWrap/>
            <w:vAlign w:val="bottom"/>
            <w:hideMark/>
          </w:tcPr>
          <w:p w14:paraId="3F6073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88.9%</w:t>
            </w:r>
          </w:p>
        </w:tc>
        <w:tc>
          <w:tcPr>
            <w:tcW w:w="1009" w:type="dxa"/>
            <w:tcBorders>
              <w:top w:val="nil"/>
              <w:left w:val="nil"/>
              <w:bottom w:val="single" w:sz="4" w:space="0" w:color="auto"/>
              <w:right w:val="single" w:sz="4" w:space="0" w:color="auto"/>
            </w:tcBorders>
            <w:shd w:val="clear" w:color="auto" w:fill="auto"/>
            <w:noWrap/>
            <w:vAlign w:val="bottom"/>
            <w:hideMark/>
          </w:tcPr>
          <w:p w14:paraId="72359A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88.9%</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68FC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F9E40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1163" w:type="dxa"/>
            <w:tcBorders>
              <w:top w:val="nil"/>
              <w:left w:val="nil"/>
              <w:bottom w:val="single" w:sz="4" w:space="0" w:color="auto"/>
              <w:right w:val="single" w:sz="4" w:space="0" w:color="auto"/>
            </w:tcBorders>
            <w:shd w:val="clear" w:color="auto" w:fill="auto"/>
            <w:noWrap/>
            <w:vAlign w:val="bottom"/>
            <w:hideMark/>
          </w:tcPr>
          <w:p w14:paraId="4519A0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325F2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E58B96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0D2A82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South Middleton</w:t>
            </w:r>
          </w:p>
        </w:tc>
        <w:tc>
          <w:tcPr>
            <w:tcW w:w="972" w:type="dxa"/>
            <w:tcBorders>
              <w:top w:val="nil"/>
              <w:left w:val="nil"/>
              <w:bottom w:val="single" w:sz="4" w:space="0" w:color="auto"/>
              <w:right w:val="single" w:sz="4" w:space="0" w:color="auto"/>
            </w:tcBorders>
            <w:shd w:val="clear" w:color="auto" w:fill="auto"/>
            <w:noWrap/>
            <w:vAlign w:val="bottom"/>
            <w:hideMark/>
          </w:tcPr>
          <w:p w14:paraId="3C8948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1009" w:type="dxa"/>
            <w:tcBorders>
              <w:top w:val="nil"/>
              <w:left w:val="nil"/>
              <w:bottom w:val="single" w:sz="4" w:space="0" w:color="auto"/>
              <w:right w:val="single" w:sz="4" w:space="0" w:color="auto"/>
            </w:tcBorders>
            <w:shd w:val="clear" w:color="auto" w:fill="auto"/>
            <w:noWrap/>
            <w:vAlign w:val="bottom"/>
            <w:hideMark/>
          </w:tcPr>
          <w:p w14:paraId="79BD33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747B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1B45B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07:08</w:t>
            </w:r>
          </w:p>
        </w:tc>
        <w:tc>
          <w:tcPr>
            <w:tcW w:w="1163" w:type="dxa"/>
            <w:tcBorders>
              <w:top w:val="nil"/>
              <w:left w:val="nil"/>
              <w:bottom w:val="single" w:sz="4" w:space="0" w:color="auto"/>
              <w:right w:val="single" w:sz="4" w:space="0" w:color="auto"/>
            </w:tcBorders>
            <w:shd w:val="clear" w:color="auto" w:fill="auto"/>
            <w:noWrap/>
            <w:vAlign w:val="bottom"/>
            <w:hideMark/>
          </w:tcPr>
          <w:p w14:paraId="4F2881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EA66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80FD96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CCDEB0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Spotland &amp; Falinge</w:t>
            </w:r>
          </w:p>
        </w:tc>
        <w:tc>
          <w:tcPr>
            <w:tcW w:w="972" w:type="dxa"/>
            <w:tcBorders>
              <w:top w:val="nil"/>
              <w:left w:val="nil"/>
              <w:bottom w:val="single" w:sz="4" w:space="0" w:color="auto"/>
              <w:right w:val="single" w:sz="4" w:space="0" w:color="auto"/>
            </w:tcBorders>
            <w:shd w:val="clear" w:color="auto" w:fill="auto"/>
            <w:noWrap/>
            <w:vAlign w:val="bottom"/>
            <w:hideMark/>
          </w:tcPr>
          <w:p w14:paraId="32BF3F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1009" w:type="dxa"/>
            <w:tcBorders>
              <w:top w:val="nil"/>
              <w:left w:val="nil"/>
              <w:bottom w:val="single" w:sz="4" w:space="0" w:color="auto"/>
              <w:right w:val="single" w:sz="4" w:space="0" w:color="auto"/>
            </w:tcBorders>
            <w:shd w:val="clear" w:color="auto" w:fill="auto"/>
            <w:noWrap/>
            <w:vAlign w:val="bottom"/>
            <w:hideMark/>
          </w:tcPr>
          <w:p w14:paraId="6E0202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16E9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FF750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63" w:type="dxa"/>
            <w:tcBorders>
              <w:top w:val="nil"/>
              <w:left w:val="nil"/>
              <w:bottom w:val="single" w:sz="4" w:space="0" w:color="auto"/>
              <w:right w:val="single" w:sz="4" w:space="0" w:color="auto"/>
            </w:tcBorders>
            <w:shd w:val="clear" w:color="auto" w:fill="auto"/>
            <w:noWrap/>
            <w:vAlign w:val="bottom"/>
            <w:hideMark/>
          </w:tcPr>
          <w:p w14:paraId="3DD02C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445F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A6AE46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3136D6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Wardle, Shore &amp; West Littleborough</w:t>
            </w:r>
          </w:p>
        </w:tc>
        <w:tc>
          <w:tcPr>
            <w:tcW w:w="972" w:type="dxa"/>
            <w:tcBorders>
              <w:top w:val="nil"/>
              <w:left w:val="nil"/>
              <w:bottom w:val="single" w:sz="4" w:space="0" w:color="auto"/>
              <w:right w:val="single" w:sz="4" w:space="0" w:color="auto"/>
            </w:tcBorders>
            <w:shd w:val="clear" w:color="auto" w:fill="auto"/>
            <w:noWrap/>
            <w:vAlign w:val="bottom"/>
            <w:hideMark/>
          </w:tcPr>
          <w:p w14:paraId="2B59CC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1009" w:type="dxa"/>
            <w:tcBorders>
              <w:top w:val="nil"/>
              <w:left w:val="nil"/>
              <w:bottom w:val="single" w:sz="4" w:space="0" w:color="auto"/>
              <w:right w:val="single" w:sz="4" w:space="0" w:color="auto"/>
            </w:tcBorders>
            <w:shd w:val="clear" w:color="auto" w:fill="auto"/>
            <w:noWrap/>
            <w:vAlign w:val="bottom"/>
            <w:hideMark/>
          </w:tcPr>
          <w:p w14:paraId="2F14DA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1804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A6C21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1163" w:type="dxa"/>
            <w:tcBorders>
              <w:top w:val="nil"/>
              <w:left w:val="nil"/>
              <w:bottom w:val="single" w:sz="4" w:space="0" w:color="auto"/>
              <w:right w:val="single" w:sz="4" w:space="0" w:color="auto"/>
            </w:tcBorders>
            <w:shd w:val="clear" w:color="auto" w:fill="auto"/>
            <w:noWrap/>
            <w:vAlign w:val="bottom"/>
            <w:hideMark/>
          </w:tcPr>
          <w:p w14:paraId="7157A4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5E30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581372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1C7E8E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 Heywood</w:t>
            </w:r>
          </w:p>
        </w:tc>
        <w:tc>
          <w:tcPr>
            <w:tcW w:w="972" w:type="dxa"/>
            <w:tcBorders>
              <w:top w:val="nil"/>
              <w:left w:val="nil"/>
              <w:bottom w:val="single" w:sz="4" w:space="0" w:color="auto"/>
              <w:right w:val="single" w:sz="4" w:space="0" w:color="auto"/>
            </w:tcBorders>
            <w:shd w:val="clear" w:color="auto" w:fill="auto"/>
            <w:noWrap/>
            <w:vAlign w:val="bottom"/>
            <w:hideMark/>
          </w:tcPr>
          <w:p w14:paraId="3D3FB2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1009" w:type="dxa"/>
            <w:tcBorders>
              <w:top w:val="nil"/>
              <w:left w:val="nil"/>
              <w:bottom w:val="single" w:sz="4" w:space="0" w:color="auto"/>
              <w:right w:val="single" w:sz="4" w:space="0" w:color="auto"/>
            </w:tcBorders>
            <w:shd w:val="clear" w:color="auto" w:fill="auto"/>
            <w:noWrap/>
            <w:vAlign w:val="bottom"/>
            <w:hideMark/>
          </w:tcPr>
          <w:p w14:paraId="4FBC23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78.2%</w:t>
            </w:r>
          </w:p>
        </w:tc>
        <w:tc>
          <w:tcPr>
            <w:tcW w:w="899"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7FAF2B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7E24DC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08:04</w:t>
            </w:r>
          </w:p>
        </w:tc>
        <w:tc>
          <w:tcPr>
            <w:tcW w:w="1163" w:type="dxa"/>
            <w:tcBorders>
              <w:top w:val="nil"/>
              <w:left w:val="nil"/>
              <w:bottom w:val="single" w:sz="4" w:space="0" w:color="auto"/>
              <w:right w:val="single" w:sz="4" w:space="0" w:color="auto"/>
            </w:tcBorders>
            <w:shd w:val="clear" w:color="auto" w:fill="auto"/>
            <w:noWrap/>
            <w:vAlign w:val="bottom"/>
            <w:hideMark/>
          </w:tcPr>
          <w:p w14:paraId="671F0B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CF9C8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0F44051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92C72C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 Middleton</w:t>
            </w:r>
          </w:p>
        </w:tc>
        <w:tc>
          <w:tcPr>
            <w:tcW w:w="972" w:type="dxa"/>
            <w:tcBorders>
              <w:top w:val="nil"/>
              <w:left w:val="nil"/>
              <w:bottom w:val="single" w:sz="4" w:space="0" w:color="auto"/>
              <w:right w:val="single" w:sz="4" w:space="0" w:color="auto"/>
            </w:tcBorders>
            <w:shd w:val="clear" w:color="auto" w:fill="auto"/>
            <w:noWrap/>
            <w:vAlign w:val="bottom"/>
            <w:hideMark/>
          </w:tcPr>
          <w:p w14:paraId="493B55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89.6%</w:t>
            </w:r>
          </w:p>
        </w:tc>
        <w:tc>
          <w:tcPr>
            <w:tcW w:w="1009" w:type="dxa"/>
            <w:tcBorders>
              <w:top w:val="nil"/>
              <w:left w:val="nil"/>
              <w:bottom w:val="single" w:sz="4" w:space="0" w:color="auto"/>
              <w:right w:val="single" w:sz="4" w:space="0" w:color="auto"/>
            </w:tcBorders>
            <w:shd w:val="clear" w:color="auto" w:fill="auto"/>
            <w:noWrap/>
            <w:vAlign w:val="bottom"/>
            <w:hideMark/>
          </w:tcPr>
          <w:p w14:paraId="045714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A73A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97201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25BA7A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F085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CD4A2E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F8386BD"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Rochdale</w:t>
            </w:r>
          </w:p>
        </w:tc>
        <w:tc>
          <w:tcPr>
            <w:tcW w:w="972" w:type="dxa"/>
            <w:tcBorders>
              <w:top w:val="nil"/>
              <w:left w:val="nil"/>
              <w:bottom w:val="single" w:sz="4" w:space="0" w:color="auto"/>
              <w:right w:val="single" w:sz="4" w:space="0" w:color="auto"/>
            </w:tcBorders>
            <w:shd w:val="clear" w:color="auto" w:fill="auto"/>
            <w:noWrap/>
            <w:vAlign w:val="bottom"/>
            <w:hideMark/>
          </w:tcPr>
          <w:p w14:paraId="33D4DC8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83.1%</w:t>
            </w:r>
          </w:p>
        </w:tc>
        <w:tc>
          <w:tcPr>
            <w:tcW w:w="1009" w:type="dxa"/>
            <w:tcBorders>
              <w:top w:val="nil"/>
              <w:left w:val="nil"/>
              <w:bottom w:val="single" w:sz="4" w:space="0" w:color="auto"/>
              <w:right w:val="single" w:sz="4" w:space="0" w:color="auto"/>
            </w:tcBorders>
            <w:shd w:val="clear" w:color="auto" w:fill="auto"/>
            <w:noWrap/>
            <w:vAlign w:val="bottom"/>
            <w:hideMark/>
          </w:tcPr>
          <w:p w14:paraId="081CCEA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82.9%</w:t>
            </w:r>
          </w:p>
        </w:tc>
        <w:tc>
          <w:tcPr>
            <w:tcW w:w="899"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5431C66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1495F59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57FAE82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A94BF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747AD6D4" w14:textId="77777777" w:rsidR="00C620FF" w:rsidRDefault="00C620FF" w:rsidP="00C620FF">
      <w:pPr>
        <w:spacing w:line="259" w:lineRule="auto"/>
      </w:pPr>
    </w:p>
    <w:p w14:paraId="27906B78" w14:textId="77777777" w:rsidR="00C620FF" w:rsidRDefault="00C620FF" w:rsidP="00C620FF">
      <w:pPr>
        <w:spacing w:line="259" w:lineRule="auto"/>
      </w:pPr>
      <w:r>
        <w:br w:type="page"/>
      </w:r>
    </w:p>
    <w:p w14:paraId="6A779629" w14:textId="77777777" w:rsidR="00C620FF" w:rsidRDefault="00C620FF" w:rsidP="00282D0C">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08C88C3F" w14:textId="77777777" w:rsidR="00C620FF" w:rsidRPr="00886DCE" w:rsidRDefault="00C620FF" w:rsidP="00C620FF">
      <w:pPr>
        <w:pStyle w:val="Heading5"/>
      </w:pPr>
      <w:r w:rsidRPr="00886DCE">
        <w:t>Performance and average response time (night time only)</w:t>
      </w:r>
    </w:p>
    <w:tbl>
      <w:tblPr>
        <w:tblW w:w="8802" w:type="dxa"/>
        <w:tblLook w:val="04A0" w:firstRow="1" w:lastRow="0" w:firstColumn="1" w:lastColumn="0" w:noHBand="0" w:noVBand="1"/>
      </w:tblPr>
      <w:tblGrid>
        <w:gridCol w:w="1491"/>
        <w:gridCol w:w="1489"/>
        <w:gridCol w:w="994"/>
        <w:gridCol w:w="1051"/>
        <w:gridCol w:w="836"/>
        <w:gridCol w:w="1123"/>
        <w:gridCol w:w="1188"/>
        <w:gridCol w:w="630"/>
      </w:tblGrid>
      <w:tr w:rsidR="00C620FF" w:rsidRPr="00282D0C" w14:paraId="67BFED90"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B90F34"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688E7DA"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D33653E"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Average Response Time</w:t>
            </w:r>
          </w:p>
        </w:tc>
      </w:tr>
      <w:tr w:rsidR="00C620FF" w:rsidRPr="00282D0C" w14:paraId="15969430" w14:textId="77777777" w:rsidTr="00373FDB">
        <w:trPr>
          <w:trHeight w:val="300"/>
        </w:trPr>
        <w:tc>
          <w:tcPr>
            <w:tcW w:w="1491" w:type="dxa"/>
            <w:tcBorders>
              <w:top w:val="nil"/>
              <w:left w:val="single" w:sz="4" w:space="0" w:color="auto"/>
              <w:bottom w:val="single" w:sz="4" w:space="0" w:color="auto"/>
              <w:right w:val="single" w:sz="4" w:space="0" w:color="auto"/>
            </w:tcBorders>
            <w:shd w:val="clear" w:color="000000" w:fill="D9D9D9"/>
            <w:noWrap/>
            <w:vAlign w:val="bottom"/>
            <w:hideMark/>
          </w:tcPr>
          <w:p w14:paraId="490998D6"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Station Area</w:t>
            </w:r>
          </w:p>
        </w:tc>
        <w:tc>
          <w:tcPr>
            <w:tcW w:w="1489" w:type="dxa"/>
            <w:tcBorders>
              <w:top w:val="nil"/>
              <w:left w:val="nil"/>
              <w:bottom w:val="single" w:sz="4" w:space="0" w:color="auto"/>
              <w:right w:val="single" w:sz="4" w:space="0" w:color="auto"/>
            </w:tcBorders>
            <w:shd w:val="clear" w:color="000000" w:fill="D9D9D9"/>
            <w:noWrap/>
            <w:vAlign w:val="bottom"/>
            <w:hideMark/>
          </w:tcPr>
          <w:p w14:paraId="10391652"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791A13B0"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78724736"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5322E19F"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7C36661A"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4DF7EF60"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3BA72080"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Diff</w:t>
            </w:r>
          </w:p>
        </w:tc>
      </w:tr>
      <w:tr w:rsidR="00C620FF" w:rsidRPr="00282D0C" w14:paraId="11560012" w14:textId="77777777" w:rsidTr="00373FDB">
        <w:trPr>
          <w:trHeight w:val="30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CBFA611"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G30</w:t>
            </w:r>
          </w:p>
        </w:tc>
        <w:tc>
          <w:tcPr>
            <w:tcW w:w="1489" w:type="dxa"/>
            <w:tcBorders>
              <w:top w:val="nil"/>
              <w:left w:val="nil"/>
              <w:bottom w:val="single" w:sz="4" w:space="0" w:color="auto"/>
              <w:right w:val="single" w:sz="4" w:space="0" w:color="auto"/>
            </w:tcBorders>
            <w:shd w:val="clear" w:color="auto" w:fill="auto"/>
            <w:noWrap/>
            <w:vAlign w:val="bottom"/>
            <w:hideMark/>
          </w:tcPr>
          <w:p w14:paraId="6F52AF97"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Rochdale</w:t>
            </w:r>
          </w:p>
        </w:tc>
        <w:tc>
          <w:tcPr>
            <w:tcW w:w="994" w:type="dxa"/>
            <w:tcBorders>
              <w:top w:val="nil"/>
              <w:left w:val="nil"/>
              <w:bottom w:val="single" w:sz="4" w:space="0" w:color="auto"/>
              <w:right w:val="single" w:sz="4" w:space="0" w:color="auto"/>
            </w:tcBorders>
            <w:shd w:val="clear" w:color="auto" w:fill="auto"/>
            <w:noWrap/>
            <w:vAlign w:val="bottom"/>
            <w:hideMark/>
          </w:tcPr>
          <w:p w14:paraId="522736C1"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83.3%</w:t>
            </w:r>
          </w:p>
        </w:tc>
        <w:tc>
          <w:tcPr>
            <w:tcW w:w="1051" w:type="dxa"/>
            <w:tcBorders>
              <w:top w:val="nil"/>
              <w:left w:val="nil"/>
              <w:bottom w:val="single" w:sz="4" w:space="0" w:color="auto"/>
              <w:right w:val="single" w:sz="4" w:space="0" w:color="auto"/>
            </w:tcBorders>
            <w:shd w:val="clear" w:color="auto" w:fill="auto"/>
            <w:noWrap/>
            <w:vAlign w:val="bottom"/>
            <w:hideMark/>
          </w:tcPr>
          <w:p w14:paraId="456C708A"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82.7%</w:t>
            </w:r>
          </w:p>
        </w:tc>
        <w:tc>
          <w:tcPr>
            <w:tcW w:w="836"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6C264395"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-0.6%</w:t>
            </w:r>
          </w:p>
        </w:tc>
        <w:tc>
          <w:tcPr>
            <w:tcW w:w="1123" w:type="dxa"/>
            <w:tcBorders>
              <w:top w:val="nil"/>
              <w:left w:val="nil"/>
              <w:bottom w:val="single" w:sz="4" w:space="0" w:color="auto"/>
              <w:right w:val="single" w:sz="4" w:space="0" w:color="auto"/>
            </w:tcBorders>
            <w:shd w:val="clear" w:color="auto" w:fill="auto"/>
            <w:noWrap/>
            <w:vAlign w:val="bottom"/>
            <w:hideMark/>
          </w:tcPr>
          <w:p w14:paraId="12FBA916"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07:34</w:t>
            </w:r>
          </w:p>
        </w:tc>
        <w:tc>
          <w:tcPr>
            <w:tcW w:w="1188" w:type="dxa"/>
            <w:tcBorders>
              <w:top w:val="nil"/>
              <w:left w:val="nil"/>
              <w:bottom w:val="single" w:sz="4" w:space="0" w:color="auto"/>
              <w:right w:val="single" w:sz="4" w:space="0" w:color="auto"/>
            </w:tcBorders>
            <w:shd w:val="clear" w:color="auto" w:fill="auto"/>
            <w:noWrap/>
            <w:vAlign w:val="bottom"/>
            <w:hideMark/>
          </w:tcPr>
          <w:p w14:paraId="5B927181"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07:36</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C194AC4"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2</w:t>
            </w:r>
          </w:p>
        </w:tc>
      </w:tr>
      <w:tr w:rsidR="00C620FF" w:rsidRPr="00282D0C" w14:paraId="404BFE32" w14:textId="77777777" w:rsidTr="00373FDB">
        <w:trPr>
          <w:trHeight w:val="30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B4D753A"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G31</w:t>
            </w:r>
          </w:p>
        </w:tc>
        <w:tc>
          <w:tcPr>
            <w:tcW w:w="1489" w:type="dxa"/>
            <w:tcBorders>
              <w:top w:val="nil"/>
              <w:left w:val="nil"/>
              <w:bottom w:val="single" w:sz="4" w:space="0" w:color="auto"/>
              <w:right w:val="single" w:sz="4" w:space="0" w:color="auto"/>
            </w:tcBorders>
            <w:shd w:val="clear" w:color="auto" w:fill="auto"/>
            <w:noWrap/>
            <w:vAlign w:val="bottom"/>
            <w:hideMark/>
          </w:tcPr>
          <w:p w14:paraId="5596FEDF"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Littleborough</w:t>
            </w:r>
          </w:p>
        </w:tc>
        <w:tc>
          <w:tcPr>
            <w:tcW w:w="994" w:type="dxa"/>
            <w:tcBorders>
              <w:top w:val="nil"/>
              <w:left w:val="nil"/>
              <w:bottom w:val="single" w:sz="4" w:space="0" w:color="auto"/>
              <w:right w:val="single" w:sz="4" w:space="0" w:color="auto"/>
            </w:tcBorders>
            <w:shd w:val="clear" w:color="auto" w:fill="auto"/>
            <w:noWrap/>
            <w:vAlign w:val="bottom"/>
            <w:hideMark/>
          </w:tcPr>
          <w:p w14:paraId="1CBC91D2"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59.6%</w:t>
            </w:r>
          </w:p>
        </w:tc>
        <w:tc>
          <w:tcPr>
            <w:tcW w:w="1051" w:type="dxa"/>
            <w:tcBorders>
              <w:top w:val="nil"/>
              <w:left w:val="nil"/>
              <w:bottom w:val="single" w:sz="4" w:space="0" w:color="auto"/>
              <w:right w:val="single" w:sz="4" w:space="0" w:color="auto"/>
            </w:tcBorders>
            <w:shd w:val="clear" w:color="auto" w:fill="auto"/>
            <w:noWrap/>
            <w:vAlign w:val="bottom"/>
            <w:hideMark/>
          </w:tcPr>
          <w:p w14:paraId="0932F2D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59.6%</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29AFBE0"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0EBD64B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09:29</w:t>
            </w:r>
          </w:p>
        </w:tc>
        <w:tc>
          <w:tcPr>
            <w:tcW w:w="1188" w:type="dxa"/>
            <w:tcBorders>
              <w:top w:val="nil"/>
              <w:left w:val="nil"/>
              <w:bottom w:val="single" w:sz="4" w:space="0" w:color="auto"/>
              <w:right w:val="single" w:sz="4" w:space="0" w:color="auto"/>
            </w:tcBorders>
            <w:shd w:val="clear" w:color="auto" w:fill="auto"/>
            <w:noWrap/>
            <w:vAlign w:val="bottom"/>
            <w:hideMark/>
          </w:tcPr>
          <w:p w14:paraId="12CD9DFF"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09:29</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32FE20"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w:t>
            </w:r>
          </w:p>
        </w:tc>
      </w:tr>
      <w:tr w:rsidR="00C620FF" w:rsidRPr="00282D0C" w14:paraId="7DAADAA2" w14:textId="77777777" w:rsidTr="00373FDB">
        <w:trPr>
          <w:trHeight w:val="30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E63A5A5"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G32</w:t>
            </w:r>
          </w:p>
        </w:tc>
        <w:tc>
          <w:tcPr>
            <w:tcW w:w="1489" w:type="dxa"/>
            <w:tcBorders>
              <w:top w:val="nil"/>
              <w:left w:val="nil"/>
              <w:bottom w:val="single" w:sz="4" w:space="0" w:color="auto"/>
              <w:right w:val="single" w:sz="4" w:space="0" w:color="auto"/>
            </w:tcBorders>
            <w:shd w:val="clear" w:color="auto" w:fill="auto"/>
            <w:noWrap/>
            <w:vAlign w:val="bottom"/>
            <w:hideMark/>
          </w:tcPr>
          <w:p w14:paraId="0FD690D9"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Heywood</w:t>
            </w:r>
          </w:p>
        </w:tc>
        <w:tc>
          <w:tcPr>
            <w:tcW w:w="994" w:type="dxa"/>
            <w:tcBorders>
              <w:top w:val="nil"/>
              <w:left w:val="nil"/>
              <w:bottom w:val="single" w:sz="4" w:space="0" w:color="auto"/>
              <w:right w:val="single" w:sz="4" w:space="0" w:color="auto"/>
            </w:tcBorders>
            <w:shd w:val="clear" w:color="auto" w:fill="auto"/>
            <w:noWrap/>
            <w:vAlign w:val="bottom"/>
            <w:hideMark/>
          </w:tcPr>
          <w:p w14:paraId="357F8982"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84.1%</w:t>
            </w:r>
          </w:p>
        </w:tc>
        <w:tc>
          <w:tcPr>
            <w:tcW w:w="1051" w:type="dxa"/>
            <w:tcBorders>
              <w:top w:val="nil"/>
              <w:left w:val="nil"/>
              <w:bottom w:val="single" w:sz="4" w:space="0" w:color="auto"/>
              <w:right w:val="single" w:sz="4" w:space="0" w:color="auto"/>
            </w:tcBorders>
            <w:shd w:val="clear" w:color="auto" w:fill="auto"/>
            <w:noWrap/>
            <w:vAlign w:val="bottom"/>
            <w:hideMark/>
          </w:tcPr>
          <w:p w14:paraId="78CB0E4C"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84.1%</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F08427"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460AA076"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07:33</w:t>
            </w:r>
          </w:p>
        </w:tc>
        <w:tc>
          <w:tcPr>
            <w:tcW w:w="1188" w:type="dxa"/>
            <w:tcBorders>
              <w:top w:val="nil"/>
              <w:left w:val="nil"/>
              <w:bottom w:val="single" w:sz="4" w:space="0" w:color="auto"/>
              <w:right w:val="single" w:sz="4" w:space="0" w:color="auto"/>
            </w:tcBorders>
            <w:shd w:val="clear" w:color="auto" w:fill="auto"/>
            <w:noWrap/>
            <w:vAlign w:val="bottom"/>
            <w:hideMark/>
          </w:tcPr>
          <w:p w14:paraId="20BAB5F9"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07:33</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E3C289"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w:t>
            </w:r>
          </w:p>
        </w:tc>
      </w:tr>
      <w:tr w:rsidR="00C620FF" w:rsidRPr="00282D0C" w14:paraId="607D61E7" w14:textId="77777777" w:rsidTr="00373FDB">
        <w:trPr>
          <w:trHeight w:val="30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1E926307" w14:textId="77777777" w:rsidR="00C620FF" w:rsidRPr="00282D0C" w:rsidRDefault="00C620FF" w:rsidP="00373FDB">
            <w:pPr>
              <w:spacing w:after="0" w:line="240" w:lineRule="auto"/>
              <w:rPr>
                <w:rFonts w:eastAsia="Times New Roman"/>
                <w:b/>
                <w:bCs/>
                <w:color w:val="000000"/>
                <w:sz w:val="22"/>
                <w:szCs w:val="22"/>
                <w:lang w:eastAsia="en-GB"/>
              </w:rPr>
            </w:pPr>
            <w:r w:rsidRPr="00282D0C">
              <w:rPr>
                <w:rFonts w:eastAsia="Times New Roman"/>
                <w:b/>
                <w:bCs/>
                <w:color w:val="000000"/>
                <w:sz w:val="22"/>
                <w:szCs w:val="22"/>
                <w:lang w:eastAsia="en-GB"/>
              </w:rPr>
              <w:t> </w:t>
            </w:r>
          </w:p>
        </w:tc>
        <w:tc>
          <w:tcPr>
            <w:tcW w:w="1489" w:type="dxa"/>
            <w:tcBorders>
              <w:top w:val="nil"/>
              <w:left w:val="nil"/>
              <w:bottom w:val="single" w:sz="4" w:space="0" w:color="auto"/>
              <w:right w:val="single" w:sz="4" w:space="0" w:color="auto"/>
            </w:tcBorders>
            <w:shd w:val="clear" w:color="auto" w:fill="auto"/>
            <w:noWrap/>
            <w:vAlign w:val="bottom"/>
            <w:hideMark/>
          </w:tcPr>
          <w:p w14:paraId="70EDC5DA" w14:textId="77777777" w:rsidR="00C620FF" w:rsidRPr="00282D0C" w:rsidRDefault="00C620FF" w:rsidP="00373FDB">
            <w:pPr>
              <w:spacing w:after="0" w:line="240" w:lineRule="auto"/>
              <w:rPr>
                <w:rFonts w:eastAsia="Times New Roman"/>
                <w:b/>
                <w:bCs/>
                <w:color w:val="000000"/>
                <w:sz w:val="22"/>
                <w:szCs w:val="22"/>
                <w:lang w:eastAsia="en-GB"/>
              </w:rPr>
            </w:pPr>
            <w:r w:rsidRPr="00282D0C">
              <w:rPr>
                <w:rFonts w:eastAsia="Times New Roman"/>
                <w:b/>
                <w:bCs/>
                <w:color w:val="000000"/>
                <w:sz w:val="22"/>
                <w:szCs w:val="22"/>
                <w:lang w:eastAsia="en-GB"/>
              </w:rPr>
              <w:t>Rochdale</w:t>
            </w:r>
          </w:p>
        </w:tc>
        <w:tc>
          <w:tcPr>
            <w:tcW w:w="994" w:type="dxa"/>
            <w:tcBorders>
              <w:top w:val="nil"/>
              <w:left w:val="nil"/>
              <w:bottom w:val="single" w:sz="4" w:space="0" w:color="auto"/>
              <w:right w:val="single" w:sz="4" w:space="0" w:color="auto"/>
            </w:tcBorders>
            <w:shd w:val="clear" w:color="auto" w:fill="auto"/>
            <w:noWrap/>
            <w:vAlign w:val="bottom"/>
            <w:hideMark/>
          </w:tcPr>
          <w:p w14:paraId="6CCC32E1"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83.0%</w:t>
            </w:r>
          </w:p>
        </w:tc>
        <w:tc>
          <w:tcPr>
            <w:tcW w:w="1051" w:type="dxa"/>
            <w:tcBorders>
              <w:top w:val="nil"/>
              <w:left w:val="nil"/>
              <w:bottom w:val="single" w:sz="4" w:space="0" w:color="auto"/>
              <w:right w:val="single" w:sz="4" w:space="0" w:color="auto"/>
            </w:tcBorders>
            <w:shd w:val="clear" w:color="auto" w:fill="auto"/>
            <w:noWrap/>
            <w:vAlign w:val="bottom"/>
            <w:hideMark/>
          </w:tcPr>
          <w:p w14:paraId="70C8D726"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82.7%</w:t>
            </w:r>
          </w:p>
        </w:tc>
        <w:tc>
          <w:tcPr>
            <w:tcW w:w="836"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63F2BEEB"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-0.3%</w:t>
            </w:r>
          </w:p>
        </w:tc>
        <w:tc>
          <w:tcPr>
            <w:tcW w:w="1123" w:type="dxa"/>
            <w:tcBorders>
              <w:top w:val="nil"/>
              <w:left w:val="nil"/>
              <w:bottom w:val="single" w:sz="4" w:space="0" w:color="auto"/>
              <w:right w:val="single" w:sz="4" w:space="0" w:color="auto"/>
            </w:tcBorders>
            <w:shd w:val="clear" w:color="auto" w:fill="auto"/>
            <w:noWrap/>
            <w:vAlign w:val="bottom"/>
            <w:hideMark/>
          </w:tcPr>
          <w:p w14:paraId="72932FC9"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07:40</w:t>
            </w:r>
          </w:p>
        </w:tc>
        <w:tc>
          <w:tcPr>
            <w:tcW w:w="1188" w:type="dxa"/>
            <w:tcBorders>
              <w:top w:val="nil"/>
              <w:left w:val="nil"/>
              <w:bottom w:val="single" w:sz="4" w:space="0" w:color="auto"/>
              <w:right w:val="single" w:sz="4" w:space="0" w:color="auto"/>
            </w:tcBorders>
            <w:shd w:val="clear" w:color="auto" w:fill="auto"/>
            <w:noWrap/>
            <w:vAlign w:val="bottom"/>
            <w:hideMark/>
          </w:tcPr>
          <w:p w14:paraId="139D19E0"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07:41</w:t>
            </w:r>
          </w:p>
        </w:tc>
        <w:tc>
          <w:tcPr>
            <w:tcW w:w="63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CF65090"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1</w:t>
            </w:r>
          </w:p>
        </w:tc>
      </w:tr>
    </w:tbl>
    <w:p w14:paraId="4521C098" w14:textId="77777777" w:rsidR="00C620FF" w:rsidRDefault="00C620FF" w:rsidP="00C620FF">
      <w:pPr>
        <w:spacing w:line="259" w:lineRule="auto"/>
      </w:pPr>
    </w:p>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6117DB61"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E673B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5F20D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20CD3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4840A280"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6B480F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4693E7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332899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378BD6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AAB64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6C37D3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34BCC0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7C16AB0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A6E0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Balderstone &amp; Kirkholt</w:t>
            </w:r>
          </w:p>
        </w:tc>
        <w:tc>
          <w:tcPr>
            <w:tcW w:w="938" w:type="dxa"/>
            <w:tcBorders>
              <w:top w:val="nil"/>
              <w:left w:val="nil"/>
              <w:bottom w:val="single" w:sz="4" w:space="0" w:color="auto"/>
              <w:right w:val="single" w:sz="4" w:space="0" w:color="auto"/>
            </w:tcBorders>
            <w:shd w:val="clear" w:color="auto" w:fill="auto"/>
            <w:noWrap/>
            <w:vAlign w:val="bottom"/>
            <w:hideMark/>
          </w:tcPr>
          <w:p w14:paraId="070997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74.8%</w:t>
            </w:r>
          </w:p>
        </w:tc>
        <w:tc>
          <w:tcPr>
            <w:tcW w:w="974" w:type="dxa"/>
            <w:tcBorders>
              <w:top w:val="nil"/>
              <w:left w:val="nil"/>
              <w:bottom w:val="single" w:sz="4" w:space="0" w:color="auto"/>
              <w:right w:val="single" w:sz="4" w:space="0" w:color="auto"/>
            </w:tcBorders>
            <w:shd w:val="clear" w:color="auto" w:fill="auto"/>
            <w:noWrap/>
            <w:vAlign w:val="bottom"/>
            <w:hideMark/>
          </w:tcPr>
          <w:p w14:paraId="1618CE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B8EA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118D7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09:12</w:t>
            </w:r>
          </w:p>
        </w:tc>
        <w:tc>
          <w:tcPr>
            <w:tcW w:w="1163" w:type="dxa"/>
            <w:tcBorders>
              <w:top w:val="nil"/>
              <w:left w:val="nil"/>
              <w:bottom w:val="single" w:sz="4" w:space="0" w:color="auto"/>
              <w:right w:val="single" w:sz="4" w:space="0" w:color="auto"/>
            </w:tcBorders>
            <w:shd w:val="clear" w:color="auto" w:fill="auto"/>
            <w:noWrap/>
            <w:vAlign w:val="bottom"/>
            <w:hideMark/>
          </w:tcPr>
          <w:p w14:paraId="111E36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25E6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DBD2EC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AD6B8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Bamford</w:t>
            </w:r>
          </w:p>
        </w:tc>
        <w:tc>
          <w:tcPr>
            <w:tcW w:w="938" w:type="dxa"/>
            <w:tcBorders>
              <w:top w:val="nil"/>
              <w:left w:val="nil"/>
              <w:bottom w:val="single" w:sz="4" w:space="0" w:color="auto"/>
              <w:right w:val="single" w:sz="4" w:space="0" w:color="auto"/>
            </w:tcBorders>
            <w:shd w:val="clear" w:color="auto" w:fill="auto"/>
            <w:noWrap/>
            <w:vAlign w:val="bottom"/>
            <w:hideMark/>
          </w:tcPr>
          <w:p w14:paraId="740368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974" w:type="dxa"/>
            <w:tcBorders>
              <w:top w:val="nil"/>
              <w:left w:val="nil"/>
              <w:bottom w:val="single" w:sz="4" w:space="0" w:color="auto"/>
              <w:right w:val="single" w:sz="4" w:space="0" w:color="auto"/>
            </w:tcBorders>
            <w:shd w:val="clear" w:color="auto" w:fill="auto"/>
            <w:noWrap/>
            <w:vAlign w:val="bottom"/>
            <w:hideMark/>
          </w:tcPr>
          <w:p w14:paraId="41C02E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4B3D9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2B689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1163" w:type="dxa"/>
            <w:tcBorders>
              <w:top w:val="nil"/>
              <w:left w:val="nil"/>
              <w:bottom w:val="single" w:sz="4" w:space="0" w:color="auto"/>
              <w:right w:val="single" w:sz="4" w:space="0" w:color="auto"/>
            </w:tcBorders>
            <w:shd w:val="clear" w:color="auto" w:fill="auto"/>
            <w:noWrap/>
            <w:vAlign w:val="bottom"/>
            <w:hideMark/>
          </w:tcPr>
          <w:p w14:paraId="2FC3D8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5BF4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391399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DB843B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Castleton</w:t>
            </w:r>
          </w:p>
        </w:tc>
        <w:tc>
          <w:tcPr>
            <w:tcW w:w="938" w:type="dxa"/>
            <w:tcBorders>
              <w:top w:val="nil"/>
              <w:left w:val="nil"/>
              <w:bottom w:val="single" w:sz="4" w:space="0" w:color="auto"/>
              <w:right w:val="single" w:sz="4" w:space="0" w:color="auto"/>
            </w:tcBorders>
            <w:shd w:val="clear" w:color="auto" w:fill="auto"/>
            <w:noWrap/>
            <w:vAlign w:val="bottom"/>
            <w:hideMark/>
          </w:tcPr>
          <w:p w14:paraId="710A78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974" w:type="dxa"/>
            <w:tcBorders>
              <w:top w:val="nil"/>
              <w:left w:val="nil"/>
              <w:bottom w:val="single" w:sz="4" w:space="0" w:color="auto"/>
              <w:right w:val="single" w:sz="4" w:space="0" w:color="auto"/>
            </w:tcBorders>
            <w:shd w:val="clear" w:color="auto" w:fill="auto"/>
            <w:noWrap/>
            <w:vAlign w:val="bottom"/>
            <w:hideMark/>
          </w:tcPr>
          <w:p w14:paraId="39C1A3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4B6ED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8CEDA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08:43</w:t>
            </w:r>
          </w:p>
        </w:tc>
        <w:tc>
          <w:tcPr>
            <w:tcW w:w="1163" w:type="dxa"/>
            <w:tcBorders>
              <w:top w:val="nil"/>
              <w:left w:val="nil"/>
              <w:bottom w:val="single" w:sz="4" w:space="0" w:color="auto"/>
              <w:right w:val="single" w:sz="4" w:space="0" w:color="auto"/>
            </w:tcBorders>
            <w:shd w:val="clear" w:color="auto" w:fill="auto"/>
            <w:noWrap/>
            <w:vAlign w:val="bottom"/>
            <w:hideMark/>
          </w:tcPr>
          <w:p w14:paraId="02AE81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B7C1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C6644E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55A7D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Central Rochdale</w:t>
            </w:r>
          </w:p>
        </w:tc>
        <w:tc>
          <w:tcPr>
            <w:tcW w:w="938" w:type="dxa"/>
            <w:tcBorders>
              <w:top w:val="nil"/>
              <w:left w:val="nil"/>
              <w:bottom w:val="single" w:sz="4" w:space="0" w:color="auto"/>
              <w:right w:val="single" w:sz="4" w:space="0" w:color="auto"/>
            </w:tcBorders>
            <w:shd w:val="clear" w:color="auto" w:fill="auto"/>
            <w:noWrap/>
            <w:vAlign w:val="bottom"/>
            <w:hideMark/>
          </w:tcPr>
          <w:p w14:paraId="7B9984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74" w:type="dxa"/>
            <w:tcBorders>
              <w:top w:val="nil"/>
              <w:left w:val="nil"/>
              <w:bottom w:val="single" w:sz="4" w:space="0" w:color="auto"/>
              <w:right w:val="single" w:sz="4" w:space="0" w:color="auto"/>
            </w:tcBorders>
            <w:shd w:val="clear" w:color="auto" w:fill="auto"/>
            <w:noWrap/>
            <w:vAlign w:val="bottom"/>
            <w:hideMark/>
          </w:tcPr>
          <w:p w14:paraId="4B7771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86.3%</w:t>
            </w:r>
          </w:p>
        </w:tc>
        <w:tc>
          <w:tcPr>
            <w:tcW w:w="868"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403E78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c>
          <w:tcPr>
            <w:tcW w:w="1100" w:type="dxa"/>
            <w:tcBorders>
              <w:top w:val="nil"/>
              <w:left w:val="nil"/>
              <w:bottom w:val="single" w:sz="4" w:space="0" w:color="auto"/>
              <w:right w:val="single" w:sz="4" w:space="0" w:color="auto"/>
            </w:tcBorders>
            <w:shd w:val="clear" w:color="auto" w:fill="auto"/>
            <w:noWrap/>
            <w:vAlign w:val="bottom"/>
            <w:hideMark/>
          </w:tcPr>
          <w:p w14:paraId="37AC86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05:38</w:t>
            </w:r>
          </w:p>
        </w:tc>
        <w:tc>
          <w:tcPr>
            <w:tcW w:w="1163" w:type="dxa"/>
            <w:tcBorders>
              <w:top w:val="nil"/>
              <w:left w:val="nil"/>
              <w:bottom w:val="single" w:sz="4" w:space="0" w:color="auto"/>
              <w:right w:val="single" w:sz="4" w:space="0" w:color="auto"/>
            </w:tcBorders>
            <w:shd w:val="clear" w:color="auto" w:fill="auto"/>
            <w:noWrap/>
            <w:vAlign w:val="bottom"/>
            <w:hideMark/>
          </w:tcPr>
          <w:p w14:paraId="70BFCA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05:46</w:t>
            </w:r>
          </w:p>
        </w:tc>
        <w:tc>
          <w:tcPr>
            <w:tcW w:w="617" w:type="dxa"/>
            <w:tcBorders>
              <w:top w:val="single" w:sz="4" w:space="0" w:color="auto"/>
              <w:left w:val="single" w:sz="4" w:space="0" w:color="auto"/>
              <w:bottom w:val="single" w:sz="4" w:space="0" w:color="auto"/>
              <w:right w:val="single" w:sz="4" w:space="0" w:color="auto"/>
            </w:tcBorders>
            <w:shd w:val="clear" w:color="000000" w:fill="FCF5F7"/>
            <w:noWrap/>
            <w:vAlign w:val="bottom"/>
            <w:hideMark/>
          </w:tcPr>
          <w:p w14:paraId="08D3B2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3646282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A6F323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East Middleton</w:t>
            </w:r>
          </w:p>
        </w:tc>
        <w:tc>
          <w:tcPr>
            <w:tcW w:w="938" w:type="dxa"/>
            <w:tcBorders>
              <w:top w:val="nil"/>
              <w:left w:val="nil"/>
              <w:bottom w:val="single" w:sz="4" w:space="0" w:color="auto"/>
              <w:right w:val="single" w:sz="4" w:space="0" w:color="auto"/>
            </w:tcBorders>
            <w:shd w:val="clear" w:color="auto" w:fill="auto"/>
            <w:noWrap/>
            <w:vAlign w:val="bottom"/>
            <w:hideMark/>
          </w:tcPr>
          <w:p w14:paraId="56E6DE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1E419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6A71C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4041B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07:19</w:t>
            </w:r>
          </w:p>
        </w:tc>
        <w:tc>
          <w:tcPr>
            <w:tcW w:w="1163" w:type="dxa"/>
            <w:tcBorders>
              <w:top w:val="nil"/>
              <w:left w:val="nil"/>
              <w:bottom w:val="single" w:sz="4" w:space="0" w:color="auto"/>
              <w:right w:val="single" w:sz="4" w:space="0" w:color="auto"/>
            </w:tcBorders>
            <w:shd w:val="clear" w:color="auto" w:fill="auto"/>
            <w:noWrap/>
            <w:vAlign w:val="bottom"/>
            <w:hideMark/>
          </w:tcPr>
          <w:p w14:paraId="0CA954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24B5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0C679F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C7F469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Healey</w:t>
            </w:r>
          </w:p>
        </w:tc>
        <w:tc>
          <w:tcPr>
            <w:tcW w:w="938" w:type="dxa"/>
            <w:tcBorders>
              <w:top w:val="nil"/>
              <w:left w:val="nil"/>
              <w:bottom w:val="single" w:sz="4" w:space="0" w:color="auto"/>
              <w:right w:val="single" w:sz="4" w:space="0" w:color="auto"/>
            </w:tcBorders>
            <w:shd w:val="clear" w:color="auto" w:fill="auto"/>
            <w:noWrap/>
            <w:vAlign w:val="bottom"/>
            <w:hideMark/>
          </w:tcPr>
          <w:p w14:paraId="79C41A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974" w:type="dxa"/>
            <w:tcBorders>
              <w:top w:val="nil"/>
              <w:left w:val="nil"/>
              <w:bottom w:val="single" w:sz="4" w:space="0" w:color="auto"/>
              <w:right w:val="single" w:sz="4" w:space="0" w:color="auto"/>
            </w:tcBorders>
            <w:shd w:val="clear" w:color="auto" w:fill="auto"/>
            <w:noWrap/>
            <w:vAlign w:val="bottom"/>
            <w:hideMark/>
          </w:tcPr>
          <w:p w14:paraId="734010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B58F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F59AE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07:37</w:t>
            </w:r>
          </w:p>
        </w:tc>
        <w:tc>
          <w:tcPr>
            <w:tcW w:w="1163" w:type="dxa"/>
            <w:tcBorders>
              <w:top w:val="nil"/>
              <w:left w:val="nil"/>
              <w:bottom w:val="single" w:sz="4" w:space="0" w:color="auto"/>
              <w:right w:val="single" w:sz="4" w:space="0" w:color="auto"/>
            </w:tcBorders>
            <w:shd w:val="clear" w:color="auto" w:fill="auto"/>
            <w:noWrap/>
            <w:vAlign w:val="bottom"/>
            <w:hideMark/>
          </w:tcPr>
          <w:p w14:paraId="2E7F52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9F06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6E9D86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42921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Hopwood Hall</w:t>
            </w:r>
          </w:p>
        </w:tc>
        <w:tc>
          <w:tcPr>
            <w:tcW w:w="938" w:type="dxa"/>
            <w:tcBorders>
              <w:top w:val="nil"/>
              <w:left w:val="nil"/>
              <w:bottom w:val="single" w:sz="4" w:space="0" w:color="auto"/>
              <w:right w:val="single" w:sz="4" w:space="0" w:color="auto"/>
            </w:tcBorders>
            <w:shd w:val="clear" w:color="auto" w:fill="auto"/>
            <w:noWrap/>
            <w:vAlign w:val="bottom"/>
            <w:hideMark/>
          </w:tcPr>
          <w:p w14:paraId="09EB32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974" w:type="dxa"/>
            <w:tcBorders>
              <w:top w:val="nil"/>
              <w:left w:val="nil"/>
              <w:bottom w:val="single" w:sz="4" w:space="0" w:color="auto"/>
              <w:right w:val="single" w:sz="4" w:space="0" w:color="auto"/>
            </w:tcBorders>
            <w:shd w:val="clear" w:color="auto" w:fill="auto"/>
            <w:noWrap/>
            <w:vAlign w:val="bottom"/>
            <w:hideMark/>
          </w:tcPr>
          <w:p w14:paraId="1EEFEC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44EE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07D1C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1163" w:type="dxa"/>
            <w:tcBorders>
              <w:top w:val="nil"/>
              <w:left w:val="nil"/>
              <w:bottom w:val="single" w:sz="4" w:space="0" w:color="auto"/>
              <w:right w:val="single" w:sz="4" w:space="0" w:color="auto"/>
            </w:tcBorders>
            <w:shd w:val="clear" w:color="auto" w:fill="auto"/>
            <w:noWrap/>
            <w:vAlign w:val="bottom"/>
            <w:hideMark/>
          </w:tcPr>
          <w:p w14:paraId="0AC7C3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A451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F5F198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41FFFE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Kingsway</w:t>
            </w:r>
          </w:p>
        </w:tc>
        <w:tc>
          <w:tcPr>
            <w:tcW w:w="938" w:type="dxa"/>
            <w:tcBorders>
              <w:top w:val="nil"/>
              <w:left w:val="nil"/>
              <w:bottom w:val="single" w:sz="4" w:space="0" w:color="auto"/>
              <w:right w:val="single" w:sz="4" w:space="0" w:color="auto"/>
            </w:tcBorders>
            <w:shd w:val="clear" w:color="auto" w:fill="auto"/>
            <w:noWrap/>
            <w:vAlign w:val="bottom"/>
            <w:hideMark/>
          </w:tcPr>
          <w:p w14:paraId="1AA8E6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974" w:type="dxa"/>
            <w:tcBorders>
              <w:top w:val="nil"/>
              <w:left w:val="nil"/>
              <w:bottom w:val="single" w:sz="4" w:space="0" w:color="auto"/>
              <w:right w:val="single" w:sz="4" w:space="0" w:color="auto"/>
            </w:tcBorders>
            <w:shd w:val="clear" w:color="auto" w:fill="auto"/>
            <w:noWrap/>
            <w:vAlign w:val="bottom"/>
            <w:hideMark/>
          </w:tcPr>
          <w:p w14:paraId="5CA0D0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637B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381F4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4B7CD4E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0008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098B11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E636DE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Littleborough Lakeside</w:t>
            </w:r>
          </w:p>
        </w:tc>
        <w:tc>
          <w:tcPr>
            <w:tcW w:w="938" w:type="dxa"/>
            <w:tcBorders>
              <w:top w:val="nil"/>
              <w:left w:val="nil"/>
              <w:bottom w:val="single" w:sz="4" w:space="0" w:color="auto"/>
              <w:right w:val="single" w:sz="4" w:space="0" w:color="auto"/>
            </w:tcBorders>
            <w:shd w:val="clear" w:color="auto" w:fill="auto"/>
            <w:noWrap/>
            <w:vAlign w:val="bottom"/>
            <w:hideMark/>
          </w:tcPr>
          <w:p w14:paraId="577C9F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42.6%</w:t>
            </w:r>
          </w:p>
        </w:tc>
        <w:tc>
          <w:tcPr>
            <w:tcW w:w="974" w:type="dxa"/>
            <w:tcBorders>
              <w:top w:val="nil"/>
              <w:left w:val="nil"/>
              <w:bottom w:val="single" w:sz="4" w:space="0" w:color="auto"/>
              <w:right w:val="single" w:sz="4" w:space="0" w:color="auto"/>
            </w:tcBorders>
            <w:shd w:val="clear" w:color="auto" w:fill="auto"/>
            <w:noWrap/>
            <w:vAlign w:val="bottom"/>
            <w:hideMark/>
          </w:tcPr>
          <w:p w14:paraId="62F9DE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42.6%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C815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4DF51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10:38</w:t>
            </w:r>
          </w:p>
        </w:tc>
        <w:tc>
          <w:tcPr>
            <w:tcW w:w="1163" w:type="dxa"/>
            <w:tcBorders>
              <w:top w:val="nil"/>
              <w:left w:val="nil"/>
              <w:bottom w:val="single" w:sz="4" w:space="0" w:color="auto"/>
              <w:right w:val="single" w:sz="4" w:space="0" w:color="auto"/>
            </w:tcBorders>
            <w:shd w:val="clear" w:color="auto" w:fill="auto"/>
            <w:noWrap/>
            <w:vAlign w:val="bottom"/>
            <w:hideMark/>
          </w:tcPr>
          <w:p w14:paraId="663D02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D8D4B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6F3253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CCFDBF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Milkstone &amp; Deeplish</w:t>
            </w:r>
          </w:p>
        </w:tc>
        <w:tc>
          <w:tcPr>
            <w:tcW w:w="938" w:type="dxa"/>
            <w:tcBorders>
              <w:top w:val="nil"/>
              <w:left w:val="nil"/>
              <w:bottom w:val="single" w:sz="4" w:space="0" w:color="auto"/>
              <w:right w:val="single" w:sz="4" w:space="0" w:color="auto"/>
            </w:tcBorders>
            <w:shd w:val="clear" w:color="auto" w:fill="auto"/>
            <w:noWrap/>
            <w:vAlign w:val="bottom"/>
            <w:hideMark/>
          </w:tcPr>
          <w:p w14:paraId="0D3737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974" w:type="dxa"/>
            <w:tcBorders>
              <w:top w:val="nil"/>
              <w:left w:val="nil"/>
              <w:bottom w:val="single" w:sz="4" w:space="0" w:color="auto"/>
              <w:right w:val="single" w:sz="4" w:space="0" w:color="auto"/>
            </w:tcBorders>
            <w:shd w:val="clear" w:color="auto" w:fill="auto"/>
            <w:noWrap/>
            <w:vAlign w:val="bottom"/>
            <w:hideMark/>
          </w:tcPr>
          <w:p w14:paraId="1A60B0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50F3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E8AC0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1163" w:type="dxa"/>
            <w:tcBorders>
              <w:top w:val="nil"/>
              <w:left w:val="nil"/>
              <w:bottom w:val="single" w:sz="4" w:space="0" w:color="auto"/>
              <w:right w:val="single" w:sz="4" w:space="0" w:color="auto"/>
            </w:tcBorders>
            <w:shd w:val="clear" w:color="auto" w:fill="auto"/>
            <w:noWrap/>
            <w:vAlign w:val="bottom"/>
            <w:hideMark/>
          </w:tcPr>
          <w:p w14:paraId="0BFA69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A437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54C45F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8E85DE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Milnrow &amp; Newhey</w:t>
            </w:r>
          </w:p>
        </w:tc>
        <w:tc>
          <w:tcPr>
            <w:tcW w:w="938" w:type="dxa"/>
            <w:tcBorders>
              <w:top w:val="nil"/>
              <w:left w:val="nil"/>
              <w:bottom w:val="single" w:sz="4" w:space="0" w:color="auto"/>
              <w:right w:val="single" w:sz="4" w:space="0" w:color="auto"/>
            </w:tcBorders>
            <w:shd w:val="clear" w:color="auto" w:fill="auto"/>
            <w:noWrap/>
            <w:vAlign w:val="bottom"/>
            <w:hideMark/>
          </w:tcPr>
          <w:p w14:paraId="1567C2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52.7%</w:t>
            </w:r>
          </w:p>
        </w:tc>
        <w:tc>
          <w:tcPr>
            <w:tcW w:w="974" w:type="dxa"/>
            <w:tcBorders>
              <w:top w:val="nil"/>
              <w:left w:val="nil"/>
              <w:bottom w:val="single" w:sz="4" w:space="0" w:color="auto"/>
              <w:right w:val="single" w:sz="4" w:space="0" w:color="auto"/>
            </w:tcBorders>
            <w:shd w:val="clear" w:color="auto" w:fill="auto"/>
            <w:noWrap/>
            <w:vAlign w:val="bottom"/>
            <w:hideMark/>
          </w:tcPr>
          <w:p w14:paraId="48906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49.3%</w:t>
            </w:r>
          </w:p>
        </w:tc>
        <w:tc>
          <w:tcPr>
            <w:tcW w:w="868"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6677F8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w:t>
            </w:r>
          </w:p>
        </w:tc>
        <w:tc>
          <w:tcPr>
            <w:tcW w:w="1100" w:type="dxa"/>
            <w:tcBorders>
              <w:top w:val="nil"/>
              <w:left w:val="nil"/>
              <w:bottom w:val="single" w:sz="4" w:space="0" w:color="auto"/>
              <w:right w:val="single" w:sz="4" w:space="0" w:color="auto"/>
            </w:tcBorders>
            <w:shd w:val="clear" w:color="auto" w:fill="auto"/>
            <w:noWrap/>
            <w:vAlign w:val="bottom"/>
            <w:hideMark/>
          </w:tcPr>
          <w:p w14:paraId="23801D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10:28</w:t>
            </w:r>
          </w:p>
        </w:tc>
        <w:tc>
          <w:tcPr>
            <w:tcW w:w="1163" w:type="dxa"/>
            <w:tcBorders>
              <w:top w:val="nil"/>
              <w:left w:val="nil"/>
              <w:bottom w:val="single" w:sz="4" w:space="0" w:color="auto"/>
              <w:right w:val="single" w:sz="4" w:space="0" w:color="auto"/>
            </w:tcBorders>
            <w:shd w:val="clear" w:color="auto" w:fill="auto"/>
            <w:noWrap/>
            <w:vAlign w:val="bottom"/>
            <w:hideMark/>
          </w:tcPr>
          <w:p w14:paraId="04FB21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10:34</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313ABC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76416D4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23E98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Norden</w:t>
            </w:r>
          </w:p>
        </w:tc>
        <w:tc>
          <w:tcPr>
            <w:tcW w:w="938" w:type="dxa"/>
            <w:tcBorders>
              <w:top w:val="nil"/>
              <w:left w:val="nil"/>
              <w:bottom w:val="single" w:sz="4" w:space="0" w:color="auto"/>
              <w:right w:val="single" w:sz="4" w:space="0" w:color="auto"/>
            </w:tcBorders>
            <w:shd w:val="clear" w:color="auto" w:fill="auto"/>
            <w:noWrap/>
            <w:vAlign w:val="bottom"/>
            <w:hideMark/>
          </w:tcPr>
          <w:p w14:paraId="5EC26B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48.4%</w:t>
            </w:r>
          </w:p>
        </w:tc>
        <w:tc>
          <w:tcPr>
            <w:tcW w:w="974" w:type="dxa"/>
            <w:tcBorders>
              <w:top w:val="nil"/>
              <w:left w:val="nil"/>
              <w:bottom w:val="single" w:sz="4" w:space="0" w:color="auto"/>
              <w:right w:val="single" w:sz="4" w:space="0" w:color="auto"/>
            </w:tcBorders>
            <w:shd w:val="clear" w:color="auto" w:fill="auto"/>
            <w:noWrap/>
            <w:vAlign w:val="bottom"/>
            <w:hideMark/>
          </w:tcPr>
          <w:p w14:paraId="639A8C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48.4%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B0A72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AC4C8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10:08</w:t>
            </w:r>
          </w:p>
        </w:tc>
        <w:tc>
          <w:tcPr>
            <w:tcW w:w="1163" w:type="dxa"/>
            <w:tcBorders>
              <w:top w:val="nil"/>
              <w:left w:val="nil"/>
              <w:bottom w:val="single" w:sz="4" w:space="0" w:color="auto"/>
              <w:right w:val="single" w:sz="4" w:space="0" w:color="auto"/>
            </w:tcBorders>
            <w:shd w:val="clear" w:color="auto" w:fill="auto"/>
            <w:noWrap/>
            <w:vAlign w:val="bottom"/>
            <w:hideMark/>
          </w:tcPr>
          <w:p w14:paraId="0A457C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B7DA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2AC2E3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70A969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Heywood</w:t>
            </w:r>
          </w:p>
        </w:tc>
        <w:tc>
          <w:tcPr>
            <w:tcW w:w="938" w:type="dxa"/>
            <w:tcBorders>
              <w:top w:val="nil"/>
              <w:left w:val="nil"/>
              <w:bottom w:val="single" w:sz="4" w:space="0" w:color="auto"/>
              <w:right w:val="single" w:sz="4" w:space="0" w:color="auto"/>
            </w:tcBorders>
            <w:shd w:val="clear" w:color="auto" w:fill="auto"/>
            <w:noWrap/>
            <w:vAlign w:val="bottom"/>
            <w:hideMark/>
          </w:tcPr>
          <w:p w14:paraId="7C40B9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74.0%</w:t>
            </w:r>
          </w:p>
        </w:tc>
        <w:tc>
          <w:tcPr>
            <w:tcW w:w="974" w:type="dxa"/>
            <w:tcBorders>
              <w:top w:val="nil"/>
              <w:left w:val="nil"/>
              <w:bottom w:val="single" w:sz="4" w:space="0" w:color="auto"/>
              <w:right w:val="single" w:sz="4" w:space="0" w:color="auto"/>
            </w:tcBorders>
            <w:shd w:val="clear" w:color="auto" w:fill="auto"/>
            <w:noWrap/>
            <w:vAlign w:val="bottom"/>
            <w:hideMark/>
          </w:tcPr>
          <w:p w14:paraId="5A2149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01C1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05AF1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07:48</w:t>
            </w:r>
          </w:p>
        </w:tc>
        <w:tc>
          <w:tcPr>
            <w:tcW w:w="1163" w:type="dxa"/>
            <w:tcBorders>
              <w:top w:val="nil"/>
              <w:left w:val="nil"/>
              <w:bottom w:val="single" w:sz="4" w:space="0" w:color="auto"/>
              <w:right w:val="single" w:sz="4" w:space="0" w:color="auto"/>
            </w:tcBorders>
            <w:shd w:val="clear" w:color="auto" w:fill="auto"/>
            <w:noWrap/>
            <w:vAlign w:val="bottom"/>
            <w:hideMark/>
          </w:tcPr>
          <w:p w14:paraId="7BE1F05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5CDC9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FB53E7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27711B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North Middleton</w:t>
            </w:r>
          </w:p>
        </w:tc>
        <w:tc>
          <w:tcPr>
            <w:tcW w:w="938" w:type="dxa"/>
            <w:tcBorders>
              <w:top w:val="nil"/>
              <w:left w:val="nil"/>
              <w:bottom w:val="single" w:sz="4" w:space="0" w:color="auto"/>
              <w:right w:val="single" w:sz="4" w:space="0" w:color="auto"/>
            </w:tcBorders>
            <w:shd w:val="clear" w:color="auto" w:fill="auto"/>
            <w:noWrap/>
            <w:vAlign w:val="bottom"/>
            <w:hideMark/>
          </w:tcPr>
          <w:p w14:paraId="2CF033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74" w:type="dxa"/>
            <w:tcBorders>
              <w:top w:val="nil"/>
              <w:left w:val="nil"/>
              <w:bottom w:val="single" w:sz="4" w:space="0" w:color="auto"/>
              <w:right w:val="single" w:sz="4" w:space="0" w:color="auto"/>
            </w:tcBorders>
            <w:shd w:val="clear" w:color="auto" w:fill="auto"/>
            <w:noWrap/>
            <w:vAlign w:val="bottom"/>
            <w:hideMark/>
          </w:tcPr>
          <w:p w14:paraId="160356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0AC4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D182D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07:29</w:t>
            </w:r>
          </w:p>
        </w:tc>
        <w:tc>
          <w:tcPr>
            <w:tcW w:w="1163" w:type="dxa"/>
            <w:tcBorders>
              <w:top w:val="nil"/>
              <w:left w:val="nil"/>
              <w:bottom w:val="single" w:sz="4" w:space="0" w:color="auto"/>
              <w:right w:val="single" w:sz="4" w:space="0" w:color="auto"/>
            </w:tcBorders>
            <w:shd w:val="clear" w:color="auto" w:fill="auto"/>
            <w:noWrap/>
            <w:vAlign w:val="bottom"/>
            <w:hideMark/>
          </w:tcPr>
          <w:p w14:paraId="339A89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95CB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E2A04D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72B29C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Smallbridge &amp; Firgrove</w:t>
            </w:r>
          </w:p>
        </w:tc>
        <w:tc>
          <w:tcPr>
            <w:tcW w:w="938" w:type="dxa"/>
            <w:tcBorders>
              <w:top w:val="nil"/>
              <w:left w:val="nil"/>
              <w:bottom w:val="single" w:sz="4" w:space="0" w:color="auto"/>
              <w:right w:val="single" w:sz="4" w:space="0" w:color="auto"/>
            </w:tcBorders>
            <w:shd w:val="clear" w:color="auto" w:fill="auto"/>
            <w:noWrap/>
            <w:vAlign w:val="bottom"/>
            <w:hideMark/>
          </w:tcPr>
          <w:p w14:paraId="6DEEDE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974" w:type="dxa"/>
            <w:tcBorders>
              <w:top w:val="nil"/>
              <w:left w:val="nil"/>
              <w:bottom w:val="single" w:sz="4" w:space="0" w:color="auto"/>
              <w:right w:val="single" w:sz="4" w:space="0" w:color="auto"/>
            </w:tcBorders>
            <w:shd w:val="clear" w:color="auto" w:fill="auto"/>
            <w:noWrap/>
            <w:vAlign w:val="bottom"/>
            <w:hideMark/>
          </w:tcPr>
          <w:p w14:paraId="7FEA50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29F5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3ABD3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21E99A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D2FC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2A994A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D08648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South Middleton</w:t>
            </w:r>
          </w:p>
        </w:tc>
        <w:tc>
          <w:tcPr>
            <w:tcW w:w="938" w:type="dxa"/>
            <w:tcBorders>
              <w:top w:val="nil"/>
              <w:left w:val="nil"/>
              <w:bottom w:val="single" w:sz="4" w:space="0" w:color="auto"/>
              <w:right w:val="single" w:sz="4" w:space="0" w:color="auto"/>
            </w:tcBorders>
            <w:shd w:val="clear" w:color="auto" w:fill="auto"/>
            <w:noWrap/>
            <w:vAlign w:val="bottom"/>
            <w:hideMark/>
          </w:tcPr>
          <w:p w14:paraId="060560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174AE6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7F2E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D36D0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1163" w:type="dxa"/>
            <w:tcBorders>
              <w:top w:val="nil"/>
              <w:left w:val="nil"/>
              <w:bottom w:val="single" w:sz="4" w:space="0" w:color="auto"/>
              <w:right w:val="single" w:sz="4" w:space="0" w:color="auto"/>
            </w:tcBorders>
            <w:shd w:val="clear" w:color="auto" w:fill="auto"/>
            <w:noWrap/>
            <w:vAlign w:val="bottom"/>
            <w:hideMark/>
          </w:tcPr>
          <w:p w14:paraId="7AF11D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0FF7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6DB5B5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EB7B7A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Spotland &amp; Falinge</w:t>
            </w:r>
          </w:p>
        </w:tc>
        <w:tc>
          <w:tcPr>
            <w:tcW w:w="938" w:type="dxa"/>
            <w:tcBorders>
              <w:top w:val="nil"/>
              <w:left w:val="nil"/>
              <w:bottom w:val="single" w:sz="4" w:space="0" w:color="auto"/>
              <w:right w:val="single" w:sz="4" w:space="0" w:color="auto"/>
            </w:tcBorders>
            <w:shd w:val="clear" w:color="auto" w:fill="auto"/>
            <w:noWrap/>
            <w:vAlign w:val="bottom"/>
            <w:hideMark/>
          </w:tcPr>
          <w:p w14:paraId="190D99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974" w:type="dxa"/>
            <w:tcBorders>
              <w:top w:val="nil"/>
              <w:left w:val="nil"/>
              <w:bottom w:val="single" w:sz="4" w:space="0" w:color="auto"/>
              <w:right w:val="single" w:sz="4" w:space="0" w:color="auto"/>
            </w:tcBorders>
            <w:shd w:val="clear" w:color="auto" w:fill="auto"/>
            <w:noWrap/>
            <w:vAlign w:val="bottom"/>
            <w:hideMark/>
          </w:tcPr>
          <w:p w14:paraId="39D3F0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B964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D5EA7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1163" w:type="dxa"/>
            <w:tcBorders>
              <w:top w:val="nil"/>
              <w:left w:val="nil"/>
              <w:bottom w:val="single" w:sz="4" w:space="0" w:color="auto"/>
              <w:right w:val="single" w:sz="4" w:space="0" w:color="auto"/>
            </w:tcBorders>
            <w:shd w:val="clear" w:color="auto" w:fill="auto"/>
            <w:noWrap/>
            <w:vAlign w:val="bottom"/>
            <w:hideMark/>
          </w:tcPr>
          <w:p w14:paraId="635595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436D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16AF17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84C8D4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Wardle, Shore &amp; West Littleborough</w:t>
            </w:r>
          </w:p>
        </w:tc>
        <w:tc>
          <w:tcPr>
            <w:tcW w:w="938" w:type="dxa"/>
            <w:tcBorders>
              <w:top w:val="nil"/>
              <w:left w:val="nil"/>
              <w:bottom w:val="single" w:sz="4" w:space="0" w:color="auto"/>
              <w:right w:val="single" w:sz="4" w:space="0" w:color="auto"/>
            </w:tcBorders>
            <w:shd w:val="clear" w:color="auto" w:fill="auto"/>
            <w:noWrap/>
            <w:vAlign w:val="bottom"/>
            <w:hideMark/>
          </w:tcPr>
          <w:p w14:paraId="7BD385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CC4A4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E74A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A2E14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44C45F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7DCE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38E355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EBE12B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 Heywood</w:t>
            </w:r>
          </w:p>
        </w:tc>
        <w:tc>
          <w:tcPr>
            <w:tcW w:w="938" w:type="dxa"/>
            <w:tcBorders>
              <w:top w:val="nil"/>
              <w:left w:val="nil"/>
              <w:bottom w:val="single" w:sz="4" w:space="0" w:color="auto"/>
              <w:right w:val="single" w:sz="4" w:space="0" w:color="auto"/>
            </w:tcBorders>
            <w:shd w:val="clear" w:color="auto" w:fill="auto"/>
            <w:noWrap/>
            <w:vAlign w:val="bottom"/>
            <w:hideMark/>
          </w:tcPr>
          <w:p w14:paraId="1CE097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974" w:type="dxa"/>
            <w:tcBorders>
              <w:top w:val="nil"/>
              <w:left w:val="nil"/>
              <w:bottom w:val="single" w:sz="4" w:space="0" w:color="auto"/>
              <w:right w:val="single" w:sz="4" w:space="0" w:color="auto"/>
            </w:tcBorders>
            <w:shd w:val="clear" w:color="auto" w:fill="auto"/>
            <w:noWrap/>
            <w:vAlign w:val="bottom"/>
            <w:hideMark/>
          </w:tcPr>
          <w:p w14:paraId="6F24AD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1B88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43E33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715285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D410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9ADDEA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1A24B4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West Middleton</w:t>
            </w:r>
          </w:p>
        </w:tc>
        <w:tc>
          <w:tcPr>
            <w:tcW w:w="938" w:type="dxa"/>
            <w:tcBorders>
              <w:top w:val="nil"/>
              <w:left w:val="nil"/>
              <w:bottom w:val="single" w:sz="4" w:space="0" w:color="auto"/>
              <w:right w:val="single" w:sz="4" w:space="0" w:color="auto"/>
            </w:tcBorders>
            <w:shd w:val="clear" w:color="auto" w:fill="auto"/>
            <w:noWrap/>
            <w:vAlign w:val="bottom"/>
            <w:hideMark/>
          </w:tcPr>
          <w:p w14:paraId="7A2F1E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CA5FC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C9AF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264AC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07:19</w:t>
            </w:r>
          </w:p>
        </w:tc>
        <w:tc>
          <w:tcPr>
            <w:tcW w:w="1163" w:type="dxa"/>
            <w:tcBorders>
              <w:top w:val="nil"/>
              <w:left w:val="nil"/>
              <w:bottom w:val="single" w:sz="4" w:space="0" w:color="auto"/>
              <w:right w:val="single" w:sz="4" w:space="0" w:color="auto"/>
            </w:tcBorders>
            <w:shd w:val="clear" w:color="auto" w:fill="auto"/>
            <w:noWrap/>
            <w:vAlign w:val="bottom"/>
            <w:hideMark/>
          </w:tcPr>
          <w:p w14:paraId="6B3E71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58F68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63DC4C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E43714E"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Rochdale</w:t>
            </w:r>
          </w:p>
        </w:tc>
        <w:tc>
          <w:tcPr>
            <w:tcW w:w="938" w:type="dxa"/>
            <w:tcBorders>
              <w:top w:val="nil"/>
              <w:left w:val="nil"/>
              <w:bottom w:val="single" w:sz="4" w:space="0" w:color="auto"/>
              <w:right w:val="single" w:sz="4" w:space="0" w:color="auto"/>
            </w:tcBorders>
            <w:shd w:val="clear" w:color="auto" w:fill="auto"/>
            <w:noWrap/>
            <w:vAlign w:val="bottom"/>
            <w:hideMark/>
          </w:tcPr>
          <w:p w14:paraId="1C5E7F8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83.0%</w:t>
            </w:r>
          </w:p>
        </w:tc>
        <w:tc>
          <w:tcPr>
            <w:tcW w:w="974" w:type="dxa"/>
            <w:tcBorders>
              <w:top w:val="nil"/>
              <w:left w:val="nil"/>
              <w:bottom w:val="single" w:sz="4" w:space="0" w:color="auto"/>
              <w:right w:val="single" w:sz="4" w:space="0" w:color="auto"/>
            </w:tcBorders>
            <w:shd w:val="clear" w:color="auto" w:fill="auto"/>
            <w:noWrap/>
            <w:vAlign w:val="bottom"/>
            <w:hideMark/>
          </w:tcPr>
          <w:p w14:paraId="704E13E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82.7%</w:t>
            </w:r>
          </w:p>
        </w:tc>
        <w:tc>
          <w:tcPr>
            <w:tcW w:w="868"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7E5DC2C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6E05577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07:40</w:t>
            </w:r>
          </w:p>
        </w:tc>
        <w:tc>
          <w:tcPr>
            <w:tcW w:w="1163" w:type="dxa"/>
            <w:tcBorders>
              <w:top w:val="nil"/>
              <w:left w:val="nil"/>
              <w:bottom w:val="single" w:sz="4" w:space="0" w:color="auto"/>
              <w:right w:val="single" w:sz="4" w:space="0" w:color="auto"/>
            </w:tcBorders>
            <w:shd w:val="clear" w:color="auto" w:fill="auto"/>
            <w:noWrap/>
            <w:vAlign w:val="bottom"/>
            <w:hideMark/>
          </w:tcPr>
          <w:p w14:paraId="5DF9DCC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597A91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7AB394DB" w14:textId="77777777" w:rsidR="00C620FF" w:rsidRDefault="00C620FF" w:rsidP="00C620FF">
      <w:pPr>
        <w:spacing w:line="259" w:lineRule="auto"/>
      </w:pPr>
    </w:p>
    <w:p w14:paraId="56629217" w14:textId="77777777" w:rsidR="00C620FF" w:rsidRDefault="00C620FF" w:rsidP="00C620FF">
      <w:pPr>
        <w:spacing w:line="259" w:lineRule="auto"/>
      </w:pPr>
    </w:p>
    <w:p w14:paraId="1E8B5200"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61D59514" w14:textId="77777777" w:rsidR="00C620FF" w:rsidRPr="00D20FEC" w:rsidRDefault="00C620FF" w:rsidP="000F0280">
      <w:pPr>
        <w:pStyle w:val="Heading2"/>
      </w:pPr>
      <w:bookmarkStart w:id="73" w:name="_Toc137724489"/>
      <w:r w:rsidRPr="00D20FEC">
        <w:lastRenderedPageBreak/>
        <w:t>Salford Borough</w:t>
      </w:r>
      <w:bookmarkEnd w:id="73"/>
    </w:p>
    <w:p w14:paraId="59C4FA41" w14:textId="77777777" w:rsidR="00C620FF" w:rsidRDefault="00C620FF" w:rsidP="00C620FF">
      <w:r w:rsidRPr="00F51961">
        <w:t>Salford Borough has five fire stations located at Agecroft, Broughton, Eccles, Salford and a day-crewed station in Irlam. Across the stations there are currently a total of six fire engines</w:t>
      </w:r>
      <w:r>
        <w:t>. The map below shows the 2022-23 risk model and the location of the stations and roads for context.</w:t>
      </w:r>
    </w:p>
    <w:p w14:paraId="74C16F38" w14:textId="63A075AF" w:rsidR="00C620FF" w:rsidRPr="00DB368E" w:rsidRDefault="00C620FF" w:rsidP="00C620FF">
      <w:r w:rsidRPr="00DB368E">
        <w:rPr>
          <w:noProof/>
        </w:rPr>
        <w:drawing>
          <wp:inline distT="0" distB="0" distL="0" distR="0" wp14:anchorId="3113EF3E" wp14:editId="3A976612">
            <wp:extent cx="5461635" cy="4678878"/>
            <wp:effectExtent l="0" t="0" r="5715" b="7620"/>
            <wp:docPr id="81" name="Picture 81" descr="Map of the borough of Salford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 of the borough of Salford that shows were the stations are located and the level of risk for area from low to very high."/>
                    <pic:cNvPicPr/>
                  </pic:nvPicPr>
                  <pic:blipFill rotWithShape="1">
                    <a:blip r:embed="rId30"/>
                    <a:srcRect l="1658" t="3286" r="3029" b="4219"/>
                    <a:stretch/>
                  </pic:blipFill>
                  <pic:spPr bwMode="auto">
                    <a:xfrm>
                      <a:off x="0" y="0"/>
                      <a:ext cx="5462888" cy="4679951"/>
                    </a:xfrm>
                    <a:prstGeom prst="rect">
                      <a:avLst/>
                    </a:prstGeom>
                    <a:ln>
                      <a:noFill/>
                    </a:ln>
                    <a:extLst>
                      <a:ext uri="{53640926-AAD7-44D8-BBD7-CCE9431645EC}">
                        <a14:shadowObscured xmlns:a14="http://schemas.microsoft.com/office/drawing/2010/main"/>
                      </a:ext>
                    </a:extLst>
                  </pic:spPr>
                </pic:pic>
              </a:graphicData>
            </a:graphic>
          </wp:inline>
        </w:drawing>
      </w:r>
    </w:p>
    <w:p w14:paraId="3BD4AEDB" w14:textId="32E66BC2" w:rsidR="00C620FF" w:rsidRDefault="00C620FF" w:rsidP="00C620FF">
      <w:r>
        <w:t>This table is an overview of the changes that may be made in the borough</w:t>
      </w:r>
      <w:r w:rsidR="00282D0C">
        <w:t>.</w:t>
      </w:r>
    </w:p>
    <w:tbl>
      <w:tblPr>
        <w:tblW w:w="9016" w:type="dxa"/>
        <w:tblLook w:val="04A0" w:firstRow="1" w:lastRow="0" w:firstColumn="1" w:lastColumn="0" w:noHBand="0" w:noVBand="1"/>
      </w:tblPr>
      <w:tblGrid>
        <w:gridCol w:w="1980"/>
        <w:gridCol w:w="1984"/>
        <w:gridCol w:w="1985"/>
        <w:gridCol w:w="3067"/>
      </w:tblGrid>
      <w:tr w:rsidR="00C620FF" w:rsidRPr="006177BE" w14:paraId="7D8737D5" w14:textId="77777777" w:rsidTr="00373FDB">
        <w:trPr>
          <w:trHeight w:val="439"/>
        </w:trPr>
        <w:tc>
          <w:tcPr>
            <w:tcW w:w="19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6944D69B" w14:textId="77777777" w:rsidR="00C620FF" w:rsidRPr="005A191A" w:rsidRDefault="00C620FF" w:rsidP="00373FDB">
            <w:pPr>
              <w:spacing w:after="0" w:line="240" w:lineRule="auto"/>
              <w:rPr>
                <w:rFonts w:eastAsia="Times New Roman"/>
                <w:b/>
                <w:color w:val="000000"/>
                <w:sz w:val="22"/>
                <w:szCs w:val="22"/>
                <w:lang w:eastAsia="en-GB"/>
              </w:rPr>
            </w:pPr>
            <w:r w:rsidRPr="005A191A">
              <w:rPr>
                <w:rFonts w:eastAsia="Times New Roman"/>
                <w:b/>
                <w:color w:val="000000"/>
                <w:sz w:val="22"/>
                <w:szCs w:val="22"/>
                <w:lang w:eastAsia="en-GB"/>
              </w:rPr>
              <w:t>Station Area</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10E9EA5A" w14:textId="77777777" w:rsidR="00C620FF" w:rsidRPr="005A191A" w:rsidRDefault="00C620FF" w:rsidP="00373FDB">
            <w:pPr>
              <w:spacing w:after="0" w:line="240" w:lineRule="auto"/>
              <w:rPr>
                <w:rFonts w:eastAsia="Times New Roman"/>
                <w:b/>
                <w:color w:val="000000"/>
                <w:sz w:val="22"/>
                <w:szCs w:val="22"/>
                <w:lang w:eastAsia="en-GB"/>
              </w:rPr>
            </w:pPr>
            <w:r w:rsidRPr="005A191A">
              <w:rPr>
                <w:rFonts w:eastAsia="Times New Roman"/>
                <w:b/>
                <w:color w:val="000000"/>
                <w:sz w:val="22"/>
                <w:szCs w:val="22"/>
                <w:lang w:eastAsia="en-GB"/>
              </w:rPr>
              <w:t>Actual</w:t>
            </w:r>
          </w:p>
        </w:tc>
        <w:tc>
          <w:tcPr>
            <w:tcW w:w="1985" w:type="dxa"/>
            <w:tcBorders>
              <w:top w:val="single" w:sz="4" w:space="0" w:color="auto"/>
              <w:left w:val="nil"/>
              <w:bottom w:val="single" w:sz="4" w:space="0" w:color="auto"/>
              <w:right w:val="single" w:sz="4" w:space="0" w:color="auto"/>
            </w:tcBorders>
            <w:shd w:val="clear" w:color="000000" w:fill="DBDBDB"/>
            <w:vAlign w:val="center"/>
            <w:hideMark/>
          </w:tcPr>
          <w:p w14:paraId="78D043B3" w14:textId="77777777" w:rsidR="00C620FF" w:rsidRPr="005A191A" w:rsidRDefault="00C620FF" w:rsidP="00373FDB">
            <w:pPr>
              <w:spacing w:after="0" w:line="240" w:lineRule="auto"/>
              <w:rPr>
                <w:rFonts w:eastAsia="Times New Roman"/>
                <w:b/>
                <w:color w:val="000000"/>
                <w:sz w:val="22"/>
                <w:szCs w:val="22"/>
                <w:lang w:eastAsia="en-GB"/>
              </w:rPr>
            </w:pPr>
            <w:r w:rsidRPr="005A191A">
              <w:rPr>
                <w:rFonts w:eastAsia="Times New Roman"/>
                <w:b/>
                <w:color w:val="000000"/>
                <w:sz w:val="22"/>
                <w:szCs w:val="22"/>
                <w:lang w:eastAsia="en-GB"/>
              </w:rPr>
              <w:t>After Changes</w:t>
            </w:r>
          </w:p>
        </w:tc>
        <w:tc>
          <w:tcPr>
            <w:tcW w:w="3067" w:type="dxa"/>
            <w:tcBorders>
              <w:top w:val="single" w:sz="4" w:space="0" w:color="auto"/>
              <w:left w:val="nil"/>
              <w:bottom w:val="single" w:sz="4" w:space="0" w:color="auto"/>
              <w:right w:val="single" w:sz="4" w:space="0" w:color="auto"/>
            </w:tcBorders>
            <w:shd w:val="clear" w:color="000000" w:fill="DBDBDB"/>
            <w:vAlign w:val="center"/>
          </w:tcPr>
          <w:p w14:paraId="68C23564" w14:textId="77777777" w:rsidR="00C620FF" w:rsidRPr="005A191A" w:rsidRDefault="00C620FF" w:rsidP="00373FDB">
            <w:pPr>
              <w:spacing w:after="0" w:line="240" w:lineRule="auto"/>
              <w:rPr>
                <w:rFonts w:eastAsia="Times New Roman"/>
                <w:b/>
                <w:color w:val="000000"/>
                <w:sz w:val="22"/>
                <w:szCs w:val="22"/>
                <w:lang w:eastAsia="en-GB"/>
              </w:rPr>
            </w:pPr>
            <w:r w:rsidRPr="005A191A">
              <w:rPr>
                <w:rFonts w:eastAsia="Times New Roman"/>
                <w:b/>
                <w:color w:val="000000"/>
                <w:sz w:val="22"/>
                <w:szCs w:val="22"/>
                <w:lang w:eastAsia="en-GB"/>
              </w:rPr>
              <w:t>Specials Details</w:t>
            </w:r>
          </w:p>
        </w:tc>
      </w:tr>
      <w:tr w:rsidR="00C620FF" w:rsidRPr="00DC5083" w14:paraId="476C8F6D"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775E5E8"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 xml:space="preserve">Salford </w:t>
            </w:r>
          </w:p>
        </w:tc>
        <w:tc>
          <w:tcPr>
            <w:tcW w:w="1984" w:type="dxa"/>
            <w:tcBorders>
              <w:top w:val="nil"/>
              <w:left w:val="nil"/>
              <w:bottom w:val="single" w:sz="4" w:space="0" w:color="auto"/>
              <w:right w:val="single" w:sz="4" w:space="0" w:color="auto"/>
            </w:tcBorders>
            <w:shd w:val="clear" w:color="auto" w:fill="auto"/>
            <w:noWrap/>
            <w:vAlign w:val="center"/>
          </w:tcPr>
          <w:p w14:paraId="1101D51E" w14:textId="06457341"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7C1A9E72" wp14:editId="243D655D">
                  <wp:extent cx="310101" cy="321377"/>
                  <wp:effectExtent l="0" t="0" r="0" b="2540"/>
                  <wp:docPr id="1655302160" name="Picture 165530216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31633638" wp14:editId="4623BF43">
                  <wp:extent cx="310101" cy="321377"/>
                  <wp:effectExtent l="0" t="0" r="0" b="2540"/>
                  <wp:docPr id="1655302161" name="Picture 165530216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0E599F97" w14:textId="6403B3ED"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7D1A7737" wp14:editId="7B5C7D4D">
                  <wp:extent cx="310101" cy="321377"/>
                  <wp:effectExtent l="0" t="0" r="0" b="2540"/>
                  <wp:docPr id="1655302168" name="Picture 165530216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263FEAC9" wp14:editId="7D1EE593">
                  <wp:extent cx="310101" cy="321377"/>
                  <wp:effectExtent l="0" t="0" r="0" b="2540"/>
                  <wp:docPr id="1655302169" name="Picture 165530216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1F4C2678"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P1 is also Scorpion</w:t>
            </w:r>
          </w:p>
        </w:tc>
      </w:tr>
      <w:tr w:rsidR="00C620FF" w:rsidRPr="00DC5083" w14:paraId="06BEFEC0"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AC72D87"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Broughton</w:t>
            </w:r>
          </w:p>
        </w:tc>
        <w:tc>
          <w:tcPr>
            <w:tcW w:w="1984" w:type="dxa"/>
            <w:tcBorders>
              <w:top w:val="nil"/>
              <w:left w:val="nil"/>
              <w:bottom w:val="single" w:sz="4" w:space="0" w:color="auto"/>
              <w:right w:val="single" w:sz="4" w:space="0" w:color="auto"/>
            </w:tcBorders>
            <w:shd w:val="clear" w:color="auto" w:fill="auto"/>
            <w:noWrap/>
            <w:vAlign w:val="center"/>
          </w:tcPr>
          <w:p w14:paraId="362A6138" w14:textId="0A2DE7BE"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1E201E2C" wp14:editId="51322FA9">
                  <wp:extent cx="310101" cy="321377"/>
                  <wp:effectExtent l="0" t="0" r="0" b="2540"/>
                  <wp:docPr id="1655302162" name="Picture 165530216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12E07EA2" w14:textId="255A4053"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126276D0" wp14:editId="6674C80D">
                  <wp:extent cx="310101" cy="321377"/>
                  <wp:effectExtent l="0" t="0" r="0" b="2540"/>
                  <wp:docPr id="1655302170" name="Picture 165530217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4966C5CC" w14:textId="77777777" w:rsidR="00C620FF" w:rsidRPr="005A191A" w:rsidRDefault="00C620FF" w:rsidP="00373FDB">
            <w:pPr>
              <w:spacing w:after="0" w:line="240" w:lineRule="auto"/>
              <w:rPr>
                <w:rFonts w:eastAsia="Times New Roman"/>
                <w:color w:val="000000"/>
                <w:sz w:val="22"/>
                <w:szCs w:val="22"/>
                <w:lang w:eastAsia="en-GB"/>
              </w:rPr>
            </w:pPr>
          </w:p>
        </w:tc>
      </w:tr>
      <w:tr w:rsidR="00C620FF" w:rsidRPr="00DC5083" w14:paraId="47AEDBB9"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3FC4D8"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Agecroft</w:t>
            </w:r>
          </w:p>
        </w:tc>
        <w:tc>
          <w:tcPr>
            <w:tcW w:w="1984" w:type="dxa"/>
            <w:tcBorders>
              <w:top w:val="nil"/>
              <w:left w:val="nil"/>
              <w:bottom w:val="single" w:sz="4" w:space="0" w:color="auto"/>
              <w:right w:val="single" w:sz="4" w:space="0" w:color="auto"/>
            </w:tcBorders>
            <w:shd w:val="clear" w:color="auto" w:fill="auto"/>
            <w:noWrap/>
            <w:vAlign w:val="center"/>
          </w:tcPr>
          <w:p w14:paraId="716F7C0A" w14:textId="39052A7F"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163C209B" wp14:editId="1BBBA550">
                  <wp:extent cx="310101" cy="321377"/>
                  <wp:effectExtent l="0" t="0" r="0" b="2540"/>
                  <wp:docPr id="1655302163" name="Picture 165530216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5CF68936" w14:textId="292B874C"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05F229A8" wp14:editId="3634CA9A">
                  <wp:extent cx="310101" cy="321377"/>
                  <wp:effectExtent l="0" t="0" r="0" b="2540"/>
                  <wp:docPr id="1655302171" name="Picture 165530217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78FAC6F0" w14:textId="77777777" w:rsidR="00C620FF" w:rsidRPr="005A191A" w:rsidRDefault="00C620FF" w:rsidP="00373FDB">
            <w:pPr>
              <w:spacing w:after="0" w:line="240" w:lineRule="auto"/>
              <w:rPr>
                <w:rFonts w:eastAsia="Times New Roman"/>
                <w:color w:val="000000"/>
                <w:sz w:val="22"/>
                <w:szCs w:val="22"/>
                <w:lang w:eastAsia="en-GB"/>
              </w:rPr>
            </w:pPr>
          </w:p>
        </w:tc>
      </w:tr>
      <w:tr w:rsidR="00C620FF" w:rsidRPr="00DC5083" w14:paraId="0A6DBA65"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302FD6"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Eccles</w:t>
            </w:r>
          </w:p>
        </w:tc>
        <w:tc>
          <w:tcPr>
            <w:tcW w:w="1984" w:type="dxa"/>
            <w:tcBorders>
              <w:top w:val="nil"/>
              <w:left w:val="nil"/>
              <w:bottom w:val="single" w:sz="4" w:space="0" w:color="auto"/>
              <w:right w:val="single" w:sz="4" w:space="0" w:color="auto"/>
            </w:tcBorders>
            <w:shd w:val="clear" w:color="auto" w:fill="auto"/>
            <w:noWrap/>
            <w:vAlign w:val="center"/>
          </w:tcPr>
          <w:p w14:paraId="45A7E03C" w14:textId="211F8B13"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392FD0AA" wp14:editId="7A64EAF0">
                  <wp:extent cx="310101" cy="321377"/>
                  <wp:effectExtent l="0" t="0" r="0" b="2540"/>
                  <wp:docPr id="1655302164" name="Picture 165530216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52271CFC" wp14:editId="418FDB85">
                  <wp:extent cx="309255" cy="320400"/>
                  <wp:effectExtent l="0" t="0" r="0" b="3810"/>
                  <wp:docPr id="1655302166" name="Picture 165530216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5452402D" w14:textId="224D551B"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0BC6BA83" wp14:editId="61EDF4ED">
                  <wp:extent cx="310101" cy="321377"/>
                  <wp:effectExtent l="0" t="0" r="0" b="2540"/>
                  <wp:docPr id="1655302172" name="Picture 165530217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00DA10ED" wp14:editId="48C80BFE">
                  <wp:extent cx="309255" cy="320400"/>
                  <wp:effectExtent l="0" t="0" r="0" b="3810"/>
                  <wp:docPr id="1655302173" name="Picture 165530217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7274EB24"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WIU</w:t>
            </w:r>
          </w:p>
        </w:tc>
      </w:tr>
      <w:tr w:rsidR="00C620FF" w:rsidRPr="00DC5083" w14:paraId="03F5E362"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E9460FA"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Irlam</w:t>
            </w:r>
          </w:p>
        </w:tc>
        <w:tc>
          <w:tcPr>
            <w:tcW w:w="1984" w:type="dxa"/>
            <w:tcBorders>
              <w:top w:val="nil"/>
              <w:left w:val="nil"/>
              <w:bottom w:val="single" w:sz="4" w:space="0" w:color="auto"/>
              <w:right w:val="single" w:sz="4" w:space="0" w:color="auto"/>
            </w:tcBorders>
            <w:shd w:val="clear" w:color="auto" w:fill="auto"/>
            <w:noWrap/>
            <w:vAlign w:val="center"/>
          </w:tcPr>
          <w:p w14:paraId="0D5917B6" w14:textId="6750A0B1"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5AAFA6C0" wp14:editId="1F9D0BB6">
                  <wp:extent cx="345600" cy="328026"/>
                  <wp:effectExtent l="0" t="0" r="0" b="0"/>
                  <wp:docPr id="1655302165" name="Picture 1655302165"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1B318982" wp14:editId="56750695">
                  <wp:extent cx="309255" cy="320400"/>
                  <wp:effectExtent l="0" t="0" r="0" b="3810"/>
                  <wp:docPr id="1655302167" name="Picture 165530216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2DEF6022" w14:textId="3D80FC72" w:rsidR="00C620FF" w:rsidRPr="005A191A" w:rsidRDefault="005A191A" w:rsidP="00373FDB">
            <w:pPr>
              <w:spacing w:after="0" w:line="240" w:lineRule="auto"/>
              <w:rPr>
                <w:rFonts w:eastAsia="Times New Roman"/>
                <w:color w:val="000000"/>
                <w:sz w:val="22"/>
                <w:szCs w:val="22"/>
                <w:lang w:eastAsia="en-GB"/>
              </w:rPr>
            </w:pPr>
            <w:r w:rsidRPr="005A191A">
              <w:rPr>
                <w:rFonts w:eastAsia="Times New Roman"/>
                <w:noProof/>
                <w:color w:val="000000"/>
                <w:sz w:val="22"/>
                <w:szCs w:val="22"/>
                <w:lang w:eastAsia="en-GB"/>
              </w:rPr>
              <w:drawing>
                <wp:inline distT="0" distB="0" distL="0" distR="0" wp14:anchorId="1861794F" wp14:editId="6E7781A5">
                  <wp:extent cx="345600" cy="328026"/>
                  <wp:effectExtent l="0" t="0" r="0" b="0"/>
                  <wp:docPr id="1655302174" name="Picture 1655302174"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Pr="005A191A">
              <w:rPr>
                <w:rFonts w:eastAsia="Times New Roman"/>
                <w:noProof/>
                <w:color w:val="000000"/>
                <w:sz w:val="22"/>
                <w:szCs w:val="22"/>
                <w:lang w:eastAsia="en-GB"/>
              </w:rPr>
              <w:drawing>
                <wp:inline distT="0" distB="0" distL="0" distR="0" wp14:anchorId="79B58EC0" wp14:editId="453246AC">
                  <wp:extent cx="309255" cy="320400"/>
                  <wp:effectExtent l="0" t="0" r="0" b="3810"/>
                  <wp:docPr id="1655302175" name="Picture 165530217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5347C8F9" w14:textId="77777777" w:rsidR="00C620FF" w:rsidRPr="005A191A" w:rsidRDefault="00C620FF" w:rsidP="00373FDB">
            <w:pPr>
              <w:spacing w:after="0" w:line="240" w:lineRule="auto"/>
              <w:rPr>
                <w:rFonts w:eastAsia="Times New Roman"/>
                <w:color w:val="000000"/>
                <w:sz w:val="22"/>
                <w:szCs w:val="22"/>
                <w:lang w:eastAsia="en-GB"/>
              </w:rPr>
            </w:pPr>
            <w:r w:rsidRPr="005A191A">
              <w:rPr>
                <w:rFonts w:eastAsia="Times New Roman"/>
                <w:color w:val="000000"/>
                <w:sz w:val="22"/>
                <w:szCs w:val="22"/>
                <w:lang w:eastAsia="en-GB"/>
              </w:rPr>
              <w:t>WU</w:t>
            </w:r>
          </w:p>
        </w:tc>
      </w:tr>
    </w:tbl>
    <w:p w14:paraId="0B20E1CC" w14:textId="77777777" w:rsidR="00C620FF" w:rsidRDefault="00C620FF" w:rsidP="00282D0C">
      <w:r>
        <w:lastRenderedPageBreak/>
        <w:t>The tables below report the actual performance by station area and ward for the past three years, then what the performance is likely to be given the changes proposed.</w:t>
      </w:r>
    </w:p>
    <w:p w14:paraId="0783159F" w14:textId="77777777" w:rsidR="00C620FF" w:rsidRDefault="00C620FF" w:rsidP="00282D0C">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4AE12551" w14:textId="77777777" w:rsidR="00C620FF" w:rsidRPr="00B5454E" w:rsidRDefault="00C620FF" w:rsidP="00C620FF">
      <w:pPr>
        <w:rPr>
          <w:rFonts w:asciiTheme="majorHAnsi" w:eastAsiaTheme="majorEastAsia" w:hAnsiTheme="majorHAnsi" w:cstheme="majorBidi"/>
          <w:color w:val="2F5496" w:themeColor="accent1" w:themeShade="BF"/>
        </w:rPr>
      </w:pPr>
      <w:r w:rsidRPr="00B5454E">
        <w:rPr>
          <w:rFonts w:asciiTheme="majorHAnsi" w:eastAsiaTheme="majorEastAsia" w:hAnsiTheme="majorHAnsi" w:cstheme="majorBidi"/>
          <w:color w:val="2F5496" w:themeColor="accent1" w:themeShade="BF"/>
        </w:rPr>
        <w:t>Overall performance and average response time (all times of the day)</w:t>
      </w:r>
    </w:p>
    <w:tbl>
      <w:tblPr>
        <w:tblW w:w="9646" w:type="dxa"/>
        <w:tblLook w:val="04A0" w:firstRow="1" w:lastRow="0" w:firstColumn="1" w:lastColumn="0" w:noHBand="0" w:noVBand="1"/>
      </w:tblPr>
      <w:tblGrid>
        <w:gridCol w:w="1323"/>
        <w:gridCol w:w="1806"/>
        <w:gridCol w:w="757"/>
        <w:gridCol w:w="253"/>
        <w:gridCol w:w="719"/>
        <w:gridCol w:w="330"/>
        <w:gridCol w:w="679"/>
        <w:gridCol w:w="143"/>
        <w:gridCol w:w="756"/>
        <w:gridCol w:w="344"/>
        <w:gridCol w:w="756"/>
        <w:gridCol w:w="407"/>
        <w:gridCol w:w="617"/>
        <w:gridCol w:w="139"/>
        <w:gridCol w:w="617"/>
      </w:tblGrid>
      <w:tr w:rsidR="00C620FF" w:rsidRPr="00E21557" w14:paraId="34F5E41C" w14:textId="77777777" w:rsidTr="00373FDB">
        <w:trPr>
          <w:gridAfter w:val="2"/>
          <w:wAfter w:w="756" w:type="dxa"/>
          <w:trHeight w:val="300"/>
        </w:trPr>
        <w:tc>
          <w:tcPr>
            <w:tcW w:w="31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6162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1" w:type="dxa"/>
            <w:gridSpan w:val="6"/>
            <w:tcBorders>
              <w:top w:val="single" w:sz="4" w:space="0" w:color="auto"/>
              <w:left w:val="nil"/>
              <w:bottom w:val="single" w:sz="4" w:space="0" w:color="auto"/>
              <w:right w:val="single" w:sz="4" w:space="0" w:color="auto"/>
            </w:tcBorders>
            <w:shd w:val="clear" w:color="000000" w:fill="D9D9D9"/>
            <w:noWrap/>
            <w:vAlign w:val="bottom"/>
            <w:hideMark/>
          </w:tcPr>
          <w:p w14:paraId="451B0C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39A974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36FFB4F4"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000000" w:fill="D9D9D9"/>
            <w:noWrap/>
            <w:vAlign w:val="bottom"/>
            <w:hideMark/>
          </w:tcPr>
          <w:p w14:paraId="583CD02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806" w:type="dxa"/>
            <w:tcBorders>
              <w:top w:val="nil"/>
              <w:left w:val="nil"/>
              <w:bottom w:val="single" w:sz="4" w:space="0" w:color="auto"/>
              <w:right w:val="single" w:sz="4" w:space="0" w:color="auto"/>
            </w:tcBorders>
            <w:shd w:val="clear" w:color="000000" w:fill="D9D9D9"/>
            <w:noWrap/>
            <w:vAlign w:val="bottom"/>
            <w:hideMark/>
          </w:tcPr>
          <w:p w14:paraId="3009402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010" w:type="dxa"/>
            <w:gridSpan w:val="2"/>
            <w:tcBorders>
              <w:top w:val="nil"/>
              <w:left w:val="nil"/>
              <w:bottom w:val="single" w:sz="4" w:space="0" w:color="auto"/>
              <w:right w:val="single" w:sz="4" w:space="0" w:color="auto"/>
            </w:tcBorders>
            <w:shd w:val="clear" w:color="000000" w:fill="D9D9D9"/>
            <w:noWrap/>
            <w:vAlign w:val="bottom"/>
            <w:hideMark/>
          </w:tcPr>
          <w:p w14:paraId="6DEFF5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49" w:type="dxa"/>
            <w:gridSpan w:val="2"/>
            <w:tcBorders>
              <w:top w:val="nil"/>
              <w:left w:val="nil"/>
              <w:bottom w:val="single" w:sz="4" w:space="0" w:color="auto"/>
              <w:right w:val="single" w:sz="4" w:space="0" w:color="auto"/>
            </w:tcBorders>
            <w:shd w:val="clear" w:color="000000" w:fill="D9D9D9"/>
            <w:noWrap/>
            <w:vAlign w:val="bottom"/>
            <w:hideMark/>
          </w:tcPr>
          <w:p w14:paraId="29A688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22" w:type="dxa"/>
            <w:gridSpan w:val="2"/>
            <w:tcBorders>
              <w:top w:val="nil"/>
              <w:left w:val="nil"/>
              <w:bottom w:val="single" w:sz="4" w:space="0" w:color="auto"/>
              <w:right w:val="single" w:sz="4" w:space="0" w:color="auto"/>
            </w:tcBorders>
            <w:shd w:val="clear" w:color="000000" w:fill="D9D9D9"/>
            <w:noWrap/>
            <w:vAlign w:val="bottom"/>
            <w:hideMark/>
          </w:tcPr>
          <w:p w14:paraId="74D60B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gridSpan w:val="2"/>
            <w:tcBorders>
              <w:top w:val="nil"/>
              <w:left w:val="nil"/>
              <w:bottom w:val="single" w:sz="4" w:space="0" w:color="auto"/>
              <w:right w:val="single" w:sz="4" w:space="0" w:color="auto"/>
            </w:tcBorders>
            <w:shd w:val="clear" w:color="000000" w:fill="D9D9D9"/>
            <w:noWrap/>
            <w:vAlign w:val="bottom"/>
            <w:hideMark/>
          </w:tcPr>
          <w:p w14:paraId="529423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gridSpan w:val="2"/>
            <w:tcBorders>
              <w:top w:val="nil"/>
              <w:left w:val="nil"/>
              <w:bottom w:val="single" w:sz="4" w:space="0" w:color="auto"/>
              <w:right w:val="single" w:sz="4" w:space="0" w:color="auto"/>
            </w:tcBorders>
            <w:shd w:val="clear" w:color="000000" w:fill="D9D9D9"/>
            <w:noWrap/>
            <w:vAlign w:val="bottom"/>
            <w:hideMark/>
          </w:tcPr>
          <w:p w14:paraId="182737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339A06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0E97DA98"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0ACDC9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G58</w:t>
            </w:r>
          </w:p>
        </w:tc>
        <w:tc>
          <w:tcPr>
            <w:tcW w:w="1806" w:type="dxa"/>
            <w:tcBorders>
              <w:top w:val="nil"/>
              <w:left w:val="nil"/>
              <w:bottom w:val="single" w:sz="4" w:space="0" w:color="auto"/>
              <w:right w:val="single" w:sz="4" w:space="0" w:color="auto"/>
            </w:tcBorders>
            <w:shd w:val="clear" w:color="auto" w:fill="auto"/>
            <w:noWrap/>
            <w:vAlign w:val="bottom"/>
            <w:hideMark/>
          </w:tcPr>
          <w:p w14:paraId="13C1FE8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Salford Central</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44D6B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791B9F3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93.6%</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33B85DD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0.4%</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2F5F9C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06:10</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717BD88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06:09</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372E845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551EC65E"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72A9BCA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G59</w:t>
            </w:r>
          </w:p>
        </w:tc>
        <w:tc>
          <w:tcPr>
            <w:tcW w:w="1806" w:type="dxa"/>
            <w:tcBorders>
              <w:top w:val="nil"/>
              <w:left w:val="nil"/>
              <w:bottom w:val="single" w:sz="4" w:space="0" w:color="auto"/>
              <w:right w:val="single" w:sz="4" w:space="0" w:color="auto"/>
            </w:tcBorders>
            <w:shd w:val="clear" w:color="auto" w:fill="auto"/>
            <w:noWrap/>
            <w:vAlign w:val="bottom"/>
            <w:hideMark/>
          </w:tcPr>
          <w:p w14:paraId="74B73EC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Broughton</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4F0A9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0FA0463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93.4%</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B2656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0E7F2F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06:32</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3D608E1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06:30</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3C3840E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347BFF42"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18ACE5E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G60</w:t>
            </w:r>
          </w:p>
        </w:tc>
        <w:tc>
          <w:tcPr>
            <w:tcW w:w="1806" w:type="dxa"/>
            <w:tcBorders>
              <w:top w:val="nil"/>
              <w:left w:val="nil"/>
              <w:bottom w:val="single" w:sz="4" w:space="0" w:color="auto"/>
              <w:right w:val="single" w:sz="4" w:space="0" w:color="auto"/>
            </w:tcBorders>
            <w:shd w:val="clear" w:color="auto" w:fill="auto"/>
            <w:noWrap/>
            <w:vAlign w:val="bottom"/>
            <w:hideMark/>
          </w:tcPr>
          <w:p w14:paraId="3BFDB6E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Agecroft</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F5D79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88.8%</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101B6F0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88.8%</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7F825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1B8F84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07:31</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701AD65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9D100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69F78B2"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13FC5B5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G61</w:t>
            </w:r>
          </w:p>
        </w:tc>
        <w:tc>
          <w:tcPr>
            <w:tcW w:w="1806" w:type="dxa"/>
            <w:tcBorders>
              <w:top w:val="nil"/>
              <w:left w:val="nil"/>
              <w:bottom w:val="single" w:sz="4" w:space="0" w:color="auto"/>
              <w:right w:val="single" w:sz="4" w:space="0" w:color="auto"/>
            </w:tcBorders>
            <w:shd w:val="clear" w:color="auto" w:fill="auto"/>
            <w:noWrap/>
            <w:vAlign w:val="bottom"/>
            <w:hideMark/>
          </w:tcPr>
          <w:p w14:paraId="53492D0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Eccles</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951AB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89.0%</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0D3E88E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89.0%</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16066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EFFFE5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07:09</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6DCC816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98C4E2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1D7A3A2A" w14:textId="77777777" w:rsidTr="00373FDB">
        <w:trPr>
          <w:gridAfter w:val="2"/>
          <w:wAfter w:w="756" w:type="dxa"/>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5EE643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G62</w:t>
            </w:r>
          </w:p>
        </w:tc>
        <w:tc>
          <w:tcPr>
            <w:tcW w:w="1806" w:type="dxa"/>
            <w:tcBorders>
              <w:top w:val="nil"/>
              <w:left w:val="nil"/>
              <w:bottom w:val="single" w:sz="4" w:space="0" w:color="auto"/>
              <w:right w:val="single" w:sz="4" w:space="0" w:color="auto"/>
            </w:tcBorders>
            <w:shd w:val="clear" w:color="auto" w:fill="auto"/>
            <w:noWrap/>
            <w:vAlign w:val="bottom"/>
            <w:hideMark/>
          </w:tcPr>
          <w:p w14:paraId="42C76C2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Irlam</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778CE4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85.8%</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7320C51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85.8%</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358AA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013E76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07:18</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76A22F7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04C80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3A3474D" w14:textId="77777777" w:rsidTr="00373FDB">
        <w:trPr>
          <w:gridAfter w:val="2"/>
          <w:wAfter w:w="756" w:type="dxa"/>
          <w:trHeight w:val="300"/>
        </w:trPr>
        <w:tc>
          <w:tcPr>
            <w:tcW w:w="1323" w:type="dxa"/>
            <w:tcBorders>
              <w:top w:val="nil"/>
              <w:left w:val="nil"/>
              <w:bottom w:val="nil"/>
              <w:right w:val="nil"/>
            </w:tcBorders>
            <w:shd w:val="clear" w:color="auto" w:fill="auto"/>
            <w:noWrap/>
            <w:vAlign w:val="bottom"/>
            <w:hideMark/>
          </w:tcPr>
          <w:p w14:paraId="751628A2" w14:textId="77777777" w:rsidR="00C620FF" w:rsidRPr="00E21557" w:rsidRDefault="00C620FF" w:rsidP="00373FDB">
            <w:pPr>
              <w:spacing w:after="0" w:line="240" w:lineRule="auto"/>
              <w:jc w:val="right"/>
              <w:rPr>
                <w:rFonts w:eastAsia="Times New Roman"/>
                <w:color w:val="000000"/>
                <w:sz w:val="22"/>
                <w:szCs w:val="22"/>
                <w:lang w:eastAsia="en-GB"/>
              </w:rPr>
            </w:pPr>
          </w:p>
        </w:tc>
        <w:tc>
          <w:tcPr>
            <w:tcW w:w="1806" w:type="dxa"/>
            <w:tcBorders>
              <w:top w:val="nil"/>
              <w:left w:val="single" w:sz="4" w:space="0" w:color="auto"/>
              <w:bottom w:val="single" w:sz="4" w:space="0" w:color="auto"/>
              <w:right w:val="single" w:sz="4" w:space="0" w:color="auto"/>
            </w:tcBorders>
            <w:shd w:val="clear" w:color="auto" w:fill="auto"/>
            <w:noWrap/>
            <w:vAlign w:val="bottom"/>
            <w:hideMark/>
          </w:tcPr>
          <w:p w14:paraId="6E21C4B6"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Salford</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0846FA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90.2%</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13BD3FE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90.2%</w:t>
            </w:r>
          </w:p>
        </w:tc>
        <w:tc>
          <w:tcPr>
            <w:tcW w:w="822"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4944A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3BDB9C4D"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07:00</w:t>
            </w:r>
          </w:p>
        </w:tc>
        <w:tc>
          <w:tcPr>
            <w:tcW w:w="1163" w:type="dxa"/>
            <w:gridSpan w:val="2"/>
            <w:tcBorders>
              <w:top w:val="nil"/>
              <w:left w:val="nil"/>
              <w:bottom w:val="single" w:sz="4" w:space="0" w:color="auto"/>
              <w:right w:val="single" w:sz="4" w:space="0" w:color="auto"/>
            </w:tcBorders>
            <w:shd w:val="clear" w:color="auto" w:fill="auto"/>
            <w:noWrap/>
            <w:vAlign w:val="bottom"/>
            <w:hideMark/>
          </w:tcPr>
          <w:p w14:paraId="73080372"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07:00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792593"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w:t>
            </w:r>
          </w:p>
        </w:tc>
      </w:tr>
      <w:tr w:rsidR="00C620FF" w:rsidRPr="00E21557" w14:paraId="5F81AF8A" w14:textId="77777777" w:rsidTr="00373FDB">
        <w:trPr>
          <w:gridAfter w:val="2"/>
          <w:wAfter w:w="756" w:type="dxa"/>
          <w:trHeight w:val="300"/>
        </w:trPr>
        <w:tc>
          <w:tcPr>
            <w:tcW w:w="1323" w:type="dxa"/>
            <w:tcBorders>
              <w:top w:val="nil"/>
              <w:left w:val="nil"/>
              <w:bottom w:val="nil"/>
            </w:tcBorders>
            <w:shd w:val="clear" w:color="auto" w:fill="auto"/>
            <w:noWrap/>
            <w:vAlign w:val="bottom"/>
          </w:tcPr>
          <w:p w14:paraId="09F33915" w14:textId="77777777" w:rsidR="00C620FF" w:rsidRPr="00E21557" w:rsidRDefault="00C620FF" w:rsidP="00373FDB">
            <w:pPr>
              <w:spacing w:after="0" w:line="240" w:lineRule="auto"/>
              <w:jc w:val="right"/>
              <w:rPr>
                <w:rFonts w:eastAsia="Times New Roman"/>
                <w:color w:val="000000"/>
                <w:sz w:val="22"/>
                <w:szCs w:val="22"/>
                <w:lang w:eastAsia="en-GB"/>
              </w:rPr>
            </w:pPr>
          </w:p>
        </w:tc>
        <w:tc>
          <w:tcPr>
            <w:tcW w:w="1806" w:type="dxa"/>
            <w:tcBorders>
              <w:top w:val="single" w:sz="4" w:space="0" w:color="auto"/>
              <w:bottom w:val="single" w:sz="4" w:space="0" w:color="auto"/>
            </w:tcBorders>
            <w:shd w:val="clear" w:color="auto" w:fill="auto"/>
            <w:noWrap/>
            <w:vAlign w:val="bottom"/>
          </w:tcPr>
          <w:p w14:paraId="52E18184" w14:textId="77777777" w:rsidR="00C620FF" w:rsidRPr="00E21557" w:rsidRDefault="00C620FF" w:rsidP="00373FDB">
            <w:pPr>
              <w:spacing w:after="0" w:line="240" w:lineRule="auto"/>
              <w:rPr>
                <w:rFonts w:eastAsia="Times New Roman"/>
                <w:b/>
                <w:bCs/>
                <w:color w:val="000000"/>
                <w:sz w:val="22"/>
                <w:szCs w:val="22"/>
                <w:lang w:eastAsia="en-GB"/>
              </w:rPr>
            </w:pPr>
          </w:p>
        </w:tc>
        <w:tc>
          <w:tcPr>
            <w:tcW w:w="1010" w:type="dxa"/>
            <w:gridSpan w:val="2"/>
            <w:tcBorders>
              <w:top w:val="single" w:sz="4" w:space="0" w:color="auto"/>
              <w:bottom w:val="single" w:sz="4" w:space="0" w:color="auto"/>
            </w:tcBorders>
            <w:shd w:val="clear" w:color="auto" w:fill="auto"/>
            <w:noWrap/>
            <w:vAlign w:val="bottom"/>
          </w:tcPr>
          <w:p w14:paraId="30328935" w14:textId="77777777" w:rsidR="00C620FF" w:rsidRPr="00E21557" w:rsidRDefault="00C620FF" w:rsidP="00373FDB">
            <w:pPr>
              <w:spacing w:after="0" w:line="240" w:lineRule="auto"/>
              <w:jc w:val="center"/>
              <w:rPr>
                <w:rFonts w:eastAsia="Times New Roman"/>
                <w:b/>
                <w:bCs/>
                <w:color w:val="000000"/>
                <w:sz w:val="22"/>
                <w:szCs w:val="22"/>
                <w:lang w:eastAsia="en-GB"/>
              </w:rPr>
            </w:pPr>
          </w:p>
        </w:tc>
        <w:tc>
          <w:tcPr>
            <w:tcW w:w="1049" w:type="dxa"/>
            <w:gridSpan w:val="2"/>
            <w:tcBorders>
              <w:top w:val="single" w:sz="4" w:space="0" w:color="auto"/>
              <w:bottom w:val="single" w:sz="4" w:space="0" w:color="auto"/>
            </w:tcBorders>
            <w:shd w:val="clear" w:color="auto" w:fill="auto"/>
            <w:noWrap/>
            <w:vAlign w:val="bottom"/>
          </w:tcPr>
          <w:p w14:paraId="1DC69172" w14:textId="77777777" w:rsidR="00C620FF" w:rsidRPr="00E21557" w:rsidRDefault="00C620FF" w:rsidP="00373FDB">
            <w:pPr>
              <w:spacing w:after="0" w:line="240" w:lineRule="auto"/>
              <w:jc w:val="right"/>
              <w:rPr>
                <w:rFonts w:eastAsia="Times New Roman"/>
                <w:b/>
                <w:bCs/>
                <w:color w:val="000000"/>
                <w:sz w:val="22"/>
                <w:szCs w:val="22"/>
                <w:lang w:eastAsia="en-GB"/>
              </w:rPr>
            </w:pPr>
          </w:p>
        </w:tc>
        <w:tc>
          <w:tcPr>
            <w:tcW w:w="822" w:type="dxa"/>
            <w:gridSpan w:val="2"/>
            <w:tcBorders>
              <w:top w:val="single" w:sz="4" w:space="0" w:color="auto"/>
              <w:bottom w:val="single" w:sz="4" w:space="0" w:color="auto"/>
            </w:tcBorders>
            <w:shd w:val="clear" w:color="000000" w:fill="FCFCFF"/>
            <w:noWrap/>
            <w:vAlign w:val="bottom"/>
          </w:tcPr>
          <w:p w14:paraId="65C67810" w14:textId="77777777" w:rsidR="00C620FF" w:rsidRPr="00E21557" w:rsidRDefault="00C620FF" w:rsidP="00373FDB">
            <w:pPr>
              <w:spacing w:after="0" w:line="240" w:lineRule="auto"/>
              <w:jc w:val="right"/>
              <w:rPr>
                <w:rFonts w:eastAsia="Times New Roman"/>
                <w:b/>
                <w:bCs/>
                <w:color w:val="000000"/>
                <w:sz w:val="22"/>
                <w:szCs w:val="22"/>
                <w:lang w:eastAsia="en-GB"/>
              </w:rPr>
            </w:pPr>
          </w:p>
        </w:tc>
        <w:tc>
          <w:tcPr>
            <w:tcW w:w="1100" w:type="dxa"/>
            <w:gridSpan w:val="2"/>
            <w:tcBorders>
              <w:top w:val="single" w:sz="4" w:space="0" w:color="auto"/>
              <w:bottom w:val="single" w:sz="4" w:space="0" w:color="auto"/>
            </w:tcBorders>
            <w:shd w:val="clear" w:color="auto" w:fill="auto"/>
            <w:noWrap/>
            <w:vAlign w:val="bottom"/>
          </w:tcPr>
          <w:p w14:paraId="09F8D9C1" w14:textId="77777777" w:rsidR="00C620FF" w:rsidRPr="00E21557" w:rsidRDefault="00C620FF" w:rsidP="00373FDB">
            <w:pPr>
              <w:spacing w:after="0" w:line="240" w:lineRule="auto"/>
              <w:jc w:val="right"/>
              <w:rPr>
                <w:rFonts w:eastAsia="Times New Roman"/>
                <w:b/>
                <w:bCs/>
                <w:color w:val="000000"/>
                <w:sz w:val="22"/>
                <w:szCs w:val="22"/>
                <w:lang w:eastAsia="en-GB"/>
              </w:rPr>
            </w:pPr>
          </w:p>
        </w:tc>
        <w:tc>
          <w:tcPr>
            <w:tcW w:w="1163" w:type="dxa"/>
            <w:gridSpan w:val="2"/>
            <w:tcBorders>
              <w:top w:val="single" w:sz="4" w:space="0" w:color="auto"/>
              <w:bottom w:val="single" w:sz="4" w:space="0" w:color="auto"/>
            </w:tcBorders>
            <w:shd w:val="clear" w:color="auto" w:fill="auto"/>
            <w:noWrap/>
            <w:vAlign w:val="bottom"/>
          </w:tcPr>
          <w:p w14:paraId="2AC66FB8" w14:textId="77777777" w:rsidR="00C620FF" w:rsidRPr="00E21557" w:rsidRDefault="00C620FF" w:rsidP="00373FDB">
            <w:pPr>
              <w:spacing w:after="0" w:line="240" w:lineRule="auto"/>
              <w:jc w:val="right"/>
              <w:rPr>
                <w:rFonts w:eastAsia="Times New Roman"/>
                <w:b/>
                <w:bCs/>
                <w:color w:val="000000"/>
                <w:sz w:val="22"/>
                <w:szCs w:val="22"/>
                <w:lang w:eastAsia="en-GB"/>
              </w:rPr>
            </w:pPr>
          </w:p>
        </w:tc>
        <w:tc>
          <w:tcPr>
            <w:tcW w:w="617" w:type="dxa"/>
            <w:tcBorders>
              <w:top w:val="single" w:sz="4" w:space="0" w:color="auto"/>
              <w:bottom w:val="single" w:sz="4" w:space="0" w:color="auto"/>
            </w:tcBorders>
            <w:shd w:val="clear" w:color="000000" w:fill="FCFCFF"/>
            <w:noWrap/>
            <w:vAlign w:val="bottom"/>
          </w:tcPr>
          <w:p w14:paraId="19B8BEF0" w14:textId="77777777" w:rsidR="00C620FF" w:rsidRPr="00E21557" w:rsidRDefault="00C620FF" w:rsidP="00373FDB">
            <w:pPr>
              <w:spacing w:after="0" w:line="240" w:lineRule="auto"/>
              <w:jc w:val="right"/>
              <w:rPr>
                <w:rFonts w:eastAsia="Times New Roman"/>
                <w:b/>
                <w:bCs/>
                <w:color w:val="000000"/>
                <w:sz w:val="22"/>
                <w:szCs w:val="22"/>
                <w:lang w:eastAsia="en-GB"/>
              </w:rPr>
            </w:pPr>
          </w:p>
        </w:tc>
      </w:tr>
      <w:tr w:rsidR="00C620FF" w:rsidRPr="00E21557" w14:paraId="3E1D50F4" w14:textId="77777777" w:rsidTr="00373FDB">
        <w:trPr>
          <w:trHeight w:val="300"/>
        </w:trPr>
        <w:tc>
          <w:tcPr>
            <w:tcW w:w="3886"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381D5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6"/>
            <w:tcBorders>
              <w:top w:val="single" w:sz="4" w:space="0" w:color="auto"/>
              <w:left w:val="nil"/>
              <w:bottom w:val="single" w:sz="4" w:space="0" w:color="auto"/>
              <w:right w:val="single" w:sz="4" w:space="0" w:color="auto"/>
            </w:tcBorders>
            <w:shd w:val="clear" w:color="000000" w:fill="D9D9D9"/>
            <w:noWrap/>
            <w:vAlign w:val="bottom"/>
            <w:hideMark/>
          </w:tcPr>
          <w:p w14:paraId="3CCB8F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6"/>
            <w:tcBorders>
              <w:top w:val="single" w:sz="4" w:space="0" w:color="auto"/>
              <w:left w:val="nil"/>
              <w:bottom w:val="single" w:sz="4" w:space="0" w:color="auto"/>
              <w:right w:val="single" w:sz="4" w:space="0" w:color="auto"/>
            </w:tcBorders>
            <w:shd w:val="clear" w:color="000000" w:fill="D9D9D9"/>
            <w:noWrap/>
            <w:vAlign w:val="bottom"/>
            <w:hideMark/>
          </w:tcPr>
          <w:p w14:paraId="685FCB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12023863"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000000" w:fill="D9D9D9"/>
            <w:noWrap/>
            <w:vAlign w:val="bottom"/>
            <w:hideMark/>
          </w:tcPr>
          <w:p w14:paraId="05B76EC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gridSpan w:val="2"/>
            <w:tcBorders>
              <w:top w:val="nil"/>
              <w:left w:val="nil"/>
              <w:bottom w:val="single" w:sz="4" w:space="0" w:color="auto"/>
              <w:right w:val="single" w:sz="4" w:space="0" w:color="auto"/>
            </w:tcBorders>
            <w:shd w:val="clear" w:color="000000" w:fill="D9D9D9"/>
            <w:noWrap/>
            <w:vAlign w:val="bottom"/>
            <w:hideMark/>
          </w:tcPr>
          <w:p w14:paraId="692226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gridSpan w:val="2"/>
            <w:tcBorders>
              <w:top w:val="nil"/>
              <w:left w:val="nil"/>
              <w:bottom w:val="single" w:sz="4" w:space="0" w:color="auto"/>
              <w:right w:val="single" w:sz="4" w:space="0" w:color="auto"/>
            </w:tcBorders>
            <w:shd w:val="clear" w:color="000000" w:fill="D9D9D9"/>
            <w:noWrap/>
            <w:vAlign w:val="bottom"/>
            <w:hideMark/>
          </w:tcPr>
          <w:p w14:paraId="5E2CFF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gridSpan w:val="2"/>
            <w:tcBorders>
              <w:top w:val="nil"/>
              <w:left w:val="nil"/>
              <w:bottom w:val="single" w:sz="4" w:space="0" w:color="auto"/>
              <w:right w:val="single" w:sz="4" w:space="0" w:color="auto"/>
            </w:tcBorders>
            <w:shd w:val="clear" w:color="000000" w:fill="D9D9D9"/>
            <w:noWrap/>
            <w:vAlign w:val="bottom"/>
            <w:hideMark/>
          </w:tcPr>
          <w:p w14:paraId="7F52D8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gridSpan w:val="2"/>
            <w:tcBorders>
              <w:top w:val="nil"/>
              <w:left w:val="nil"/>
              <w:bottom w:val="single" w:sz="4" w:space="0" w:color="auto"/>
              <w:right w:val="single" w:sz="4" w:space="0" w:color="auto"/>
            </w:tcBorders>
            <w:shd w:val="clear" w:color="000000" w:fill="D9D9D9"/>
            <w:noWrap/>
            <w:vAlign w:val="bottom"/>
            <w:hideMark/>
          </w:tcPr>
          <w:p w14:paraId="28438C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gridSpan w:val="3"/>
            <w:tcBorders>
              <w:top w:val="nil"/>
              <w:left w:val="nil"/>
              <w:bottom w:val="single" w:sz="4" w:space="0" w:color="auto"/>
              <w:right w:val="single" w:sz="4" w:space="0" w:color="auto"/>
            </w:tcBorders>
            <w:shd w:val="clear" w:color="000000" w:fill="D9D9D9"/>
            <w:noWrap/>
            <w:vAlign w:val="bottom"/>
            <w:hideMark/>
          </w:tcPr>
          <w:p w14:paraId="4273E7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7386B6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2FFADAAD"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39DB9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Barton &amp; Winton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18AA47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5791B8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517A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2CE834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06:03</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632643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0850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C2BAEEA"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A3E04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Blackfriars &amp; Trinity</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3ADF33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94.8%</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FD1E6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94.8%</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8C74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716EE4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06:04</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46313C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E89F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EA708A9"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2E2090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Boothstown &amp; Ellenbrook</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4480DF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F1003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83.6%</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50C7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9FCE7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09:32</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64A9D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8EDC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51D95E4"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904113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Broughton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3C1437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EA02E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339A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0C75A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05:51</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5AF750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05:48</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CD226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4C376F1"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0BF4D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Cadishead &amp; Lower Irlam</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74BBB7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06CAE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6C4B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09A537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2526B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E791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4CFF443"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B6BBB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Claremont</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724B3B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4B310B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A4F0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59BC7B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EDC07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617" w:type="dxa"/>
            <w:tcBorders>
              <w:top w:val="single" w:sz="4" w:space="0" w:color="auto"/>
              <w:left w:val="single" w:sz="4" w:space="0" w:color="auto"/>
              <w:bottom w:val="single" w:sz="4" w:space="0" w:color="auto"/>
              <w:right w:val="single" w:sz="4" w:space="0" w:color="auto"/>
            </w:tcBorders>
            <w:shd w:val="clear" w:color="000000" w:fill="F6F7FC"/>
            <w:noWrap/>
            <w:vAlign w:val="bottom"/>
            <w:hideMark/>
          </w:tcPr>
          <w:p w14:paraId="4A22D1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479F2819"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8DA76B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Eccles</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60095C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22F0E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24AD5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BE3F9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03DEEA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D2D0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6140A55"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D2127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Higher Irlam &amp; Peel Green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791B08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86.5%</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D1CCD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86.5%</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FBC9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7A5DC5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7A614E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0214E1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15330E5F"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DD440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Kersal &amp; Broughton Park</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3887E0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4FABBB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34AC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21B795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06:24</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1B017C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06:27</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2301C0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6357A801"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62BB081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 Hulton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3C3208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86.0%</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68E9E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84.1%</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0861C7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2A248B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07:56</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570B9D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08:02</w:t>
            </w:r>
          </w:p>
        </w:tc>
        <w:tc>
          <w:tcPr>
            <w:tcW w:w="617"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73AA32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435F35AA"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4D522E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Ordsall</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6FA7D6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4DDA2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96.7%</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2F5FC"/>
            <w:noWrap/>
            <w:vAlign w:val="bottom"/>
            <w:hideMark/>
          </w:tcPr>
          <w:p w14:paraId="15BA8C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30BB4C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05:19</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1C6E31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05:14</w:t>
            </w:r>
          </w:p>
        </w:tc>
        <w:tc>
          <w:tcPr>
            <w:tcW w:w="617"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4A769C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3257EE31"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69AA01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Pendlebury &amp; Clifton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64FB4F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87.1%</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82477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86.7%</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4A0099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-0.4%</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1411E6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07:40</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0DB3DF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88BB2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2AA24D6"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59A7B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Pendleton &amp; Charlestown</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7483F0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049FAA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7C60D1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296348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06:27</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60E994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61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7C054E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74FCE85D"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4541B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Quays</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29BF57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91.0%</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2C9F74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93.1%</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0F4FB"/>
            <w:noWrap/>
            <w:vAlign w:val="bottom"/>
            <w:hideMark/>
          </w:tcPr>
          <w:p w14:paraId="7C4178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76A73C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07:22</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08B6A0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07:19</w:t>
            </w:r>
          </w:p>
        </w:tc>
        <w:tc>
          <w:tcPr>
            <w:tcW w:w="61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6128CA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1515322B"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6B3FE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Swinton &amp; Wardley</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1E8068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3F4703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88.6%</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2699A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8694C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0AAB21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37E3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994C22E"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32460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Swinton Park</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48B573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74190F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7D66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5D425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16B0CB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617" w:type="dxa"/>
            <w:tcBorders>
              <w:top w:val="single" w:sz="4" w:space="0" w:color="auto"/>
              <w:left w:val="single" w:sz="4" w:space="0" w:color="auto"/>
              <w:bottom w:val="single" w:sz="4" w:space="0" w:color="auto"/>
              <w:right w:val="single" w:sz="4" w:space="0" w:color="auto"/>
            </w:tcBorders>
            <w:shd w:val="clear" w:color="000000" w:fill="FCECEF"/>
            <w:noWrap/>
            <w:vAlign w:val="bottom"/>
            <w:hideMark/>
          </w:tcPr>
          <w:p w14:paraId="1775B4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44318808"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EA1E3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Walkden North</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029758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86.5%</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0322DD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86.5%</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8667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1E2C6B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918BA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A54A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C38DF01"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B3C846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Walkden South</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1BB05A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79.0%</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577AAC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79.0%</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4B35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18584B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0E5EED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C17F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CCE10F9"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CFF44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Weaste &amp; Seedley</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60DBAD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69424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91.7%</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5C4793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0E96D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06:44</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562319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06:47</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1BA039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029CE934"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86E065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Worsley &amp; Westwood Park</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6FF6D2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81.8%</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6AF4C6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81.8%</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80EF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2C7F6C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08:16</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F8444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561C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64E9C8C" w14:textId="77777777" w:rsidTr="00373FDB">
        <w:trPr>
          <w:trHeight w:val="300"/>
        </w:trPr>
        <w:tc>
          <w:tcPr>
            <w:tcW w:w="38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8AB30DB"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Salford</w:t>
            </w:r>
          </w:p>
        </w:tc>
        <w:tc>
          <w:tcPr>
            <w:tcW w:w="972" w:type="dxa"/>
            <w:gridSpan w:val="2"/>
            <w:tcBorders>
              <w:top w:val="nil"/>
              <w:left w:val="nil"/>
              <w:bottom w:val="single" w:sz="4" w:space="0" w:color="auto"/>
              <w:right w:val="single" w:sz="4" w:space="0" w:color="auto"/>
            </w:tcBorders>
            <w:shd w:val="clear" w:color="auto" w:fill="auto"/>
            <w:noWrap/>
            <w:vAlign w:val="bottom"/>
            <w:hideMark/>
          </w:tcPr>
          <w:p w14:paraId="3A7E15E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90.2%</w:t>
            </w:r>
          </w:p>
        </w:tc>
        <w:tc>
          <w:tcPr>
            <w:tcW w:w="1009" w:type="dxa"/>
            <w:gridSpan w:val="2"/>
            <w:tcBorders>
              <w:top w:val="nil"/>
              <w:left w:val="nil"/>
              <w:bottom w:val="single" w:sz="4" w:space="0" w:color="auto"/>
              <w:right w:val="single" w:sz="4" w:space="0" w:color="auto"/>
            </w:tcBorders>
            <w:shd w:val="clear" w:color="auto" w:fill="auto"/>
            <w:noWrap/>
            <w:vAlign w:val="bottom"/>
            <w:hideMark/>
          </w:tcPr>
          <w:p w14:paraId="121BA02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90.2%</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DBD27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3425A7A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07:00</w:t>
            </w:r>
          </w:p>
        </w:tc>
        <w:tc>
          <w:tcPr>
            <w:tcW w:w="1163" w:type="dxa"/>
            <w:gridSpan w:val="3"/>
            <w:tcBorders>
              <w:top w:val="nil"/>
              <w:left w:val="nil"/>
              <w:bottom w:val="single" w:sz="4" w:space="0" w:color="auto"/>
              <w:right w:val="single" w:sz="4" w:space="0" w:color="auto"/>
            </w:tcBorders>
            <w:shd w:val="clear" w:color="auto" w:fill="auto"/>
            <w:noWrap/>
            <w:vAlign w:val="bottom"/>
            <w:hideMark/>
          </w:tcPr>
          <w:p w14:paraId="239C65C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07:00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F9C6D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30D86A4C" w14:textId="77777777" w:rsidR="00C620FF" w:rsidRDefault="00C620FF" w:rsidP="00C620FF"/>
    <w:p w14:paraId="7972AB5D" w14:textId="77777777" w:rsidR="00C620FF" w:rsidRDefault="00C620FF" w:rsidP="00282D0C">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3F25131C" w14:textId="77777777" w:rsidR="00C620FF" w:rsidRDefault="00C620FF" w:rsidP="00C620FF">
      <w:pPr>
        <w:pStyle w:val="Heading5"/>
      </w:pPr>
      <w:r w:rsidRPr="00886DCE">
        <w:t>Performance and average response time (night time only)</w:t>
      </w:r>
    </w:p>
    <w:tbl>
      <w:tblPr>
        <w:tblW w:w="8801" w:type="dxa"/>
        <w:tblLook w:val="04A0" w:firstRow="1" w:lastRow="0" w:firstColumn="1" w:lastColumn="0" w:noHBand="0" w:noVBand="1"/>
      </w:tblPr>
      <w:tblGrid>
        <w:gridCol w:w="1421"/>
        <w:gridCol w:w="1693"/>
        <w:gridCol w:w="897"/>
        <w:gridCol w:w="1090"/>
        <w:gridCol w:w="759"/>
        <w:gridCol w:w="1123"/>
        <w:gridCol w:w="1188"/>
        <w:gridCol w:w="630"/>
      </w:tblGrid>
      <w:tr w:rsidR="00C620FF" w:rsidRPr="00282D0C" w14:paraId="1FE43BF4" w14:textId="77777777" w:rsidTr="00546E70">
        <w:trPr>
          <w:trHeight w:val="300"/>
        </w:trPr>
        <w:tc>
          <w:tcPr>
            <w:tcW w:w="3114"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5AEA9F"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 </w:t>
            </w:r>
          </w:p>
        </w:tc>
        <w:tc>
          <w:tcPr>
            <w:tcW w:w="2746"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6E79A40"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E153D79"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Average Response Time</w:t>
            </w:r>
          </w:p>
        </w:tc>
      </w:tr>
      <w:tr w:rsidR="00C620FF" w:rsidRPr="00282D0C" w14:paraId="186F3B31" w14:textId="77777777" w:rsidTr="00546E70">
        <w:trPr>
          <w:trHeight w:val="300"/>
        </w:trPr>
        <w:tc>
          <w:tcPr>
            <w:tcW w:w="1421" w:type="dxa"/>
            <w:tcBorders>
              <w:top w:val="nil"/>
              <w:left w:val="single" w:sz="4" w:space="0" w:color="auto"/>
              <w:bottom w:val="single" w:sz="4" w:space="0" w:color="auto"/>
              <w:right w:val="single" w:sz="4" w:space="0" w:color="auto"/>
            </w:tcBorders>
            <w:shd w:val="clear" w:color="000000" w:fill="D9D9D9"/>
            <w:noWrap/>
            <w:vAlign w:val="bottom"/>
            <w:hideMark/>
          </w:tcPr>
          <w:p w14:paraId="11DCAFD3"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Station Area</w:t>
            </w:r>
          </w:p>
        </w:tc>
        <w:tc>
          <w:tcPr>
            <w:tcW w:w="1693" w:type="dxa"/>
            <w:tcBorders>
              <w:top w:val="nil"/>
              <w:left w:val="nil"/>
              <w:bottom w:val="single" w:sz="4" w:space="0" w:color="auto"/>
              <w:right w:val="single" w:sz="4" w:space="0" w:color="auto"/>
            </w:tcBorders>
            <w:shd w:val="clear" w:color="000000" w:fill="D9D9D9"/>
            <w:noWrap/>
            <w:vAlign w:val="bottom"/>
            <w:hideMark/>
          </w:tcPr>
          <w:p w14:paraId="5A51DD42"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 </w:t>
            </w:r>
          </w:p>
        </w:tc>
        <w:tc>
          <w:tcPr>
            <w:tcW w:w="897" w:type="dxa"/>
            <w:tcBorders>
              <w:top w:val="nil"/>
              <w:left w:val="nil"/>
              <w:bottom w:val="single" w:sz="4" w:space="0" w:color="auto"/>
              <w:right w:val="single" w:sz="4" w:space="0" w:color="auto"/>
            </w:tcBorders>
            <w:shd w:val="clear" w:color="000000" w:fill="D9D9D9"/>
            <w:noWrap/>
            <w:vAlign w:val="bottom"/>
            <w:hideMark/>
          </w:tcPr>
          <w:p w14:paraId="11A2223E"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Actual</w:t>
            </w:r>
          </w:p>
        </w:tc>
        <w:tc>
          <w:tcPr>
            <w:tcW w:w="1090" w:type="dxa"/>
            <w:tcBorders>
              <w:top w:val="nil"/>
              <w:left w:val="nil"/>
              <w:bottom w:val="single" w:sz="4" w:space="0" w:color="auto"/>
              <w:right w:val="single" w:sz="4" w:space="0" w:color="auto"/>
            </w:tcBorders>
            <w:shd w:val="clear" w:color="000000" w:fill="D9D9D9"/>
            <w:noWrap/>
            <w:vAlign w:val="bottom"/>
            <w:hideMark/>
          </w:tcPr>
          <w:p w14:paraId="14086244"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Option</w:t>
            </w:r>
          </w:p>
        </w:tc>
        <w:tc>
          <w:tcPr>
            <w:tcW w:w="759" w:type="dxa"/>
            <w:tcBorders>
              <w:top w:val="nil"/>
              <w:left w:val="nil"/>
              <w:bottom w:val="single" w:sz="4" w:space="0" w:color="auto"/>
              <w:right w:val="single" w:sz="4" w:space="0" w:color="auto"/>
            </w:tcBorders>
            <w:shd w:val="clear" w:color="000000" w:fill="D9D9D9"/>
            <w:noWrap/>
            <w:vAlign w:val="bottom"/>
            <w:hideMark/>
          </w:tcPr>
          <w:p w14:paraId="20AE97F5"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65084FE5"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0AEDDF62"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629F6840" w14:textId="77777777" w:rsidR="00C620FF" w:rsidRPr="00282D0C" w:rsidRDefault="00C620FF" w:rsidP="00373FDB">
            <w:pPr>
              <w:spacing w:after="0" w:line="240" w:lineRule="auto"/>
              <w:jc w:val="center"/>
              <w:rPr>
                <w:rFonts w:eastAsia="Times New Roman"/>
                <w:color w:val="000000"/>
                <w:sz w:val="22"/>
                <w:szCs w:val="22"/>
                <w:lang w:eastAsia="en-GB"/>
              </w:rPr>
            </w:pPr>
            <w:r w:rsidRPr="00282D0C">
              <w:rPr>
                <w:rFonts w:eastAsia="Times New Roman"/>
                <w:color w:val="000000"/>
                <w:sz w:val="22"/>
                <w:szCs w:val="22"/>
                <w:lang w:eastAsia="en-GB"/>
              </w:rPr>
              <w:t>Diff</w:t>
            </w:r>
          </w:p>
        </w:tc>
      </w:tr>
      <w:tr w:rsidR="00C620FF" w:rsidRPr="00282D0C" w14:paraId="71AEFA5F" w14:textId="77777777" w:rsidTr="00546E70">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E3E7567"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G58</w:t>
            </w:r>
          </w:p>
        </w:tc>
        <w:tc>
          <w:tcPr>
            <w:tcW w:w="1693" w:type="dxa"/>
            <w:tcBorders>
              <w:top w:val="nil"/>
              <w:left w:val="nil"/>
              <w:bottom w:val="single" w:sz="4" w:space="0" w:color="auto"/>
              <w:right w:val="single" w:sz="4" w:space="0" w:color="auto"/>
            </w:tcBorders>
            <w:shd w:val="clear" w:color="auto" w:fill="auto"/>
            <w:noWrap/>
            <w:vAlign w:val="bottom"/>
            <w:hideMark/>
          </w:tcPr>
          <w:p w14:paraId="3D2AEFDF"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Salford Central</w:t>
            </w:r>
          </w:p>
        </w:tc>
        <w:tc>
          <w:tcPr>
            <w:tcW w:w="897" w:type="dxa"/>
            <w:tcBorders>
              <w:top w:val="nil"/>
              <w:left w:val="nil"/>
              <w:bottom w:val="single" w:sz="4" w:space="0" w:color="auto"/>
              <w:right w:val="single" w:sz="4" w:space="0" w:color="auto"/>
            </w:tcBorders>
            <w:shd w:val="clear" w:color="auto" w:fill="auto"/>
            <w:noWrap/>
            <w:vAlign w:val="bottom"/>
            <w:hideMark/>
          </w:tcPr>
          <w:p w14:paraId="334116CE"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93.9%</w:t>
            </w:r>
          </w:p>
        </w:tc>
        <w:tc>
          <w:tcPr>
            <w:tcW w:w="1090" w:type="dxa"/>
            <w:tcBorders>
              <w:top w:val="nil"/>
              <w:left w:val="nil"/>
              <w:bottom w:val="single" w:sz="4" w:space="0" w:color="auto"/>
              <w:right w:val="single" w:sz="4" w:space="0" w:color="auto"/>
            </w:tcBorders>
            <w:shd w:val="clear" w:color="auto" w:fill="auto"/>
            <w:noWrap/>
            <w:vAlign w:val="bottom"/>
            <w:hideMark/>
          </w:tcPr>
          <w:p w14:paraId="631499AD"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93.9%</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8586E92"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396A004"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05:59</w:t>
            </w:r>
          </w:p>
        </w:tc>
        <w:tc>
          <w:tcPr>
            <w:tcW w:w="1188" w:type="dxa"/>
            <w:tcBorders>
              <w:top w:val="nil"/>
              <w:left w:val="nil"/>
              <w:bottom w:val="single" w:sz="4" w:space="0" w:color="auto"/>
              <w:right w:val="single" w:sz="4" w:space="0" w:color="auto"/>
            </w:tcBorders>
            <w:shd w:val="clear" w:color="auto" w:fill="auto"/>
            <w:noWrap/>
            <w:vAlign w:val="bottom"/>
            <w:hideMark/>
          </w:tcPr>
          <w:p w14:paraId="2485B683"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05:59</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8B77923"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w:t>
            </w:r>
          </w:p>
        </w:tc>
      </w:tr>
      <w:tr w:rsidR="00C620FF" w:rsidRPr="00282D0C" w14:paraId="495DA8F7" w14:textId="77777777" w:rsidTr="00546E70">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C7F35D"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G59</w:t>
            </w:r>
          </w:p>
        </w:tc>
        <w:tc>
          <w:tcPr>
            <w:tcW w:w="1693" w:type="dxa"/>
            <w:tcBorders>
              <w:top w:val="nil"/>
              <w:left w:val="nil"/>
              <w:bottom w:val="single" w:sz="4" w:space="0" w:color="auto"/>
              <w:right w:val="single" w:sz="4" w:space="0" w:color="auto"/>
            </w:tcBorders>
            <w:shd w:val="clear" w:color="auto" w:fill="auto"/>
            <w:noWrap/>
            <w:vAlign w:val="bottom"/>
            <w:hideMark/>
          </w:tcPr>
          <w:p w14:paraId="71D02381"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Broughton</w:t>
            </w:r>
          </w:p>
        </w:tc>
        <w:tc>
          <w:tcPr>
            <w:tcW w:w="897" w:type="dxa"/>
            <w:tcBorders>
              <w:top w:val="nil"/>
              <w:left w:val="nil"/>
              <w:bottom w:val="single" w:sz="4" w:space="0" w:color="auto"/>
              <w:right w:val="single" w:sz="4" w:space="0" w:color="auto"/>
            </w:tcBorders>
            <w:shd w:val="clear" w:color="auto" w:fill="auto"/>
            <w:noWrap/>
            <w:vAlign w:val="bottom"/>
            <w:hideMark/>
          </w:tcPr>
          <w:p w14:paraId="58EEFB35"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93.3%</w:t>
            </w:r>
          </w:p>
        </w:tc>
        <w:tc>
          <w:tcPr>
            <w:tcW w:w="1090" w:type="dxa"/>
            <w:tcBorders>
              <w:top w:val="nil"/>
              <w:left w:val="nil"/>
              <w:bottom w:val="single" w:sz="4" w:space="0" w:color="auto"/>
              <w:right w:val="single" w:sz="4" w:space="0" w:color="auto"/>
            </w:tcBorders>
            <w:shd w:val="clear" w:color="auto" w:fill="auto"/>
            <w:noWrap/>
            <w:vAlign w:val="bottom"/>
            <w:hideMark/>
          </w:tcPr>
          <w:p w14:paraId="6327F71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93.3%</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3F4191"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08C3161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06:37</w:t>
            </w:r>
          </w:p>
        </w:tc>
        <w:tc>
          <w:tcPr>
            <w:tcW w:w="1188" w:type="dxa"/>
            <w:tcBorders>
              <w:top w:val="nil"/>
              <w:left w:val="nil"/>
              <w:bottom w:val="single" w:sz="4" w:space="0" w:color="auto"/>
              <w:right w:val="single" w:sz="4" w:space="0" w:color="auto"/>
            </w:tcBorders>
            <w:shd w:val="clear" w:color="auto" w:fill="auto"/>
            <w:noWrap/>
            <w:vAlign w:val="bottom"/>
            <w:hideMark/>
          </w:tcPr>
          <w:p w14:paraId="3F3355F5"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06:35</w:t>
            </w:r>
          </w:p>
        </w:tc>
        <w:tc>
          <w:tcPr>
            <w:tcW w:w="630"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2F757D8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-2</w:t>
            </w:r>
          </w:p>
        </w:tc>
      </w:tr>
      <w:tr w:rsidR="00C620FF" w:rsidRPr="00282D0C" w14:paraId="7C88C08D" w14:textId="77777777" w:rsidTr="00546E70">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27EE6A"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G60</w:t>
            </w:r>
          </w:p>
        </w:tc>
        <w:tc>
          <w:tcPr>
            <w:tcW w:w="1693" w:type="dxa"/>
            <w:tcBorders>
              <w:top w:val="nil"/>
              <w:left w:val="nil"/>
              <w:bottom w:val="single" w:sz="4" w:space="0" w:color="auto"/>
              <w:right w:val="single" w:sz="4" w:space="0" w:color="auto"/>
            </w:tcBorders>
            <w:shd w:val="clear" w:color="auto" w:fill="auto"/>
            <w:noWrap/>
            <w:vAlign w:val="bottom"/>
            <w:hideMark/>
          </w:tcPr>
          <w:p w14:paraId="7BF21472"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Agecroft</w:t>
            </w:r>
          </w:p>
        </w:tc>
        <w:tc>
          <w:tcPr>
            <w:tcW w:w="897" w:type="dxa"/>
            <w:tcBorders>
              <w:top w:val="nil"/>
              <w:left w:val="nil"/>
              <w:bottom w:val="single" w:sz="4" w:space="0" w:color="auto"/>
              <w:right w:val="single" w:sz="4" w:space="0" w:color="auto"/>
            </w:tcBorders>
            <w:shd w:val="clear" w:color="auto" w:fill="auto"/>
            <w:noWrap/>
            <w:vAlign w:val="bottom"/>
            <w:hideMark/>
          </w:tcPr>
          <w:p w14:paraId="1107659C"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91.2%</w:t>
            </w:r>
          </w:p>
        </w:tc>
        <w:tc>
          <w:tcPr>
            <w:tcW w:w="1090" w:type="dxa"/>
            <w:tcBorders>
              <w:top w:val="nil"/>
              <w:left w:val="nil"/>
              <w:bottom w:val="single" w:sz="4" w:space="0" w:color="auto"/>
              <w:right w:val="single" w:sz="4" w:space="0" w:color="auto"/>
            </w:tcBorders>
            <w:shd w:val="clear" w:color="auto" w:fill="auto"/>
            <w:noWrap/>
            <w:vAlign w:val="bottom"/>
            <w:hideMark/>
          </w:tcPr>
          <w:p w14:paraId="63D1BF74"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91.2%</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AA9E4F"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2C87F605"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07:28</w:t>
            </w:r>
          </w:p>
        </w:tc>
        <w:tc>
          <w:tcPr>
            <w:tcW w:w="1188" w:type="dxa"/>
            <w:tcBorders>
              <w:top w:val="nil"/>
              <w:left w:val="nil"/>
              <w:bottom w:val="single" w:sz="4" w:space="0" w:color="auto"/>
              <w:right w:val="single" w:sz="4" w:space="0" w:color="auto"/>
            </w:tcBorders>
            <w:shd w:val="clear" w:color="auto" w:fill="auto"/>
            <w:noWrap/>
            <w:vAlign w:val="bottom"/>
            <w:hideMark/>
          </w:tcPr>
          <w:p w14:paraId="76F5F5EE"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07:29</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4E8A82E"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1</w:t>
            </w:r>
          </w:p>
        </w:tc>
      </w:tr>
      <w:tr w:rsidR="00C620FF" w:rsidRPr="00282D0C" w14:paraId="6B097356" w14:textId="77777777" w:rsidTr="00546E70">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54FEB3E"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G61</w:t>
            </w:r>
          </w:p>
        </w:tc>
        <w:tc>
          <w:tcPr>
            <w:tcW w:w="1693" w:type="dxa"/>
            <w:tcBorders>
              <w:top w:val="nil"/>
              <w:left w:val="nil"/>
              <w:bottom w:val="single" w:sz="4" w:space="0" w:color="auto"/>
              <w:right w:val="single" w:sz="4" w:space="0" w:color="auto"/>
            </w:tcBorders>
            <w:shd w:val="clear" w:color="auto" w:fill="auto"/>
            <w:noWrap/>
            <w:vAlign w:val="bottom"/>
            <w:hideMark/>
          </w:tcPr>
          <w:p w14:paraId="0600737B"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Eccles</w:t>
            </w:r>
          </w:p>
        </w:tc>
        <w:tc>
          <w:tcPr>
            <w:tcW w:w="897" w:type="dxa"/>
            <w:tcBorders>
              <w:top w:val="nil"/>
              <w:left w:val="nil"/>
              <w:bottom w:val="single" w:sz="4" w:space="0" w:color="auto"/>
              <w:right w:val="single" w:sz="4" w:space="0" w:color="auto"/>
            </w:tcBorders>
            <w:shd w:val="clear" w:color="auto" w:fill="auto"/>
            <w:noWrap/>
            <w:vAlign w:val="bottom"/>
            <w:hideMark/>
          </w:tcPr>
          <w:p w14:paraId="5A5AF3DF"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89.8%</w:t>
            </w:r>
          </w:p>
        </w:tc>
        <w:tc>
          <w:tcPr>
            <w:tcW w:w="1090" w:type="dxa"/>
            <w:tcBorders>
              <w:top w:val="nil"/>
              <w:left w:val="nil"/>
              <w:bottom w:val="single" w:sz="4" w:space="0" w:color="auto"/>
              <w:right w:val="single" w:sz="4" w:space="0" w:color="auto"/>
            </w:tcBorders>
            <w:shd w:val="clear" w:color="auto" w:fill="auto"/>
            <w:noWrap/>
            <w:vAlign w:val="bottom"/>
            <w:hideMark/>
          </w:tcPr>
          <w:p w14:paraId="6E4AA912"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89.8%</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45096E"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10879E66"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07:07</w:t>
            </w:r>
          </w:p>
        </w:tc>
        <w:tc>
          <w:tcPr>
            <w:tcW w:w="1188" w:type="dxa"/>
            <w:tcBorders>
              <w:top w:val="nil"/>
              <w:left w:val="nil"/>
              <w:bottom w:val="single" w:sz="4" w:space="0" w:color="auto"/>
              <w:right w:val="single" w:sz="4" w:space="0" w:color="auto"/>
            </w:tcBorders>
            <w:shd w:val="clear" w:color="auto" w:fill="auto"/>
            <w:noWrap/>
            <w:vAlign w:val="bottom"/>
            <w:hideMark/>
          </w:tcPr>
          <w:p w14:paraId="3DD475F0"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07:07</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ABD4B96"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w:t>
            </w:r>
          </w:p>
        </w:tc>
      </w:tr>
      <w:tr w:rsidR="00C620FF" w:rsidRPr="00282D0C" w14:paraId="4C64C525" w14:textId="77777777" w:rsidTr="00546E70">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9A8CC5"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G62</w:t>
            </w:r>
          </w:p>
        </w:tc>
        <w:tc>
          <w:tcPr>
            <w:tcW w:w="1693" w:type="dxa"/>
            <w:tcBorders>
              <w:top w:val="nil"/>
              <w:left w:val="nil"/>
              <w:bottom w:val="single" w:sz="4" w:space="0" w:color="auto"/>
              <w:right w:val="single" w:sz="4" w:space="0" w:color="auto"/>
            </w:tcBorders>
            <w:shd w:val="clear" w:color="auto" w:fill="auto"/>
            <w:noWrap/>
            <w:vAlign w:val="bottom"/>
            <w:hideMark/>
          </w:tcPr>
          <w:p w14:paraId="18175C60" w14:textId="77777777" w:rsidR="00C620FF" w:rsidRPr="00282D0C" w:rsidRDefault="00C620FF" w:rsidP="00373FDB">
            <w:pPr>
              <w:spacing w:after="0" w:line="240" w:lineRule="auto"/>
              <w:rPr>
                <w:rFonts w:eastAsia="Times New Roman"/>
                <w:color w:val="000000"/>
                <w:sz w:val="22"/>
                <w:szCs w:val="22"/>
                <w:lang w:eastAsia="en-GB"/>
              </w:rPr>
            </w:pPr>
            <w:r w:rsidRPr="00282D0C">
              <w:rPr>
                <w:rFonts w:eastAsia="Times New Roman"/>
                <w:color w:val="000000"/>
                <w:sz w:val="22"/>
                <w:szCs w:val="22"/>
                <w:lang w:eastAsia="en-GB"/>
              </w:rPr>
              <w:t>Irlam</w:t>
            </w:r>
          </w:p>
        </w:tc>
        <w:tc>
          <w:tcPr>
            <w:tcW w:w="897" w:type="dxa"/>
            <w:tcBorders>
              <w:top w:val="nil"/>
              <w:left w:val="nil"/>
              <w:bottom w:val="single" w:sz="4" w:space="0" w:color="auto"/>
              <w:right w:val="single" w:sz="4" w:space="0" w:color="auto"/>
            </w:tcBorders>
            <w:shd w:val="clear" w:color="auto" w:fill="auto"/>
            <w:noWrap/>
            <w:vAlign w:val="bottom"/>
            <w:hideMark/>
          </w:tcPr>
          <w:p w14:paraId="533F9D8D"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87.3%</w:t>
            </w:r>
          </w:p>
        </w:tc>
        <w:tc>
          <w:tcPr>
            <w:tcW w:w="1090" w:type="dxa"/>
            <w:tcBorders>
              <w:top w:val="nil"/>
              <w:left w:val="nil"/>
              <w:bottom w:val="single" w:sz="4" w:space="0" w:color="auto"/>
              <w:right w:val="single" w:sz="4" w:space="0" w:color="auto"/>
            </w:tcBorders>
            <w:shd w:val="clear" w:color="auto" w:fill="auto"/>
            <w:noWrap/>
            <w:vAlign w:val="bottom"/>
            <w:hideMark/>
          </w:tcPr>
          <w:p w14:paraId="4A8BF96C"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87.3%</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EC7DD8"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9A4D0F6"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07:15</w:t>
            </w:r>
          </w:p>
        </w:tc>
        <w:tc>
          <w:tcPr>
            <w:tcW w:w="1188" w:type="dxa"/>
            <w:tcBorders>
              <w:top w:val="nil"/>
              <w:left w:val="nil"/>
              <w:bottom w:val="single" w:sz="4" w:space="0" w:color="auto"/>
              <w:right w:val="single" w:sz="4" w:space="0" w:color="auto"/>
            </w:tcBorders>
            <w:shd w:val="clear" w:color="auto" w:fill="auto"/>
            <w:noWrap/>
            <w:vAlign w:val="bottom"/>
            <w:hideMark/>
          </w:tcPr>
          <w:p w14:paraId="72F15331"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07:15</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11793C" w14:textId="77777777" w:rsidR="00C620FF" w:rsidRPr="00282D0C" w:rsidRDefault="00C620FF" w:rsidP="00373FDB">
            <w:pPr>
              <w:spacing w:after="0" w:line="240" w:lineRule="auto"/>
              <w:jc w:val="right"/>
              <w:rPr>
                <w:rFonts w:eastAsia="Times New Roman"/>
                <w:color w:val="000000"/>
                <w:sz w:val="22"/>
                <w:szCs w:val="22"/>
                <w:lang w:eastAsia="en-GB"/>
              </w:rPr>
            </w:pPr>
            <w:r w:rsidRPr="00282D0C">
              <w:rPr>
                <w:rFonts w:eastAsia="Times New Roman"/>
                <w:color w:val="000000"/>
                <w:sz w:val="22"/>
                <w:szCs w:val="22"/>
                <w:lang w:eastAsia="en-GB"/>
              </w:rPr>
              <w:t>0</w:t>
            </w:r>
          </w:p>
        </w:tc>
      </w:tr>
      <w:tr w:rsidR="00C620FF" w:rsidRPr="00282D0C" w14:paraId="633C28B9" w14:textId="77777777" w:rsidTr="00546E70">
        <w:trPr>
          <w:trHeight w:val="300"/>
        </w:trPr>
        <w:tc>
          <w:tcPr>
            <w:tcW w:w="1421" w:type="dxa"/>
            <w:tcBorders>
              <w:top w:val="nil"/>
              <w:left w:val="nil"/>
              <w:bottom w:val="nil"/>
              <w:right w:val="nil"/>
            </w:tcBorders>
            <w:shd w:val="clear" w:color="auto" w:fill="auto"/>
            <w:noWrap/>
            <w:vAlign w:val="bottom"/>
            <w:hideMark/>
          </w:tcPr>
          <w:p w14:paraId="50EBE7D2" w14:textId="77777777" w:rsidR="00C620FF" w:rsidRPr="00282D0C" w:rsidRDefault="00C620FF" w:rsidP="00373FDB">
            <w:pPr>
              <w:spacing w:after="0" w:line="240" w:lineRule="auto"/>
              <w:jc w:val="right"/>
              <w:rPr>
                <w:rFonts w:eastAsia="Times New Roman"/>
                <w:color w:val="000000"/>
                <w:sz w:val="22"/>
                <w:szCs w:val="22"/>
                <w:lang w:eastAsia="en-GB"/>
              </w:rPr>
            </w:pP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052932CB" w14:textId="77777777" w:rsidR="00C620FF" w:rsidRPr="00282D0C" w:rsidRDefault="00C620FF" w:rsidP="00373FDB">
            <w:pPr>
              <w:spacing w:after="0" w:line="240" w:lineRule="auto"/>
              <w:rPr>
                <w:rFonts w:eastAsia="Times New Roman"/>
                <w:b/>
                <w:bCs/>
                <w:color w:val="000000"/>
                <w:sz w:val="22"/>
                <w:szCs w:val="22"/>
                <w:lang w:eastAsia="en-GB"/>
              </w:rPr>
            </w:pPr>
            <w:r w:rsidRPr="00282D0C">
              <w:rPr>
                <w:rFonts w:eastAsia="Times New Roman"/>
                <w:b/>
                <w:bCs/>
                <w:color w:val="000000"/>
                <w:sz w:val="22"/>
                <w:szCs w:val="22"/>
                <w:lang w:eastAsia="en-GB"/>
              </w:rPr>
              <w:t>Salford</w:t>
            </w:r>
          </w:p>
        </w:tc>
        <w:tc>
          <w:tcPr>
            <w:tcW w:w="897" w:type="dxa"/>
            <w:tcBorders>
              <w:top w:val="nil"/>
              <w:left w:val="nil"/>
              <w:bottom w:val="single" w:sz="4" w:space="0" w:color="auto"/>
              <w:right w:val="single" w:sz="4" w:space="0" w:color="auto"/>
            </w:tcBorders>
            <w:shd w:val="clear" w:color="auto" w:fill="auto"/>
            <w:noWrap/>
            <w:vAlign w:val="bottom"/>
            <w:hideMark/>
          </w:tcPr>
          <w:p w14:paraId="188E3E83"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91.9%</w:t>
            </w:r>
          </w:p>
        </w:tc>
        <w:tc>
          <w:tcPr>
            <w:tcW w:w="1090" w:type="dxa"/>
            <w:tcBorders>
              <w:top w:val="nil"/>
              <w:left w:val="nil"/>
              <w:bottom w:val="single" w:sz="4" w:space="0" w:color="auto"/>
              <w:right w:val="single" w:sz="4" w:space="0" w:color="auto"/>
            </w:tcBorders>
            <w:shd w:val="clear" w:color="auto" w:fill="auto"/>
            <w:noWrap/>
            <w:vAlign w:val="bottom"/>
            <w:hideMark/>
          </w:tcPr>
          <w:p w14:paraId="2400D3E0"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91.9%</w:t>
            </w:r>
          </w:p>
        </w:tc>
        <w:tc>
          <w:tcPr>
            <w:tcW w:w="75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CCF943"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288364B8"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06:55</w:t>
            </w:r>
          </w:p>
        </w:tc>
        <w:tc>
          <w:tcPr>
            <w:tcW w:w="1188" w:type="dxa"/>
            <w:tcBorders>
              <w:top w:val="nil"/>
              <w:left w:val="nil"/>
              <w:bottom w:val="single" w:sz="4" w:space="0" w:color="auto"/>
              <w:right w:val="single" w:sz="4" w:space="0" w:color="auto"/>
            </w:tcBorders>
            <w:shd w:val="clear" w:color="auto" w:fill="auto"/>
            <w:noWrap/>
            <w:vAlign w:val="bottom"/>
            <w:hideMark/>
          </w:tcPr>
          <w:p w14:paraId="53BBB777"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06:55</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7A3B27" w14:textId="77777777" w:rsidR="00C620FF" w:rsidRPr="00282D0C" w:rsidRDefault="00C620FF" w:rsidP="00373FDB">
            <w:pPr>
              <w:spacing w:after="0" w:line="240" w:lineRule="auto"/>
              <w:jc w:val="right"/>
              <w:rPr>
                <w:rFonts w:eastAsia="Times New Roman"/>
                <w:b/>
                <w:bCs/>
                <w:color w:val="000000"/>
                <w:sz w:val="22"/>
                <w:szCs w:val="22"/>
                <w:lang w:eastAsia="en-GB"/>
              </w:rPr>
            </w:pPr>
            <w:r w:rsidRPr="00282D0C">
              <w:rPr>
                <w:rFonts w:eastAsia="Times New Roman"/>
                <w:b/>
                <w:bCs/>
                <w:color w:val="000000"/>
                <w:sz w:val="22"/>
                <w:szCs w:val="22"/>
                <w:lang w:eastAsia="en-GB"/>
              </w:rPr>
              <w:t>0</w:t>
            </w:r>
          </w:p>
        </w:tc>
      </w:tr>
    </w:tbl>
    <w:p w14:paraId="15F32E15" w14:textId="77777777" w:rsidR="00C620FF" w:rsidRDefault="00C620FF" w:rsidP="00C620FF"/>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76C4E737"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3B8C2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07DB5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1A9B6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12EF2CA"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7AE7315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125D13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17C7AB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621BC7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5EC0F4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2B6466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45BDE6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6227734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124EB1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Barton &amp; Winton</w:t>
            </w:r>
          </w:p>
        </w:tc>
        <w:tc>
          <w:tcPr>
            <w:tcW w:w="938" w:type="dxa"/>
            <w:tcBorders>
              <w:top w:val="nil"/>
              <w:left w:val="nil"/>
              <w:bottom w:val="single" w:sz="4" w:space="0" w:color="auto"/>
              <w:right w:val="single" w:sz="4" w:space="0" w:color="auto"/>
            </w:tcBorders>
            <w:shd w:val="clear" w:color="auto" w:fill="auto"/>
            <w:noWrap/>
            <w:vAlign w:val="bottom"/>
            <w:hideMark/>
          </w:tcPr>
          <w:p w14:paraId="205C15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974" w:type="dxa"/>
            <w:tcBorders>
              <w:top w:val="nil"/>
              <w:left w:val="nil"/>
              <w:bottom w:val="single" w:sz="4" w:space="0" w:color="auto"/>
              <w:right w:val="single" w:sz="4" w:space="0" w:color="auto"/>
            </w:tcBorders>
            <w:shd w:val="clear" w:color="auto" w:fill="auto"/>
            <w:noWrap/>
            <w:vAlign w:val="bottom"/>
            <w:hideMark/>
          </w:tcPr>
          <w:p w14:paraId="07AC97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34000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95492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06:21</w:t>
            </w:r>
          </w:p>
        </w:tc>
        <w:tc>
          <w:tcPr>
            <w:tcW w:w="1163" w:type="dxa"/>
            <w:tcBorders>
              <w:top w:val="nil"/>
              <w:left w:val="nil"/>
              <w:bottom w:val="single" w:sz="4" w:space="0" w:color="auto"/>
              <w:right w:val="single" w:sz="4" w:space="0" w:color="auto"/>
            </w:tcBorders>
            <w:shd w:val="clear" w:color="auto" w:fill="auto"/>
            <w:noWrap/>
            <w:vAlign w:val="bottom"/>
            <w:hideMark/>
          </w:tcPr>
          <w:p w14:paraId="4C944A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F697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9B8E8E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E7ECB0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Blackfriars &amp; Trinity</w:t>
            </w:r>
          </w:p>
        </w:tc>
        <w:tc>
          <w:tcPr>
            <w:tcW w:w="938" w:type="dxa"/>
            <w:tcBorders>
              <w:top w:val="nil"/>
              <w:left w:val="nil"/>
              <w:bottom w:val="single" w:sz="4" w:space="0" w:color="auto"/>
              <w:right w:val="single" w:sz="4" w:space="0" w:color="auto"/>
            </w:tcBorders>
            <w:shd w:val="clear" w:color="auto" w:fill="auto"/>
            <w:noWrap/>
            <w:vAlign w:val="bottom"/>
            <w:hideMark/>
          </w:tcPr>
          <w:p w14:paraId="0140A4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94.3%</w:t>
            </w:r>
          </w:p>
        </w:tc>
        <w:tc>
          <w:tcPr>
            <w:tcW w:w="974" w:type="dxa"/>
            <w:tcBorders>
              <w:top w:val="nil"/>
              <w:left w:val="nil"/>
              <w:bottom w:val="single" w:sz="4" w:space="0" w:color="auto"/>
              <w:right w:val="single" w:sz="4" w:space="0" w:color="auto"/>
            </w:tcBorders>
            <w:shd w:val="clear" w:color="auto" w:fill="auto"/>
            <w:noWrap/>
            <w:vAlign w:val="bottom"/>
            <w:hideMark/>
          </w:tcPr>
          <w:p w14:paraId="27F419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932E8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6CD4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06:12</w:t>
            </w:r>
          </w:p>
        </w:tc>
        <w:tc>
          <w:tcPr>
            <w:tcW w:w="1163" w:type="dxa"/>
            <w:tcBorders>
              <w:top w:val="nil"/>
              <w:left w:val="nil"/>
              <w:bottom w:val="single" w:sz="4" w:space="0" w:color="auto"/>
              <w:right w:val="single" w:sz="4" w:space="0" w:color="auto"/>
            </w:tcBorders>
            <w:shd w:val="clear" w:color="auto" w:fill="auto"/>
            <w:noWrap/>
            <w:vAlign w:val="bottom"/>
            <w:hideMark/>
          </w:tcPr>
          <w:p w14:paraId="791E91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4B9DF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379ED83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5CB2AB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Boothstown &amp; Ellenbrook</w:t>
            </w:r>
          </w:p>
        </w:tc>
        <w:tc>
          <w:tcPr>
            <w:tcW w:w="938" w:type="dxa"/>
            <w:tcBorders>
              <w:top w:val="nil"/>
              <w:left w:val="nil"/>
              <w:bottom w:val="single" w:sz="4" w:space="0" w:color="auto"/>
              <w:right w:val="single" w:sz="4" w:space="0" w:color="auto"/>
            </w:tcBorders>
            <w:shd w:val="clear" w:color="auto" w:fill="auto"/>
            <w:noWrap/>
            <w:vAlign w:val="bottom"/>
            <w:hideMark/>
          </w:tcPr>
          <w:p w14:paraId="2E32E8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974" w:type="dxa"/>
            <w:tcBorders>
              <w:top w:val="nil"/>
              <w:left w:val="nil"/>
              <w:bottom w:val="single" w:sz="4" w:space="0" w:color="auto"/>
              <w:right w:val="single" w:sz="4" w:space="0" w:color="auto"/>
            </w:tcBorders>
            <w:shd w:val="clear" w:color="auto" w:fill="auto"/>
            <w:noWrap/>
            <w:vAlign w:val="bottom"/>
            <w:hideMark/>
          </w:tcPr>
          <w:p w14:paraId="72099D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F267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F6999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09:56</w:t>
            </w:r>
          </w:p>
        </w:tc>
        <w:tc>
          <w:tcPr>
            <w:tcW w:w="1163" w:type="dxa"/>
            <w:tcBorders>
              <w:top w:val="nil"/>
              <w:left w:val="nil"/>
              <w:bottom w:val="single" w:sz="4" w:space="0" w:color="auto"/>
              <w:right w:val="single" w:sz="4" w:space="0" w:color="auto"/>
            </w:tcBorders>
            <w:shd w:val="clear" w:color="auto" w:fill="auto"/>
            <w:noWrap/>
            <w:vAlign w:val="bottom"/>
            <w:hideMark/>
          </w:tcPr>
          <w:p w14:paraId="4127FE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60B8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B209A8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3DA330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Broughton</w:t>
            </w:r>
          </w:p>
        </w:tc>
        <w:tc>
          <w:tcPr>
            <w:tcW w:w="938" w:type="dxa"/>
            <w:tcBorders>
              <w:top w:val="nil"/>
              <w:left w:val="nil"/>
              <w:bottom w:val="single" w:sz="4" w:space="0" w:color="auto"/>
              <w:right w:val="single" w:sz="4" w:space="0" w:color="auto"/>
            </w:tcBorders>
            <w:shd w:val="clear" w:color="auto" w:fill="auto"/>
            <w:noWrap/>
            <w:vAlign w:val="bottom"/>
            <w:hideMark/>
          </w:tcPr>
          <w:p w14:paraId="44E3E3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759368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21745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7888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05:48</w:t>
            </w:r>
          </w:p>
        </w:tc>
        <w:tc>
          <w:tcPr>
            <w:tcW w:w="1163" w:type="dxa"/>
            <w:tcBorders>
              <w:top w:val="nil"/>
              <w:left w:val="nil"/>
              <w:bottom w:val="single" w:sz="4" w:space="0" w:color="auto"/>
              <w:right w:val="single" w:sz="4" w:space="0" w:color="auto"/>
            </w:tcBorders>
            <w:shd w:val="clear" w:color="auto" w:fill="auto"/>
            <w:noWrap/>
            <w:vAlign w:val="bottom"/>
            <w:hideMark/>
          </w:tcPr>
          <w:p w14:paraId="1C2B4C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05:45</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41E57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195D0D4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D629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Cadishead &amp; Lower Irlam</w:t>
            </w:r>
          </w:p>
        </w:tc>
        <w:tc>
          <w:tcPr>
            <w:tcW w:w="938" w:type="dxa"/>
            <w:tcBorders>
              <w:top w:val="nil"/>
              <w:left w:val="nil"/>
              <w:bottom w:val="single" w:sz="4" w:space="0" w:color="auto"/>
              <w:right w:val="single" w:sz="4" w:space="0" w:color="auto"/>
            </w:tcBorders>
            <w:shd w:val="clear" w:color="auto" w:fill="auto"/>
            <w:noWrap/>
            <w:vAlign w:val="bottom"/>
            <w:hideMark/>
          </w:tcPr>
          <w:p w14:paraId="0F1267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974" w:type="dxa"/>
            <w:tcBorders>
              <w:top w:val="nil"/>
              <w:left w:val="nil"/>
              <w:bottom w:val="single" w:sz="4" w:space="0" w:color="auto"/>
              <w:right w:val="single" w:sz="4" w:space="0" w:color="auto"/>
            </w:tcBorders>
            <w:shd w:val="clear" w:color="auto" w:fill="auto"/>
            <w:noWrap/>
            <w:vAlign w:val="bottom"/>
            <w:hideMark/>
          </w:tcPr>
          <w:p w14:paraId="50185D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1CDC1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D8768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1163" w:type="dxa"/>
            <w:tcBorders>
              <w:top w:val="nil"/>
              <w:left w:val="nil"/>
              <w:bottom w:val="single" w:sz="4" w:space="0" w:color="auto"/>
              <w:right w:val="single" w:sz="4" w:space="0" w:color="auto"/>
            </w:tcBorders>
            <w:shd w:val="clear" w:color="auto" w:fill="auto"/>
            <w:noWrap/>
            <w:vAlign w:val="bottom"/>
            <w:hideMark/>
          </w:tcPr>
          <w:p w14:paraId="2EBC64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75AC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43A01C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1D33F5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Claremont</w:t>
            </w:r>
          </w:p>
        </w:tc>
        <w:tc>
          <w:tcPr>
            <w:tcW w:w="938" w:type="dxa"/>
            <w:tcBorders>
              <w:top w:val="nil"/>
              <w:left w:val="nil"/>
              <w:bottom w:val="single" w:sz="4" w:space="0" w:color="auto"/>
              <w:right w:val="single" w:sz="4" w:space="0" w:color="auto"/>
            </w:tcBorders>
            <w:shd w:val="clear" w:color="auto" w:fill="auto"/>
            <w:noWrap/>
            <w:vAlign w:val="bottom"/>
            <w:hideMark/>
          </w:tcPr>
          <w:p w14:paraId="403127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38C607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1634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EE0AD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1163" w:type="dxa"/>
            <w:tcBorders>
              <w:top w:val="nil"/>
              <w:left w:val="nil"/>
              <w:bottom w:val="single" w:sz="4" w:space="0" w:color="auto"/>
              <w:right w:val="single" w:sz="4" w:space="0" w:color="auto"/>
            </w:tcBorders>
            <w:shd w:val="clear" w:color="auto" w:fill="auto"/>
            <w:noWrap/>
            <w:vAlign w:val="bottom"/>
            <w:hideMark/>
          </w:tcPr>
          <w:p w14:paraId="5C76D2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617" w:type="dxa"/>
            <w:tcBorders>
              <w:top w:val="single" w:sz="4" w:space="0" w:color="auto"/>
              <w:left w:val="single" w:sz="4" w:space="0" w:color="auto"/>
              <w:bottom w:val="single" w:sz="4" w:space="0" w:color="auto"/>
              <w:right w:val="single" w:sz="4" w:space="0" w:color="auto"/>
            </w:tcBorders>
            <w:shd w:val="clear" w:color="000000" w:fill="EDF1F9"/>
            <w:noWrap/>
            <w:vAlign w:val="bottom"/>
            <w:hideMark/>
          </w:tcPr>
          <w:p w14:paraId="55680F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3350FA2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062F0D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Eccles</w:t>
            </w:r>
          </w:p>
        </w:tc>
        <w:tc>
          <w:tcPr>
            <w:tcW w:w="938" w:type="dxa"/>
            <w:tcBorders>
              <w:top w:val="nil"/>
              <w:left w:val="nil"/>
              <w:bottom w:val="single" w:sz="4" w:space="0" w:color="auto"/>
              <w:right w:val="single" w:sz="4" w:space="0" w:color="auto"/>
            </w:tcBorders>
            <w:shd w:val="clear" w:color="auto" w:fill="auto"/>
            <w:noWrap/>
            <w:vAlign w:val="bottom"/>
            <w:hideMark/>
          </w:tcPr>
          <w:p w14:paraId="3EBED8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974" w:type="dxa"/>
            <w:tcBorders>
              <w:top w:val="nil"/>
              <w:left w:val="nil"/>
              <w:bottom w:val="single" w:sz="4" w:space="0" w:color="auto"/>
              <w:right w:val="single" w:sz="4" w:space="0" w:color="auto"/>
            </w:tcBorders>
            <w:shd w:val="clear" w:color="auto" w:fill="auto"/>
            <w:noWrap/>
            <w:vAlign w:val="bottom"/>
            <w:hideMark/>
          </w:tcPr>
          <w:p w14:paraId="3A94CD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AF77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8ADD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06:31</w:t>
            </w:r>
          </w:p>
        </w:tc>
        <w:tc>
          <w:tcPr>
            <w:tcW w:w="1163" w:type="dxa"/>
            <w:tcBorders>
              <w:top w:val="nil"/>
              <w:left w:val="nil"/>
              <w:bottom w:val="single" w:sz="4" w:space="0" w:color="auto"/>
              <w:right w:val="single" w:sz="4" w:space="0" w:color="auto"/>
            </w:tcBorders>
            <w:shd w:val="clear" w:color="auto" w:fill="auto"/>
            <w:noWrap/>
            <w:vAlign w:val="bottom"/>
            <w:hideMark/>
          </w:tcPr>
          <w:p w14:paraId="796FB3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D543A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792E54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4996C4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Higher Irlam &amp; Peel Green</w:t>
            </w:r>
          </w:p>
        </w:tc>
        <w:tc>
          <w:tcPr>
            <w:tcW w:w="938" w:type="dxa"/>
            <w:tcBorders>
              <w:top w:val="nil"/>
              <w:left w:val="nil"/>
              <w:bottom w:val="single" w:sz="4" w:space="0" w:color="auto"/>
              <w:right w:val="single" w:sz="4" w:space="0" w:color="auto"/>
            </w:tcBorders>
            <w:shd w:val="clear" w:color="auto" w:fill="auto"/>
            <w:noWrap/>
            <w:vAlign w:val="bottom"/>
            <w:hideMark/>
          </w:tcPr>
          <w:p w14:paraId="4CDADB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974" w:type="dxa"/>
            <w:tcBorders>
              <w:top w:val="nil"/>
              <w:left w:val="nil"/>
              <w:bottom w:val="single" w:sz="4" w:space="0" w:color="auto"/>
              <w:right w:val="single" w:sz="4" w:space="0" w:color="auto"/>
            </w:tcBorders>
            <w:shd w:val="clear" w:color="auto" w:fill="auto"/>
            <w:noWrap/>
            <w:vAlign w:val="bottom"/>
            <w:hideMark/>
          </w:tcPr>
          <w:p w14:paraId="031F8D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750F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1DB32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1163" w:type="dxa"/>
            <w:tcBorders>
              <w:top w:val="nil"/>
              <w:left w:val="nil"/>
              <w:bottom w:val="single" w:sz="4" w:space="0" w:color="auto"/>
              <w:right w:val="single" w:sz="4" w:space="0" w:color="auto"/>
            </w:tcBorders>
            <w:shd w:val="clear" w:color="auto" w:fill="auto"/>
            <w:noWrap/>
            <w:vAlign w:val="bottom"/>
            <w:hideMark/>
          </w:tcPr>
          <w:p w14:paraId="3127E0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06:57</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61DFF3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1454C7E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9726A3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Kersal &amp; Broughton Park</w:t>
            </w:r>
          </w:p>
        </w:tc>
        <w:tc>
          <w:tcPr>
            <w:tcW w:w="938" w:type="dxa"/>
            <w:tcBorders>
              <w:top w:val="nil"/>
              <w:left w:val="nil"/>
              <w:bottom w:val="single" w:sz="4" w:space="0" w:color="auto"/>
              <w:right w:val="single" w:sz="4" w:space="0" w:color="auto"/>
            </w:tcBorders>
            <w:shd w:val="clear" w:color="auto" w:fill="auto"/>
            <w:noWrap/>
            <w:vAlign w:val="bottom"/>
            <w:hideMark/>
          </w:tcPr>
          <w:p w14:paraId="0561E4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93.0%</w:t>
            </w:r>
          </w:p>
        </w:tc>
        <w:tc>
          <w:tcPr>
            <w:tcW w:w="974" w:type="dxa"/>
            <w:tcBorders>
              <w:top w:val="nil"/>
              <w:left w:val="nil"/>
              <w:bottom w:val="single" w:sz="4" w:space="0" w:color="auto"/>
              <w:right w:val="single" w:sz="4" w:space="0" w:color="auto"/>
            </w:tcBorders>
            <w:shd w:val="clear" w:color="auto" w:fill="auto"/>
            <w:noWrap/>
            <w:vAlign w:val="bottom"/>
            <w:hideMark/>
          </w:tcPr>
          <w:p w14:paraId="178B9D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352B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CD7F7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1163" w:type="dxa"/>
            <w:tcBorders>
              <w:top w:val="nil"/>
              <w:left w:val="nil"/>
              <w:bottom w:val="single" w:sz="4" w:space="0" w:color="auto"/>
              <w:right w:val="single" w:sz="4" w:space="0" w:color="auto"/>
            </w:tcBorders>
            <w:shd w:val="clear" w:color="auto" w:fill="auto"/>
            <w:noWrap/>
            <w:vAlign w:val="bottom"/>
            <w:hideMark/>
          </w:tcPr>
          <w:p w14:paraId="742DFB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1269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121EC2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385BA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Little Hulton</w:t>
            </w:r>
          </w:p>
        </w:tc>
        <w:tc>
          <w:tcPr>
            <w:tcW w:w="938" w:type="dxa"/>
            <w:tcBorders>
              <w:top w:val="nil"/>
              <w:left w:val="nil"/>
              <w:bottom w:val="single" w:sz="4" w:space="0" w:color="auto"/>
              <w:right w:val="single" w:sz="4" w:space="0" w:color="auto"/>
            </w:tcBorders>
            <w:shd w:val="clear" w:color="auto" w:fill="auto"/>
            <w:noWrap/>
            <w:vAlign w:val="bottom"/>
            <w:hideMark/>
          </w:tcPr>
          <w:p w14:paraId="0C5F8B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974" w:type="dxa"/>
            <w:tcBorders>
              <w:top w:val="nil"/>
              <w:left w:val="nil"/>
              <w:bottom w:val="single" w:sz="4" w:space="0" w:color="auto"/>
              <w:right w:val="single" w:sz="4" w:space="0" w:color="auto"/>
            </w:tcBorders>
            <w:shd w:val="clear" w:color="auto" w:fill="auto"/>
            <w:noWrap/>
            <w:vAlign w:val="bottom"/>
            <w:hideMark/>
          </w:tcPr>
          <w:p w14:paraId="488042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8AB4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32C07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1163" w:type="dxa"/>
            <w:tcBorders>
              <w:top w:val="nil"/>
              <w:left w:val="nil"/>
              <w:bottom w:val="single" w:sz="4" w:space="0" w:color="auto"/>
              <w:right w:val="single" w:sz="4" w:space="0" w:color="auto"/>
            </w:tcBorders>
            <w:shd w:val="clear" w:color="auto" w:fill="auto"/>
            <w:noWrap/>
            <w:vAlign w:val="bottom"/>
            <w:hideMark/>
          </w:tcPr>
          <w:p w14:paraId="1B2249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D6D9C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79C9E8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D6E501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Ordsall</w:t>
            </w:r>
          </w:p>
        </w:tc>
        <w:tc>
          <w:tcPr>
            <w:tcW w:w="938" w:type="dxa"/>
            <w:tcBorders>
              <w:top w:val="nil"/>
              <w:left w:val="nil"/>
              <w:bottom w:val="single" w:sz="4" w:space="0" w:color="auto"/>
              <w:right w:val="single" w:sz="4" w:space="0" w:color="auto"/>
            </w:tcBorders>
            <w:shd w:val="clear" w:color="auto" w:fill="auto"/>
            <w:noWrap/>
            <w:vAlign w:val="bottom"/>
            <w:hideMark/>
          </w:tcPr>
          <w:p w14:paraId="1C026E3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974" w:type="dxa"/>
            <w:tcBorders>
              <w:top w:val="nil"/>
              <w:left w:val="nil"/>
              <w:bottom w:val="single" w:sz="4" w:space="0" w:color="auto"/>
              <w:right w:val="single" w:sz="4" w:space="0" w:color="auto"/>
            </w:tcBorders>
            <w:shd w:val="clear" w:color="auto" w:fill="auto"/>
            <w:noWrap/>
            <w:vAlign w:val="bottom"/>
            <w:hideMark/>
          </w:tcPr>
          <w:p w14:paraId="244B56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96.7%</w:t>
            </w:r>
          </w:p>
        </w:tc>
        <w:tc>
          <w:tcPr>
            <w:tcW w:w="868" w:type="dxa"/>
            <w:tcBorders>
              <w:top w:val="single" w:sz="4" w:space="0" w:color="auto"/>
              <w:left w:val="single" w:sz="4" w:space="0" w:color="auto"/>
              <w:bottom w:val="single" w:sz="4" w:space="0" w:color="auto"/>
              <w:right w:val="single" w:sz="4" w:space="0" w:color="auto"/>
            </w:tcBorders>
            <w:shd w:val="clear" w:color="000000" w:fill="F1F6FD"/>
            <w:noWrap/>
            <w:vAlign w:val="bottom"/>
            <w:hideMark/>
          </w:tcPr>
          <w:p w14:paraId="794525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c>
          <w:tcPr>
            <w:tcW w:w="1100" w:type="dxa"/>
            <w:tcBorders>
              <w:top w:val="nil"/>
              <w:left w:val="nil"/>
              <w:bottom w:val="single" w:sz="4" w:space="0" w:color="auto"/>
              <w:right w:val="single" w:sz="4" w:space="0" w:color="auto"/>
            </w:tcBorders>
            <w:shd w:val="clear" w:color="auto" w:fill="auto"/>
            <w:noWrap/>
            <w:vAlign w:val="bottom"/>
            <w:hideMark/>
          </w:tcPr>
          <w:p w14:paraId="6CB814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05:37</w:t>
            </w:r>
          </w:p>
        </w:tc>
        <w:tc>
          <w:tcPr>
            <w:tcW w:w="1163" w:type="dxa"/>
            <w:tcBorders>
              <w:top w:val="nil"/>
              <w:left w:val="nil"/>
              <w:bottom w:val="single" w:sz="4" w:space="0" w:color="auto"/>
              <w:right w:val="single" w:sz="4" w:space="0" w:color="auto"/>
            </w:tcBorders>
            <w:shd w:val="clear" w:color="auto" w:fill="auto"/>
            <w:noWrap/>
            <w:vAlign w:val="bottom"/>
            <w:hideMark/>
          </w:tcPr>
          <w:p w14:paraId="6CFAC5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05:29</w:t>
            </w:r>
          </w:p>
        </w:tc>
        <w:tc>
          <w:tcPr>
            <w:tcW w:w="617" w:type="dxa"/>
            <w:tcBorders>
              <w:top w:val="single" w:sz="4" w:space="0" w:color="auto"/>
              <w:left w:val="single" w:sz="4" w:space="0" w:color="auto"/>
              <w:bottom w:val="single" w:sz="4" w:space="0" w:color="auto"/>
              <w:right w:val="single" w:sz="4" w:space="0" w:color="auto"/>
            </w:tcBorders>
            <w:shd w:val="clear" w:color="000000" w:fill="EFF2FA"/>
            <w:noWrap/>
            <w:vAlign w:val="bottom"/>
            <w:hideMark/>
          </w:tcPr>
          <w:p w14:paraId="6B7AF8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38B7596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E7A219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Pendlebury &amp; Clifton</w:t>
            </w:r>
          </w:p>
        </w:tc>
        <w:tc>
          <w:tcPr>
            <w:tcW w:w="938" w:type="dxa"/>
            <w:tcBorders>
              <w:top w:val="nil"/>
              <w:left w:val="nil"/>
              <w:bottom w:val="single" w:sz="4" w:space="0" w:color="auto"/>
              <w:right w:val="single" w:sz="4" w:space="0" w:color="auto"/>
            </w:tcBorders>
            <w:shd w:val="clear" w:color="auto" w:fill="auto"/>
            <w:noWrap/>
            <w:vAlign w:val="bottom"/>
            <w:hideMark/>
          </w:tcPr>
          <w:p w14:paraId="2E669B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974" w:type="dxa"/>
            <w:tcBorders>
              <w:top w:val="nil"/>
              <w:left w:val="nil"/>
              <w:bottom w:val="single" w:sz="4" w:space="0" w:color="auto"/>
              <w:right w:val="single" w:sz="4" w:space="0" w:color="auto"/>
            </w:tcBorders>
            <w:shd w:val="clear" w:color="auto" w:fill="auto"/>
            <w:noWrap/>
            <w:vAlign w:val="bottom"/>
            <w:hideMark/>
          </w:tcPr>
          <w:p w14:paraId="3178D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868"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038880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w:t>
            </w:r>
          </w:p>
        </w:tc>
        <w:tc>
          <w:tcPr>
            <w:tcW w:w="1100" w:type="dxa"/>
            <w:tcBorders>
              <w:top w:val="nil"/>
              <w:left w:val="nil"/>
              <w:bottom w:val="single" w:sz="4" w:space="0" w:color="auto"/>
              <w:right w:val="single" w:sz="4" w:space="0" w:color="auto"/>
            </w:tcBorders>
            <w:shd w:val="clear" w:color="auto" w:fill="auto"/>
            <w:noWrap/>
            <w:vAlign w:val="bottom"/>
            <w:hideMark/>
          </w:tcPr>
          <w:p w14:paraId="26A593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07:31</w:t>
            </w:r>
          </w:p>
        </w:tc>
        <w:tc>
          <w:tcPr>
            <w:tcW w:w="1163" w:type="dxa"/>
            <w:tcBorders>
              <w:top w:val="nil"/>
              <w:left w:val="nil"/>
              <w:bottom w:val="single" w:sz="4" w:space="0" w:color="auto"/>
              <w:right w:val="single" w:sz="4" w:space="0" w:color="auto"/>
            </w:tcBorders>
            <w:shd w:val="clear" w:color="auto" w:fill="auto"/>
            <w:noWrap/>
            <w:vAlign w:val="bottom"/>
            <w:hideMark/>
          </w:tcPr>
          <w:p w14:paraId="390AC8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07:33</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DAD9E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7F9D2CB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CEE3E0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Pendleton &amp; Charlestown</w:t>
            </w:r>
          </w:p>
        </w:tc>
        <w:tc>
          <w:tcPr>
            <w:tcW w:w="938" w:type="dxa"/>
            <w:tcBorders>
              <w:top w:val="nil"/>
              <w:left w:val="nil"/>
              <w:bottom w:val="single" w:sz="4" w:space="0" w:color="auto"/>
              <w:right w:val="single" w:sz="4" w:space="0" w:color="auto"/>
            </w:tcBorders>
            <w:shd w:val="clear" w:color="auto" w:fill="auto"/>
            <w:noWrap/>
            <w:vAlign w:val="bottom"/>
            <w:hideMark/>
          </w:tcPr>
          <w:p w14:paraId="0ACD87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09E467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98.5%</w:t>
            </w:r>
          </w:p>
        </w:tc>
        <w:tc>
          <w:tcPr>
            <w:tcW w:w="868" w:type="dxa"/>
            <w:tcBorders>
              <w:top w:val="single" w:sz="4" w:space="0" w:color="auto"/>
              <w:left w:val="single" w:sz="4" w:space="0" w:color="auto"/>
              <w:bottom w:val="single" w:sz="4" w:space="0" w:color="auto"/>
              <w:right w:val="single" w:sz="4" w:space="0" w:color="auto"/>
            </w:tcBorders>
            <w:shd w:val="clear" w:color="000000" w:fill="F4F7FD"/>
            <w:noWrap/>
            <w:vAlign w:val="bottom"/>
            <w:hideMark/>
          </w:tcPr>
          <w:p w14:paraId="1A6C92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c>
          <w:tcPr>
            <w:tcW w:w="1100" w:type="dxa"/>
            <w:tcBorders>
              <w:top w:val="nil"/>
              <w:left w:val="nil"/>
              <w:bottom w:val="single" w:sz="4" w:space="0" w:color="auto"/>
              <w:right w:val="single" w:sz="4" w:space="0" w:color="auto"/>
            </w:tcBorders>
            <w:shd w:val="clear" w:color="auto" w:fill="auto"/>
            <w:noWrap/>
            <w:vAlign w:val="bottom"/>
            <w:hideMark/>
          </w:tcPr>
          <w:p w14:paraId="524D83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06:10</w:t>
            </w:r>
          </w:p>
        </w:tc>
        <w:tc>
          <w:tcPr>
            <w:tcW w:w="1163" w:type="dxa"/>
            <w:tcBorders>
              <w:top w:val="nil"/>
              <w:left w:val="nil"/>
              <w:bottom w:val="single" w:sz="4" w:space="0" w:color="auto"/>
              <w:right w:val="single" w:sz="4" w:space="0" w:color="auto"/>
            </w:tcBorders>
            <w:shd w:val="clear" w:color="auto" w:fill="auto"/>
            <w:noWrap/>
            <w:vAlign w:val="bottom"/>
            <w:hideMark/>
          </w:tcPr>
          <w:p w14:paraId="02A9C5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06:03</w:t>
            </w:r>
          </w:p>
        </w:tc>
        <w:tc>
          <w:tcPr>
            <w:tcW w:w="617" w:type="dxa"/>
            <w:tcBorders>
              <w:top w:val="single" w:sz="4" w:space="0" w:color="auto"/>
              <w:left w:val="single" w:sz="4" w:space="0" w:color="auto"/>
              <w:bottom w:val="single" w:sz="4" w:space="0" w:color="auto"/>
              <w:right w:val="single" w:sz="4" w:space="0" w:color="auto"/>
            </w:tcBorders>
            <w:shd w:val="clear" w:color="000000" w:fill="F1F4FB"/>
            <w:noWrap/>
            <w:vAlign w:val="bottom"/>
            <w:hideMark/>
          </w:tcPr>
          <w:p w14:paraId="45F914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06DE854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BC85C3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Quays</w:t>
            </w:r>
          </w:p>
        </w:tc>
        <w:tc>
          <w:tcPr>
            <w:tcW w:w="938" w:type="dxa"/>
            <w:tcBorders>
              <w:top w:val="nil"/>
              <w:left w:val="nil"/>
              <w:bottom w:val="single" w:sz="4" w:space="0" w:color="auto"/>
              <w:right w:val="single" w:sz="4" w:space="0" w:color="auto"/>
            </w:tcBorders>
            <w:shd w:val="clear" w:color="auto" w:fill="auto"/>
            <w:noWrap/>
            <w:vAlign w:val="bottom"/>
            <w:hideMark/>
          </w:tcPr>
          <w:p w14:paraId="608682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974" w:type="dxa"/>
            <w:tcBorders>
              <w:top w:val="nil"/>
              <w:left w:val="nil"/>
              <w:bottom w:val="single" w:sz="4" w:space="0" w:color="auto"/>
              <w:right w:val="single" w:sz="4" w:space="0" w:color="auto"/>
            </w:tcBorders>
            <w:shd w:val="clear" w:color="auto" w:fill="auto"/>
            <w:noWrap/>
            <w:vAlign w:val="bottom"/>
            <w:hideMark/>
          </w:tcPr>
          <w:p w14:paraId="234DE3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0B78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91ADB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3661F5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0A07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D93E44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1ABFCD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Swinton &amp; Wardley</w:t>
            </w:r>
          </w:p>
        </w:tc>
        <w:tc>
          <w:tcPr>
            <w:tcW w:w="938" w:type="dxa"/>
            <w:tcBorders>
              <w:top w:val="nil"/>
              <w:left w:val="nil"/>
              <w:bottom w:val="single" w:sz="4" w:space="0" w:color="auto"/>
              <w:right w:val="single" w:sz="4" w:space="0" w:color="auto"/>
            </w:tcBorders>
            <w:shd w:val="clear" w:color="auto" w:fill="auto"/>
            <w:noWrap/>
            <w:vAlign w:val="bottom"/>
            <w:hideMark/>
          </w:tcPr>
          <w:p w14:paraId="5E107E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87.8%</w:t>
            </w:r>
          </w:p>
        </w:tc>
        <w:tc>
          <w:tcPr>
            <w:tcW w:w="974" w:type="dxa"/>
            <w:tcBorders>
              <w:top w:val="nil"/>
              <w:left w:val="nil"/>
              <w:bottom w:val="single" w:sz="4" w:space="0" w:color="auto"/>
              <w:right w:val="single" w:sz="4" w:space="0" w:color="auto"/>
            </w:tcBorders>
            <w:shd w:val="clear" w:color="auto" w:fill="auto"/>
            <w:noWrap/>
            <w:vAlign w:val="bottom"/>
            <w:hideMark/>
          </w:tcPr>
          <w:p w14:paraId="39DA9A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6A21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A241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1163" w:type="dxa"/>
            <w:tcBorders>
              <w:top w:val="nil"/>
              <w:left w:val="nil"/>
              <w:bottom w:val="single" w:sz="4" w:space="0" w:color="auto"/>
              <w:right w:val="single" w:sz="4" w:space="0" w:color="auto"/>
            </w:tcBorders>
            <w:shd w:val="clear" w:color="auto" w:fill="auto"/>
            <w:noWrap/>
            <w:vAlign w:val="bottom"/>
            <w:hideMark/>
          </w:tcPr>
          <w:p w14:paraId="47BC7A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4AAF5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27DB46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DA8419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Swinton Park</w:t>
            </w:r>
          </w:p>
        </w:tc>
        <w:tc>
          <w:tcPr>
            <w:tcW w:w="938" w:type="dxa"/>
            <w:tcBorders>
              <w:top w:val="nil"/>
              <w:left w:val="nil"/>
              <w:bottom w:val="single" w:sz="4" w:space="0" w:color="auto"/>
              <w:right w:val="single" w:sz="4" w:space="0" w:color="auto"/>
            </w:tcBorders>
            <w:shd w:val="clear" w:color="auto" w:fill="auto"/>
            <w:noWrap/>
            <w:vAlign w:val="bottom"/>
            <w:hideMark/>
          </w:tcPr>
          <w:p w14:paraId="7AE83B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3A3056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62D3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95F2C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1163" w:type="dxa"/>
            <w:tcBorders>
              <w:top w:val="nil"/>
              <w:left w:val="nil"/>
              <w:bottom w:val="single" w:sz="4" w:space="0" w:color="auto"/>
              <w:right w:val="single" w:sz="4" w:space="0" w:color="auto"/>
            </w:tcBorders>
            <w:shd w:val="clear" w:color="auto" w:fill="auto"/>
            <w:noWrap/>
            <w:vAlign w:val="bottom"/>
            <w:hideMark/>
          </w:tcPr>
          <w:p w14:paraId="63495A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06:54</w:t>
            </w:r>
          </w:p>
        </w:tc>
        <w:tc>
          <w:tcPr>
            <w:tcW w:w="617"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102690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r>
      <w:tr w:rsidR="00C620FF" w:rsidRPr="00E21557" w14:paraId="22AD6C5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B7F959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Walkden North</w:t>
            </w:r>
          </w:p>
        </w:tc>
        <w:tc>
          <w:tcPr>
            <w:tcW w:w="938" w:type="dxa"/>
            <w:tcBorders>
              <w:top w:val="nil"/>
              <w:left w:val="nil"/>
              <w:bottom w:val="single" w:sz="4" w:space="0" w:color="auto"/>
              <w:right w:val="single" w:sz="4" w:space="0" w:color="auto"/>
            </w:tcBorders>
            <w:shd w:val="clear" w:color="auto" w:fill="auto"/>
            <w:noWrap/>
            <w:vAlign w:val="bottom"/>
            <w:hideMark/>
          </w:tcPr>
          <w:p w14:paraId="089B5D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88.3%</w:t>
            </w:r>
          </w:p>
        </w:tc>
        <w:tc>
          <w:tcPr>
            <w:tcW w:w="974" w:type="dxa"/>
            <w:tcBorders>
              <w:top w:val="nil"/>
              <w:left w:val="nil"/>
              <w:bottom w:val="single" w:sz="4" w:space="0" w:color="auto"/>
              <w:right w:val="single" w:sz="4" w:space="0" w:color="auto"/>
            </w:tcBorders>
            <w:shd w:val="clear" w:color="auto" w:fill="auto"/>
            <w:noWrap/>
            <w:vAlign w:val="bottom"/>
            <w:hideMark/>
          </w:tcPr>
          <w:p w14:paraId="4B62FE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CFB2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E0622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07:07</w:t>
            </w:r>
          </w:p>
        </w:tc>
        <w:tc>
          <w:tcPr>
            <w:tcW w:w="1163" w:type="dxa"/>
            <w:tcBorders>
              <w:top w:val="nil"/>
              <w:left w:val="nil"/>
              <w:bottom w:val="single" w:sz="4" w:space="0" w:color="auto"/>
              <w:right w:val="single" w:sz="4" w:space="0" w:color="auto"/>
            </w:tcBorders>
            <w:shd w:val="clear" w:color="auto" w:fill="auto"/>
            <w:noWrap/>
            <w:vAlign w:val="bottom"/>
            <w:hideMark/>
          </w:tcPr>
          <w:p w14:paraId="5C7347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D9D32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540A70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2305F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Walkden South</w:t>
            </w:r>
          </w:p>
        </w:tc>
        <w:tc>
          <w:tcPr>
            <w:tcW w:w="938" w:type="dxa"/>
            <w:tcBorders>
              <w:top w:val="nil"/>
              <w:left w:val="nil"/>
              <w:bottom w:val="single" w:sz="4" w:space="0" w:color="auto"/>
              <w:right w:val="single" w:sz="4" w:space="0" w:color="auto"/>
            </w:tcBorders>
            <w:shd w:val="clear" w:color="auto" w:fill="auto"/>
            <w:noWrap/>
            <w:vAlign w:val="bottom"/>
            <w:hideMark/>
          </w:tcPr>
          <w:p w14:paraId="44A9FC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74" w:type="dxa"/>
            <w:tcBorders>
              <w:top w:val="nil"/>
              <w:left w:val="nil"/>
              <w:bottom w:val="single" w:sz="4" w:space="0" w:color="auto"/>
              <w:right w:val="single" w:sz="4" w:space="0" w:color="auto"/>
            </w:tcBorders>
            <w:shd w:val="clear" w:color="auto" w:fill="auto"/>
            <w:noWrap/>
            <w:vAlign w:val="bottom"/>
            <w:hideMark/>
          </w:tcPr>
          <w:p w14:paraId="483B29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A1C8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999E5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07:47</w:t>
            </w:r>
          </w:p>
        </w:tc>
        <w:tc>
          <w:tcPr>
            <w:tcW w:w="1163" w:type="dxa"/>
            <w:tcBorders>
              <w:top w:val="nil"/>
              <w:left w:val="nil"/>
              <w:bottom w:val="single" w:sz="4" w:space="0" w:color="auto"/>
              <w:right w:val="single" w:sz="4" w:space="0" w:color="auto"/>
            </w:tcBorders>
            <w:shd w:val="clear" w:color="auto" w:fill="auto"/>
            <w:noWrap/>
            <w:vAlign w:val="bottom"/>
            <w:hideMark/>
          </w:tcPr>
          <w:p w14:paraId="1FF548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F92D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D7C068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558B3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Weaste &amp; Seedley</w:t>
            </w:r>
          </w:p>
        </w:tc>
        <w:tc>
          <w:tcPr>
            <w:tcW w:w="938" w:type="dxa"/>
            <w:tcBorders>
              <w:top w:val="nil"/>
              <w:left w:val="nil"/>
              <w:bottom w:val="single" w:sz="4" w:space="0" w:color="auto"/>
              <w:right w:val="single" w:sz="4" w:space="0" w:color="auto"/>
            </w:tcBorders>
            <w:shd w:val="clear" w:color="auto" w:fill="auto"/>
            <w:noWrap/>
            <w:vAlign w:val="bottom"/>
            <w:hideMark/>
          </w:tcPr>
          <w:p w14:paraId="48C9BF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92.9%</w:t>
            </w:r>
          </w:p>
        </w:tc>
        <w:tc>
          <w:tcPr>
            <w:tcW w:w="974" w:type="dxa"/>
            <w:tcBorders>
              <w:top w:val="nil"/>
              <w:left w:val="nil"/>
              <w:bottom w:val="single" w:sz="4" w:space="0" w:color="auto"/>
              <w:right w:val="single" w:sz="4" w:space="0" w:color="auto"/>
            </w:tcBorders>
            <w:shd w:val="clear" w:color="auto" w:fill="auto"/>
            <w:noWrap/>
            <w:vAlign w:val="bottom"/>
            <w:hideMark/>
          </w:tcPr>
          <w:p w14:paraId="7EB51C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868"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050B26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w:t>
            </w:r>
          </w:p>
        </w:tc>
        <w:tc>
          <w:tcPr>
            <w:tcW w:w="1100" w:type="dxa"/>
            <w:tcBorders>
              <w:top w:val="nil"/>
              <w:left w:val="nil"/>
              <w:bottom w:val="single" w:sz="4" w:space="0" w:color="auto"/>
              <w:right w:val="single" w:sz="4" w:space="0" w:color="auto"/>
            </w:tcBorders>
            <w:shd w:val="clear" w:color="auto" w:fill="auto"/>
            <w:noWrap/>
            <w:vAlign w:val="bottom"/>
            <w:hideMark/>
          </w:tcPr>
          <w:p w14:paraId="17D246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06:48</w:t>
            </w:r>
          </w:p>
        </w:tc>
        <w:tc>
          <w:tcPr>
            <w:tcW w:w="1163" w:type="dxa"/>
            <w:tcBorders>
              <w:top w:val="nil"/>
              <w:left w:val="nil"/>
              <w:bottom w:val="single" w:sz="4" w:space="0" w:color="auto"/>
              <w:right w:val="single" w:sz="4" w:space="0" w:color="auto"/>
            </w:tcBorders>
            <w:shd w:val="clear" w:color="auto" w:fill="auto"/>
            <w:noWrap/>
            <w:vAlign w:val="bottom"/>
            <w:hideMark/>
          </w:tcPr>
          <w:p w14:paraId="78D79E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06:53</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02EA31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2ADFC95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1433A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Worsley &amp; Westwood Park</w:t>
            </w:r>
          </w:p>
        </w:tc>
        <w:tc>
          <w:tcPr>
            <w:tcW w:w="938" w:type="dxa"/>
            <w:tcBorders>
              <w:top w:val="nil"/>
              <w:left w:val="nil"/>
              <w:bottom w:val="single" w:sz="4" w:space="0" w:color="auto"/>
              <w:right w:val="single" w:sz="4" w:space="0" w:color="auto"/>
            </w:tcBorders>
            <w:shd w:val="clear" w:color="auto" w:fill="auto"/>
            <w:noWrap/>
            <w:vAlign w:val="bottom"/>
            <w:hideMark/>
          </w:tcPr>
          <w:p w14:paraId="040D81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974" w:type="dxa"/>
            <w:tcBorders>
              <w:top w:val="nil"/>
              <w:left w:val="nil"/>
              <w:bottom w:val="single" w:sz="4" w:space="0" w:color="auto"/>
              <w:right w:val="single" w:sz="4" w:space="0" w:color="auto"/>
            </w:tcBorders>
            <w:shd w:val="clear" w:color="auto" w:fill="auto"/>
            <w:noWrap/>
            <w:vAlign w:val="bottom"/>
            <w:hideMark/>
          </w:tcPr>
          <w:p w14:paraId="152745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961B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FB662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08:09</w:t>
            </w:r>
          </w:p>
        </w:tc>
        <w:tc>
          <w:tcPr>
            <w:tcW w:w="1163" w:type="dxa"/>
            <w:tcBorders>
              <w:top w:val="nil"/>
              <w:left w:val="nil"/>
              <w:bottom w:val="single" w:sz="4" w:space="0" w:color="auto"/>
              <w:right w:val="single" w:sz="4" w:space="0" w:color="auto"/>
            </w:tcBorders>
            <w:shd w:val="clear" w:color="auto" w:fill="auto"/>
            <w:noWrap/>
            <w:vAlign w:val="bottom"/>
            <w:hideMark/>
          </w:tcPr>
          <w:p w14:paraId="12E3B0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EE5F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AFC1F9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63B1F2F"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Salford</w:t>
            </w:r>
          </w:p>
        </w:tc>
        <w:tc>
          <w:tcPr>
            <w:tcW w:w="938" w:type="dxa"/>
            <w:tcBorders>
              <w:top w:val="nil"/>
              <w:left w:val="nil"/>
              <w:bottom w:val="single" w:sz="4" w:space="0" w:color="auto"/>
              <w:right w:val="single" w:sz="4" w:space="0" w:color="auto"/>
            </w:tcBorders>
            <w:shd w:val="clear" w:color="auto" w:fill="auto"/>
            <w:noWrap/>
            <w:vAlign w:val="bottom"/>
            <w:hideMark/>
          </w:tcPr>
          <w:p w14:paraId="05284A7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91.9%</w:t>
            </w:r>
          </w:p>
        </w:tc>
        <w:tc>
          <w:tcPr>
            <w:tcW w:w="974" w:type="dxa"/>
            <w:tcBorders>
              <w:top w:val="nil"/>
              <w:left w:val="nil"/>
              <w:bottom w:val="single" w:sz="4" w:space="0" w:color="auto"/>
              <w:right w:val="single" w:sz="4" w:space="0" w:color="auto"/>
            </w:tcBorders>
            <w:shd w:val="clear" w:color="auto" w:fill="auto"/>
            <w:noWrap/>
            <w:vAlign w:val="bottom"/>
            <w:hideMark/>
          </w:tcPr>
          <w:p w14:paraId="75BD320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91.9%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636553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D6F40C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50159FA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9AF02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35E45383" w14:textId="77777777" w:rsidR="00546E70" w:rsidRDefault="00546E70" w:rsidP="00C620FF">
      <w:pPr>
        <w:rPr>
          <w:color w:val="C45911" w:themeColor="accent2" w:themeShade="BF"/>
          <w:sz w:val="32"/>
          <w:szCs w:val="32"/>
        </w:rPr>
      </w:pPr>
    </w:p>
    <w:p w14:paraId="1C59BC51" w14:textId="1364A91A" w:rsidR="00C620FF" w:rsidRPr="00D20FEC" w:rsidRDefault="00C620FF" w:rsidP="000F0280">
      <w:pPr>
        <w:pStyle w:val="Heading2"/>
      </w:pPr>
      <w:bookmarkStart w:id="74" w:name="_Toc137724490"/>
      <w:r w:rsidRPr="00D20FEC">
        <w:lastRenderedPageBreak/>
        <w:t>Stockport Borough</w:t>
      </w:r>
      <w:bookmarkEnd w:id="74"/>
    </w:p>
    <w:p w14:paraId="399A29A5" w14:textId="77777777" w:rsidR="00C620FF" w:rsidRDefault="00C620FF" w:rsidP="00C620FF">
      <w:r w:rsidRPr="001F67C2">
        <w:t>Stockport Borough has five fire stations located at Cheadle, Whitehill, Stockport, Offerton and a day crewed station, Marple. Across the stations there are a total of five fire engines</w:t>
      </w:r>
      <w:r>
        <w:t>. The map below shows the 2022-23 risk model and the location of the stations and roads for context.</w:t>
      </w:r>
    </w:p>
    <w:p w14:paraId="6A3C7DF3" w14:textId="179ABB80" w:rsidR="00C620FF" w:rsidRDefault="00C620FF" w:rsidP="00C620FF">
      <w:r w:rsidRPr="00FC01E7">
        <w:rPr>
          <w:noProof/>
        </w:rPr>
        <w:drawing>
          <wp:inline distT="0" distB="0" distL="0" distR="0" wp14:anchorId="1DD1EC14" wp14:editId="069A8B00">
            <wp:extent cx="5284454" cy="4702119"/>
            <wp:effectExtent l="0" t="0" r="0" b="3810"/>
            <wp:docPr id="82" name="Picture 82" descr="Map of the borough of Stockport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p of the borough of Stockport that shows were the stations are located and the level of risk for area from low to very high."/>
                    <pic:cNvPicPr/>
                  </pic:nvPicPr>
                  <pic:blipFill rotWithShape="1">
                    <a:blip r:embed="rId31"/>
                    <a:srcRect l="4144" r="3655"/>
                    <a:stretch/>
                  </pic:blipFill>
                  <pic:spPr bwMode="auto">
                    <a:xfrm>
                      <a:off x="0" y="0"/>
                      <a:ext cx="5284517" cy="4702175"/>
                    </a:xfrm>
                    <a:prstGeom prst="rect">
                      <a:avLst/>
                    </a:prstGeom>
                    <a:ln>
                      <a:noFill/>
                    </a:ln>
                    <a:extLst>
                      <a:ext uri="{53640926-AAD7-44D8-BBD7-CCE9431645EC}">
                        <a14:shadowObscured xmlns:a14="http://schemas.microsoft.com/office/drawing/2010/main"/>
                      </a:ext>
                    </a:extLst>
                  </pic:spPr>
                </pic:pic>
              </a:graphicData>
            </a:graphic>
          </wp:inline>
        </w:drawing>
      </w:r>
    </w:p>
    <w:p w14:paraId="2DB8B968" w14:textId="77777777" w:rsidR="00C620FF" w:rsidRDefault="00C620FF" w:rsidP="00C620FF">
      <w:r>
        <w:t>This table is an overview of the changes that may be made in the borough</w:t>
      </w:r>
    </w:p>
    <w:tbl>
      <w:tblPr>
        <w:tblW w:w="9016" w:type="dxa"/>
        <w:tblLook w:val="04A0" w:firstRow="1" w:lastRow="0" w:firstColumn="1" w:lastColumn="0" w:noHBand="0" w:noVBand="1"/>
      </w:tblPr>
      <w:tblGrid>
        <w:gridCol w:w="1980"/>
        <w:gridCol w:w="1843"/>
        <w:gridCol w:w="2126"/>
        <w:gridCol w:w="3067"/>
      </w:tblGrid>
      <w:tr w:rsidR="00C620FF" w:rsidRPr="00546E70" w14:paraId="7A5D1E6E" w14:textId="77777777" w:rsidTr="00373FDB">
        <w:trPr>
          <w:trHeight w:val="439"/>
        </w:trPr>
        <w:tc>
          <w:tcPr>
            <w:tcW w:w="19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22AD945D"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Station Area</w:t>
            </w:r>
          </w:p>
        </w:tc>
        <w:tc>
          <w:tcPr>
            <w:tcW w:w="1843" w:type="dxa"/>
            <w:tcBorders>
              <w:top w:val="single" w:sz="4" w:space="0" w:color="auto"/>
              <w:left w:val="nil"/>
              <w:bottom w:val="single" w:sz="4" w:space="0" w:color="auto"/>
              <w:right w:val="single" w:sz="4" w:space="0" w:color="auto"/>
            </w:tcBorders>
            <w:shd w:val="clear" w:color="000000" w:fill="DBDBDB"/>
            <w:vAlign w:val="center"/>
            <w:hideMark/>
          </w:tcPr>
          <w:p w14:paraId="7821757F"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Actual</w:t>
            </w:r>
          </w:p>
        </w:tc>
        <w:tc>
          <w:tcPr>
            <w:tcW w:w="2126" w:type="dxa"/>
            <w:tcBorders>
              <w:top w:val="single" w:sz="4" w:space="0" w:color="auto"/>
              <w:left w:val="nil"/>
              <w:bottom w:val="single" w:sz="4" w:space="0" w:color="auto"/>
              <w:right w:val="single" w:sz="4" w:space="0" w:color="auto"/>
            </w:tcBorders>
            <w:shd w:val="clear" w:color="000000" w:fill="DBDBDB"/>
            <w:vAlign w:val="center"/>
            <w:hideMark/>
          </w:tcPr>
          <w:p w14:paraId="36A56E71"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After Changes</w:t>
            </w:r>
          </w:p>
        </w:tc>
        <w:tc>
          <w:tcPr>
            <w:tcW w:w="3067" w:type="dxa"/>
            <w:tcBorders>
              <w:top w:val="single" w:sz="4" w:space="0" w:color="auto"/>
              <w:left w:val="nil"/>
              <w:bottom w:val="single" w:sz="4" w:space="0" w:color="auto"/>
              <w:right w:val="single" w:sz="4" w:space="0" w:color="auto"/>
            </w:tcBorders>
            <w:shd w:val="clear" w:color="000000" w:fill="DBDBDB"/>
            <w:vAlign w:val="center"/>
          </w:tcPr>
          <w:p w14:paraId="038AAEB6"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Special</w:t>
            </w:r>
          </w:p>
        </w:tc>
      </w:tr>
      <w:tr w:rsidR="00C620FF" w:rsidRPr="00546E70" w14:paraId="45B71B6D"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1656981"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Whitehill</w:t>
            </w:r>
          </w:p>
        </w:tc>
        <w:tc>
          <w:tcPr>
            <w:tcW w:w="1843" w:type="dxa"/>
            <w:tcBorders>
              <w:top w:val="nil"/>
              <w:left w:val="nil"/>
              <w:bottom w:val="single" w:sz="4" w:space="0" w:color="auto"/>
              <w:right w:val="single" w:sz="4" w:space="0" w:color="auto"/>
            </w:tcBorders>
            <w:shd w:val="clear" w:color="auto" w:fill="auto"/>
            <w:noWrap/>
            <w:vAlign w:val="center"/>
          </w:tcPr>
          <w:p w14:paraId="0A8D6A56" w14:textId="27AE59D1"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1064C47" wp14:editId="09A90841">
                  <wp:extent cx="310101" cy="321377"/>
                  <wp:effectExtent l="0" t="0" r="0" b="2540"/>
                  <wp:docPr id="1655302176" name="Picture 165530217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6B85F7F" wp14:editId="4A346A4C">
                  <wp:extent cx="309255" cy="320400"/>
                  <wp:effectExtent l="0" t="0" r="0" b="3810"/>
                  <wp:docPr id="1655302183" name="Picture 165530218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126" w:type="dxa"/>
            <w:tcBorders>
              <w:top w:val="nil"/>
              <w:left w:val="nil"/>
              <w:bottom w:val="single" w:sz="4" w:space="0" w:color="auto"/>
              <w:right w:val="single" w:sz="4" w:space="0" w:color="auto"/>
            </w:tcBorders>
            <w:shd w:val="clear" w:color="auto" w:fill="auto"/>
            <w:noWrap/>
            <w:vAlign w:val="center"/>
          </w:tcPr>
          <w:p w14:paraId="6E350B01" w14:textId="1480034A"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E0ADDD7" wp14:editId="51ED3E2C">
                  <wp:extent cx="310101" cy="321377"/>
                  <wp:effectExtent l="0" t="0" r="0" b="2540"/>
                  <wp:docPr id="1655302185" name="Picture 165530218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1576F940" wp14:editId="1044C8DF">
                  <wp:extent cx="309255" cy="320400"/>
                  <wp:effectExtent l="0" t="0" r="0" b="3810"/>
                  <wp:docPr id="1655302186" name="Picture 165530218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03F41430"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AA</w:t>
            </w:r>
          </w:p>
        </w:tc>
      </w:tr>
      <w:tr w:rsidR="00C620FF" w:rsidRPr="00546E70" w14:paraId="3B1DA27B"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A401F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Stockport</w:t>
            </w:r>
          </w:p>
        </w:tc>
        <w:tc>
          <w:tcPr>
            <w:tcW w:w="1843" w:type="dxa"/>
            <w:tcBorders>
              <w:top w:val="nil"/>
              <w:left w:val="nil"/>
              <w:bottom w:val="single" w:sz="4" w:space="0" w:color="auto"/>
              <w:right w:val="single" w:sz="4" w:space="0" w:color="auto"/>
            </w:tcBorders>
            <w:shd w:val="clear" w:color="auto" w:fill="auto"/>
            <w:noWrap/>
            <w:vAlign w:val="center"/>
          </w:tcPr>
          <w:p w14:paraId="5AEBFA48" w14:textId="29B9D803"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9A0A3A9" wp14:editId="02B3698F">
                  <wp:extent cx="310101" cy="321377"/>
                  <wp:effectExtent l="0" t="0" r="0" b="2540"/>
                  <wp:docPr id="1655302177" name="Picture 165530217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126" w:type="dxa"/>
            <w:tcBorders>
              <w:top w:val="nil"/>
              <w:left w:val="nil"/>
              <w:bottom w:val="single" w:sz="4" w:space="0" w:color="auto"/>
              <w:right w:val="single" w:sz="4" w:space="0" w:color="auto"/>
            </w:tcBorders>
            <w:shd w:val="clear" w:color="auto" w:fill="auto"/>
            <w:noWrap/>
            <w:vAlign w:val="center"/>
          </w:tcPr>
          <w:p w14:paraId="29ED73AD" w14:textId="39DAC477"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8AFDE94" wp14:editId="2DFA82F9">
                  <wp:extent cx="310101" cy="321377"/>
                  <wp:effectExtent l="0" t="0" r="0" b="2540"/>
                  <wp:docPr id="1655302187" name="Picture 165530218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157B6D52" w14:textId="77777777" w:rsidR="00C620FF" w:rsidRPr="00546E70" w:rsidRDefault="00C620FF" w:rsidP="00373FDB">
            <w:pPr>
              <w:spacing w:after="0" w:line="240" w:lineRule="auto"/>
              <w:rPr>
                <w:rFonts w:eastAsia="Times New Roman"/>
                <w:color w:val="000000"/>
                <w:sz w:val="22"/>
                <w:szCs w:val="22"/>
                <w:lang w:eastAsia="en-GB"/>
              </w:rPr>
            </w:pPr>
          </w:p>
        </w:tc>
      </w:tr>
      <w:tr w:rsidR="00C620FF" w:rsidRPr="00546E70" w14:paraId="516E9BB5"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EF0B4B"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Cheadle</w:t>
            </w:r>
          </w:p>
        </w:tc>
        <w:tc>
          <w:tcPr>
            <w:tcW w:w="1843" w:type="dxa"/>
            <w:tcBorders>
              <w:top w:val="nil"/>
              <w:left w:val="nil"/>
              <w:bottom w:val="single" w:sz="4" w:space="0" w:color="auto"/>
              <w:right w:val="single" w:sz="4" w:space="0" w:color="auto"/>
            </w:tcBorders>
            <w:shd w:val="clear" w:color="auto" w:fill="auto"/>
            <w:noWrap/>
            <w:vAlign w:val="center"/>
          </w:tcPr>
          <w:p w14:paraId="3F912871" w14:textId="357BEB08"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537B082" wp14:editId="447B285E">
                  <wp:extent cx="310101" cy="321377"/>
                  <wp:effectExtent l="0" t="0" r="0" b="2540"/>
                  <wp:docPr id="1655302178" name="Picture 165530217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DF45890" wp14:editId="51F6712A">
                  <wp:extent cx="309255" cy="320400"/>
                  <wp:effectExtent l="0" t="0" r="0" b="3810"/>
                  <wp:docPr id="1655302184" name="Picture 1655302184"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2126" w:type="dxa"/>
            <w:tcBorders>
              <w:top w:val="nil"/>
              <w:left w:val="nil"/>
              <w:bottom w:val="single" w:sz="4" w:space="0" w:color="auto"/>
              <w:right w:val="single" w:sz="4" w:space="0" w:color="auto"/>
            </w:tcBorders>
            <w:shd w:val="clear" w:color="auto" w:fill="auto"/>
            <w:noWrap/>
            <w:vAlign w:val="center"/>
          </w:tcPr>
          <w:p w14:paraId="3EC95BFB" w14:textId="7E7F4E90" w:rsidR="00C620FF" w:rsidRPr="00546E70" w:rsidRDefault="00F706E1"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4F5EEC8" wp14:editId="19D67442">
                  <wp:extent cx="310101" cy="321377"/>
                  <wp:effectExtent l="0" t="0" r="0" b="2540"/>
                  <wp:docPr id="1655302188" name="Picture 165530218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5336B65B" wp14:editId="74FEAB9B">
                  <wp:extent cx="309255" cy="320400"/>
                  <wp:effectExtent l="0" t="0" r="0" b="3810"/>
                  <wp:docPr id="1655302189" name="Picture 165530218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4DDA795C"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HL</w:t>
            </w:r>
          </w:p>
        </w:tc>
      </w:tr>
      <w:tr w:rsidR="00C620FF" w:rsidRPr="00546E70" w14:paraId="7B7A24BA"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B584E11"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Offerton</w:t>
            </w:r>
          </w:p>
        </w:tc>
        <w:tc>
          <w:tcPr>
            <w:tcW w:w="1843" w:type="dxa"/>
            <w:tcBorders>
              <w:top w:val="nil"/>
              <w:left w:val="nil"/>
              <w:bottom w:val="single" w:sz="4" w:space="0" w:color="auto"/>
              <w:right w:val="single" w:sz="4" w:space="0" w:color="auto"/>
            </w:tcBorders>
            <w:shd w:val="clear" w:color="auto" w:fill="auto"/>
            <w:noWrap/>
            <w:vAlign w:val="center"/>
          </w:tcPr>
          <w:p w14:paraId="25B79774" w14:textId="0D7C3DE8" w:rsidR="00C620FF" w:rsidRPr="00546E70" w:rsidRDefault="0095127A"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25FA7DF" wp14:editId="5AB817DC">
                  <wp:extent cx="310101" cy="321377"/>
                  <wp:effectExtent l="0" t="0" r="0" b="2540"/>
                  <wp:docPr id="1655302179" name="Picture 165530217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2126" w:type="dxa"/>
            <w:tcBorders>
              <w:top w:val="nil"/>
              <w:left w:val="nil"/>
              <w:bottom w:val="single" w:sz="4" w:space="0" w:color="auto"/>
              <w:right w:val="single" w:sz="4" w:space="0" w:color="auto"/>
            </w:tcBorders>
            <w:shd w:val="clear" w:color="auto" w:fill="auto"/>
            <w:noWrap/>
            <w:vAlign w:val="center"/>
          </w:tcPr>
          <w:p w14:paraId="0F39F63D" w14:textId="7DB2D1FF" w:rsidR="00C620FF" w:rsidRPr="00546E70" w:rsidRDefault="00952AB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02F1514" wp14:editId="394885CB">
                  <wp:extent cx="345600" cy="328026"/>
                  <wp:effectExtent l="0" t="0" r="0" b="0"/>
                  <wp:docPr id="1655302181" name="Picture 1655302181"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3DA8455F" w14:textId="77777777" w:rsidR="00C620FF" w:rsidRPr="00546E70" w:rsidRDefault="00C620FF" w:rsidP="00373FDB">
            <w:pPr>
              <w:spacing w:after="0" w:line="240" w:lineRule="auto"/>
              <w:rPr>
                <w:rFonts w:eastAsia="Times New Roman"/>
                <w:color w:val="000000"/>
                <w:sz w:val="22"/>
                <w:szCs w:val="22"/>
                <w:lang w:eastAsia="en-GB"/>
              </w:rPr>
            </w:pPr>
          </w:p>
        </w:tc>
      </w:tr>
      <w:tr w:rsidR="00C620FF" w:rsidRPr="00546E70" w14:paraId="18D5BCCF"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7DFDDE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Marple</w:t>
            </w:r>
          </w:p>
        </w:tc>
        <w:tc>
          <w:tcPr>
            <w:tcW w:w="1843" w:type="dxa"/>
            <w:tcBorders>
              <w:top w:val="nil"/>
              <w:left w:val="nil"/>
              <w:bottom w:val="single" w:sz="4" w:space="0" w:color="auto"/>
              <w:right w:val="single" w:sz="4" w:space="0" w:color="auto"/>
            </w:tcBorders>
            <w:shd w:val="clear" w:color="auto" w:fill="auto"/>
            <w:noWrap/>
            <w:vAlign w:val="center"/>
          </w:tcPr>
          <w:p w14:paraId="02506A72" w14:textId="224CCF6A" w:rsidR="00C620FF" w:rsidRPr="00546E70" w:rsidRDefault="00952AB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7BDCB61" wp14:editId="47303915">
                  <wp:extent cx="345600" cy="328026"/>
                  <wp:effectExtent l="0" t="0" r="0" b="0"/>
                  <wp:docPr id="1655302180" name="Picture 1655302180"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p>
        </w:tc>
        <w:tc>
          <w:tcPr>
            <w:tcW w:w="2126" w:type="dxa"/>
            <w:tcBorders>
              <w:top w:val="nil"/>
              <w:left w:val="nil"/>
              <w:bottom w:val="single" w:sz="4" w:space="0" w:color="auto"/>
              <w:right w:val="single" w:sz="4" w:space="0" w:color="auto"/>
            </w:tcBorders>
            <w:shd w:val="clear" w:color="auto" w:fill="auto"/>
            <w:noWrap/>
            <w:vAlign w:val="center"/>
          </w:tcPr>
          <w:p w14:paraId="62103921" w14:textId="7F89309B" w:rsidR="00C620FF" w:rsidRPr="00546E70" w:rsidRDefault="00952AB6"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D1AACAF" wp14:editId="135F9184">
                  <wp:extent cx="345600" cy="328026"/>
                  <wp:effectExtent l="0" t="0" r="0" b="0"/>
                  <wp:docPr id="1655302182" name="Picture 1655302182"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236C9D28" w14:textId="77777777" w:rsidR="00C620FF" w:rsidRPr="00546E70" w:rsidRDefault="00C620FF" w:rsidP="00373FDB">
            <w:pPr>
              <w:spacing w:after="0" w:line="240" w:lineRule="auto"/>
              <w:rPr>
                <w:rFonts w:eastAsia="Times New Roman"/>
                <w:color w:val="000000"/>
                <w:sz w:val="22"/>
                <w:szCs w:val="22"/>
                <w:lang w:eastAsia="en-GB"/>
              </w:rPr>
            </w:pPr>
          </w:p>
        </w:tc>
      </w:tr>
    </w:tbl>
    <w:p w14:paraId="5AB90A4B" w14:textId="77777777" w:rsidR="00C620FF" w:rsidRDefault="00C620FF" w:rsidP="00546E70">
      <w:r>
        <w:lastRenderedPageBreak/>
        <w:t>The tables below report the actual performance by station area and ward for the past three years, then what the performance is likely to be given the changes proposed.</w:t>
      </w:r>
    </w:p>
    <w:p w14:paraId="07CCC8D3" w14:textId="77777777" w:rsidR="00C620FF" w:rsidRDefault="00C620FF" w:rsidP="00546E70">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5640F781" w14:textId="77777777" w:rsidR="00C620FF" w:rsidRDefault="00C620FF" w:rsidP="00C620FF">
      <w:r w:rsidRPr="00B5454E">
        <w:rPr>
          <w:rFonts w:asciiTheme="majorHAnsi" w:eastAsiaTheme="majorEastAsia" w:hAnsiTheme="majorHAnsi" w:cstheme="majorBidi"/>
          <w:color w:val="2F5496" w:themeColor="accent1" w:themeShade="BF"/>
        </w:rPr>
        <w:t>Overall performance and average response time (all times of the day)</w:t>
      </w:r>
    </w:p>
    <w:tbl>
      <w:tblPr>
        <w:tblW w:w="8680" w:type="dxa"/>
        <w:tblLook w:val="04A0" w:firstRow="1" w:lastRow="0" w:firstColumn="1" w:lastColumn="0" w:noHBand="0" w:noVBand="1"/>
      </w:tblPr>
      <w:tblGrid>
        <w:gridCol w:w="1577"/>
        <w:gridCol w:w="1343"/>
        <w:gridCol w:w="972"/>
        <w:gridCol w:w="1009"/>
        <w:gridCol w:w="899"/>
        <w:gridCol w:w="1100"/>
        <w:gridCol w:w="1163"/>
        <w:gridCol w:w="617"/>
      </w:tblGrid>
      <w:tr w:rsidR="00C620FF" w:rsidRPr="00E21557" w14:paraId="34A658BA"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563FA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781D3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A9FEF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5AB8E9FE" w14:textId="77777777" w:rsidTr="00373FDB">
        <w:trPr>
          <w:trHeight w:val="300"/>
        </w:trPr>
        <w:tc>
          <w:tcPr>
            <w:tcW w:w="1577" w:type="dxa"/>
            <w:tcBorders>
              <w:top w:val="nil"/>
              <w:left w:val="single" w:sz="4" w:space="0" w:color="auto"/>
              <w:bottom w:val="single" w:sz="4" w:space="0" w:color="auto"/>
              <w:right w:val="single" w:sz="4" w:space="0" w:color="auto"/>
            </w:tcBorders>
            <w:shd w:val="clear" w:color="000000" w:fill="D9D9D9"/>
            <w:noWrap/>
            <w:vAlign w:val="bottom"/>
            <w:hideMark/>
          </w:tcPr>
          <w:p w14:paraId="6CA69BD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343" w:type="dxa"/>
            <w:tcBorders>
              <w:top w:val="nil"/>
              <w:left w:val="nil"/>
              <w:bottom w:val="single" w:sz="4" w:space="0" w:color="auto"/>
              <w:right w:val="single" w:sz="4" w:space="0" w:color="auto"/>
            </w:tcBorders>
            <w:shd w:val="clear" w:color="000000" w:fill="D9D9D9"/>
            <w:noWrap/>
            <w:vAlign w:val="bottom"/>
            <w:hideMark/>
          </w:tcPr>
          <w:p w14:paraId="4EB5001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10D03C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1FBF3F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0706ED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2FE2AA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25B62D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9061D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516E501D"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02F59DE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G20</w:t>
            </w:r>
          </w:p>
        </w:tc>
        <w:tc>
          <w:tcPr>
            <w:tcW w:w="1343" w:type="dxa"/>
            <w:tcBorders>
              <w:top w:val="nil"/>
              <w:left w:val="nil"/>
              <w:bottom w:val="single" w:sz="4" w:space="0" w:color="auto"/>
              <w:right w:val="single" w:sz="4" w:space="0" w:color="auto"/>
            </w:tcBorders>
            <w:shd w:val="clear" w:color="auto" w:fill="auto"/>
            <w:noWrap/>
            <w:vAlign w:val="bottom"/>
            <w:hideMark/>
          </w:tcPr>
          <w:p w14:paraId="23B663B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Whitehill</w:t>
            </w:r>
          </w:p>
        </w:tc>
        <w:tc>
          <w:tcPr>
            <w:tcW w:w="972" w:type="dxa"/>
            <w:tcBorders>
              <w:top w:val="nil"/>
              <w:left w:val="nil"/>
              <w:bottom w:val="single" w:sz="4" w:space="0" w:color="auto"/>
              <w:right w:val="single" w:sz="4" w:space="0" w:color="auto"/>
            </w:tcBorders>
            <w:shd w:val="clear" w:color="auto" w:fill="auto"/>
            <w:noWrap/>
            <w:vAlign w:val="bottom"/>
            <w:hideMark/>
          </w:tcPr>
          <w:p w14:paraId="271CD0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1009" w:type="dxa"/>
            <w:tcBorders>
              <w:top w:val="nil"/>
              <w:left w:val="nil"/>
              <w:bottom w:val="single" w:sz="4" w:space="0" w:color="auto"/>
              <w:right w:val="single" w:sz="4" w:space="0" w:color="auto"/>
            </w:tcBorders>
            <w:shd w:val="clear" w:color="auto" w:fill="auto"/>
            <w:noWrap/>
            <w:vAlign w:val="bottom"/>
            <w:hideMark/>
          </w:tcPr>
          <w:p w14:paraId="17687E1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91.4%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BB045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7A337D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07:18</w:t>
            </w:r>
          </w:p>
        </w:tc>
        <w:tc>
          <w:tcPr>
            <w:tcW w:w="1163" w:type="dxa"/>
            <w:tcBorders>
              <w:top w:val="nil"/>
              <w:left w:val="nil"/>
              <w:bottom w:val="single" w:sz="4" w:space="0" w:color="auto"/>
              <w:right w:val="single" w:sz="4" w:space="0" w:color="auto"/>
            </w:tcBorders>
            <w:shd w:val="clear" w:color="auto" w:fill="auto"/>
            <w:noWrap/>
            <w:vAlign w:val="bottom"/>
            <w:hideMark/>
          </w:tcPr>
          <w:p w14:paraId="1BA29EC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07:18</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48B135E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ADA95A0"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00436E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G21</w:t>
            </w:r>
          </w:p>
        </w:tc>
        <w:tc>
          <w:tcPr>
            <w:tcW w:w="1343" w:type="dxa"/>
            <w:tcBorders>
              <w:top w:val="nil"/>
              <w:left w:val="nil"/>
              <w:bottom w:val="single" w:sz="4" w:space="0" w:color="auto"/>
              <w:right w:val="single" w:sz="4" w:space="0" w:color="auto"/>
            </w:tcBorders>
            <w:shd w:val="clear" w:color="auto" w:fill="auto"/>
            <w:noWrap/>
            <w:vAlign w:val="bottom"/>
            <w:hideMark/>
          </w:tcPr>
          <w:p w14:paraId="0CBB625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Stockport</w:t>
            </w:r>
          </w:p>
        </w:tc>
        <w:tc>
          <w:tcPr>
            <w:tcW w:w="972" w:type="dxa"/>
            <w:tcBorders>
              <w:top w:val="nil"/>
              <w:left w:val="nil"/>
              <w:bottom w:val="single" w:sz="4" w:space="0" w:color="auto"/>
              <w:right w:val="single" w:sz="4" w:space="0" w:color="auto"/>
            </w:tcBorders>
            <w:shd w:val="clear" w:color="auto" w:fill="auto"/>
            <w:noWrap/>
            <w:vAlign w:val="bottom"/>
            <w:hideMark/>
          </w:tcPr>
          <w:p w14:paraId="0BB840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92.5%</w:t>
            </w:r>
          </w:p>
        </w:tc>
        <w:tc>
          <w:tcPr>
            <w:tcW w:w="1009" w:type="dxa"/>
            <w:tcBorders>
              <w:top w:val="nil"/>
              <w:left w:val="nil"/>
              <w:bottom w:val="single" w:sz="4" w:space="0" w:color="auto"/>
              <w:right w:val="single" w:sz="4" w:space="0" w:color="auto"/>
            </w:tcBorders>
            <w:shd w:val="clear" w:color="auto" w:fill="auto"/>
            <w:noWrap/>
            <w:vAlign w:val="bottom"/>
            <w:hideMark/>
          </w:tcPr>
          <w:p w14:paraId="36A1987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93.3%</w:t>
            </w:r>
          </w:p>
        </w:tc>
        <w:tc>
          <w:tcPr>
            <w:tcW w:w="899" w:type="dxa"/>
            <w:tcBorders>
              <w:top w:val="single" w:sz="4" w:space="0" w:color="auto"/>
              <w:left w:val="single" w:sz="4" w:space="0" w:color="auto"/>
              <w:bottom w:val="single" w:sz="4" w:space="0" w:color="auto"/>
              <w:right w:val="single" w:sz="4" w:space="0" w:color="auto"/>
            </w:tcBorders>
            <w:shd w:val="clear" w:color="000000" w:fill="EFF3FB"/>
            <w:noWrap/>
            <w:vAlign w:val="bottom"/>
            <w:hideMark/>
          </w:tcPr>
          <w:p w14:paraId="7062679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w:t>
            </w:r>
          </w:p>
        </w:tc>
        <w:tc>
          <w:tcPr>
            <w:tcW w:w="1100" w:type="dxa"/>
            <w:tcBorders>
              <w:top w:val="nil"/>
              <w:left w:val="nil"/>
              <w:bottom w:val="single" w:sz="4" w:space="0" w:color="auto"/>
              <w:right w:val="single" w:sz="4" w:space="0" w:color="auto"/>
            </w:tcBorders>
            <w:shd w:val="clear" w:color="auto" w:fill="auto"/>
            <w:noWrap/>
            <w:vAlign w:val="bottom"/>
            <w:hideMark/>
          </w:tcPr>
          <w:p w14:paraId="0A2DEB3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tcBorders>
              <w:top w:val="nil"/>
              <w:left w:val="nil"/>
              <w:bottom w:val="single" w:sz="4" w:space="0" w:color="auto"/>
              <w:right w:val="single" w:sz="4" w:space="0" w:color="auto"/>
            </w:tcBorders>
            <w:shd w:val="clear" w:color="auto" w:fill="auto"/>
            <w:noWrap/>
            <w:vAlign w:val="bottom"/>
            <w:hideMark/>
          </w:tcPr>
          <w:p w14:paraId="1EA4AC1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06:31</w:t>
            </w:r>
          </w:p>
        </w:tc>
        <w:tc>
          <w:tcPr>
            <w:tcW w:w="61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2E69C5E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09C3692D"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EAAD90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G22</w:t>
            </w:r>
          </w:p>
        </w:tc>
        <w:tc>
          <w:tcPr>
            <w:tcW w:w="1343" w:type="dxa"/>
            <w:tcBorders>
              <w:top w:val="nil"/>
              <w:left w:val="nil"/>
              <w:bottom w:val="single" w:sz="4" w:space="0" w:color="auto"/>
              <w:right w:val="single" w:sz="4" w:space="0" w:color="auto"/>
            </w:tcBorders>
            <w:shd w:val="clear" w:color="auto" w:fill="auto"/>
            <w:noWrap/>
            <w:vAlign w:val="bottom"/>
            <w:hideMark/>
          </w:tcPr>
          <w:p w14:paraId="1B5449A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w:t>
            </w:r>
          </w:p>
        </w:tc>
        <w:tc>
          <w:tcPr>
            <w:tcW w:w="972" w:type="dxa"/>
            <w:tcBorders>
              <w:top w:val="nil"/>
              <w:left w:val="nil"/>
              <w:bottom w:val="single" w:sz="4" w:space="0" w:color="auto"/>
              <w:right w:val="single" w:sz="4" w:space="0" w:color="auto"/>
            </w:tcBorders>
            <w:shd w:val="clear" w:color="auto" w:fill="auto"/>
            <w:noWrap/>
            <w:vAlign w:val="bottom"/>
            <w:hideMark/>
          </w:tcPr>
          <w:p w14:paraId="0B99F4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82.4%</w:t>
            </w:r>
          </w:p>
        </w:tc>
        <w:tc>
          <w:tcPr>
            <w:tcW w:w="1009" w:type="dxa"/>
            <w:tcBorders>
              <w:top w:val="nil"/>
              <w:left w:val="nil"/>
              <w:bottom w:val="single" w:sz="4" w:space="0" w:color="auto"/>
              <w:right w:val="single" w:sz="4" w:space="0" w:color="auto"/>
            </w:tcBorders>
            <w:shd w:val="clear" w:color="auto" w:fill="auto"/>
            <w:noWrap/>
            <w:vAlign w:val="bottom"/>
            <w:hideMark/>
          </w:tcPr>
          <w:p w14:paraId="2C4920C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82.4%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7BE0B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768A59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07:30</w:t>
            </w:r>
          </w:p>
        </w:tc>
        <w:tc>
          <w:tcPr>
            <w:tcW w:w="1163" w:type="dxa"/>
            <w:tcBorders>
              <w:top w:val="nil"/>
              <w:left w:val="nil"/>
              <w:bottom w:val="single" w:sz="4" w:space="0" w:color="auto"/>
              <w:right w:val="single" w:sz="4" w:space="0" w:color="auto"/>
            </w:tcBorders>
            <w:shd w:val="clear" w:color="auto" w:fill="auto"/>
            <w:noWrap/>
            <w:vAlign w:val="bottom"/>
            <w:hideMark/>
          </w:tcPr>
          <w:p w14:paraId="54A4AAC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07:31</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C378A5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60C1CA1C"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8A6ABF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G23</w:t>
            </w:r>
          </w:p>
        </w:tc>
        <w:tc>
          <w:tcPr>
            <w:tcW w:w="1343" w:type="dxa"/>
            <w:tcBorders>
              <w:top w:val="nil"/>
              <w:left w:val="nil"/>
              <w:bottom w:val="single" w:sz="4" w:space="0" w:color="auto"/>
              <w:right w:val="single" w:sz="4" w:space="0" w:color="auto"/>
            </w:tcBorders>
            <w:shd w:val="clear" w:color="auto" w:fill="auto"/>
            <w:noWrap/>
            <w:vAlign w:val="bottom"/>
            <w:hideMark/>
          </w:tcPr>
          <w:p w14:paraId="1D1F89D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Offerton</w:t>
            </w:r>
          </w:p>
        </w:tc>
        <w:tc>
          <w:tcPr>
            <w:tcW w:w="972" w:type="dxa"/>
            <w:tcBorders>
              <w:top w:val="nil"/>
              <w:left w:val="nil"/>
              <w:bottom w:val="single" w:sz="4" w:space="0" w:color="auto"/>
              <w:right w:val="single" w:sz="4" w:space="0" w:color="auto"/>
            </w:tcBorders>
            <w:shd w:val="clear" w:color="auto" w:fill="auto"/>
            <w:noWrap/>
            <w:vAlign w:val="bottom"/>
            <w:hideMark/>
          </w:tcPr>
          <w:p w14:paraId="5DF864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1009" w:type="dxa"/>
            <w:tcBorders>
              <w:top w:val="nil"/>
              <w:left w:val="nil"/>
              <w:bottom w:val="single" w:sz="4" w:space="0" w:color="auto"/>
              <w:right w:val="single" w:sz="4" w:space="0" w:color="auto"/>
            </w:tcBorders>
            <w:shd w:val="clear" w:color="auto" w:fill="auto"/>
            <w:noWrap/>
            <w:vAlign w:val="bottom"/>
            <w:hideMark/>
          </w:tcPr>
          <w:p w14:paraId="1D3C5EE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82.4%</w:t>
            </w:r>
          </w:p>
        </w:tc>
        <w:tc>
          <w:tcPr>
            <w:tcW w:w="89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11940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-9.5%</w:t>
            </w:r>
          </w:p>
        </w:tc>
        <w:tc>
          <w:tcPr>
            <w:tcW w:w="1100" w:type="dxa"/>
            <w:tcBorders>
              <w:top w:val="nil"/>
              <w:left w:val="nil"/>
              <w:bottom w:val="single" w:sz="4" w:space="0" w:color="auto"/>
              <w:right w:val="single" w:sz="4" w:space="0" w:color="auto"/>
            </w:tcBorders>
            <w:shd w:val="clear" w:color="auto" w:fill="auto"/>
            <w:noWrap/>
            <w:vAlign w:val="bottom"/>
            <w:hideMark/>
          </w:tcPr>
          <w:p w14:paraId="2D683DF6"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06:41</w:t>
            </w:r>
          </w:p>
        </w:tc>
        <w:tc>
          <w:tcPr>
            <w:tcW w:w="1163" w:type="dxa"/>
            <w:tcBorders>
              <w:top w:val="nil"/>
              <w:left w:val="nil"/>
              <w:bottom w:val="single" w:sz="4" w:space="0" w:color="auto"/>
              <w:right w:val="single" w:sz="4" w:space="0" w:color="auto"/>
            </w:tcBorders>
            <w:shd w:val="clear" w:color="auto" w:fill="auto"/>
            <w:noWrap/>
            <w:vAlign w:val="bottom"/>
            <w:hideMark/>
          </w:tcPr>
          <w:p w14:paraId="131DDE6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08:07</w:t>
            </w:r>
          </w:p>
        </w:tc>
        <w:tc>
          <w:tcPr>
            <w:tcW w:w="6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BEA260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86</w:t>
            </w:r>
          </w:p>
        </w:tc>
      </w:tr>
      <w:tr w:rsidR="00C620FF" w:rsidRPr="00E21557" w14:paraId="78351833"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05737FD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G24</w:t>
            </w:r>
          </w:p>
        </w:tc>
        <w:tc>
          <w:tcPr>
            <w:tcW w:w="1343" w:type="dxa"/>
            <w:tcBorders>
              <w:top w:val="nil"/>
              <w:left w:val="nil"/>
              <w:bottom w:val="single" w:sz="4" w:space="0" w:color="auto"/>
              <w:right w:val="single" w:sz="4" w:space="0" w:color="auto"/>
            </w:tcBorders>
            <w:shd w:val="clear" w:color="auto" w:fill="auto"/>
            <w:noWrap/>
            <w:vAlign w:val="bottom"/>
            <w:hideMark/>
          </w:tcPr>
          <w:p w14:paraId="3AFC5BF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Marple</w:t>
            </w:r>
          </w:p>
        </w:tc>
        <w:tc>
          <w:tcPr>
            <w:tcW w:w="972" w:type="dxa"/>
            <w:tcBorders>
              <w:top w:val="nil"/>
              <w:left w:val="nil"/>
              <w:bottom w:val="single" w:sz="4" w:space="0" w:color="auto"/>
              <w:right w:val="single" w:sz="4" w:space="0" w:color="auto"/>
            </w:tcBorders>
            <w:shd w:val="clear" w:color="auto" w:fill="auto"/>
            <w:noWrap/>
            <w:vAlign w:val="bottom"/>
            <w:hideMark/>
          </w:tcPr>
          <w:p w14:paraId="7E6196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72.2%</w:t>
            </w:r>
          </w:p>
        </w:tc>
        <w:tc>
          <w:tcPr>
            <w:tcW w:w="1009" w:type="dxa"/>
            <w:tcBorders>
              <w:top w:val="nil"/>
              <w:left w:val="nil"/>
              <w:bottom w:val="single" w:sz="4" w:space="0" w:color="auto"/>
              <w:right w:val="single" w:sz="4" w:space="0" w:color="auto"/>
            </w:tcBorders>
            <w:shd w:val="clear" w:color="auto" w:fill="auto"/>
            <w:noWrap/>
            <w:vAlign w:val="bottom"/>
            <w:hideMark/>
          </w:tcPr>
          <w:p w14:paraId="00CC49E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66.3%</w:t>
            </w:r>
          </w:p>
        </w:tc>
        <w:tc>
          <w:tcPr>
            <w:tcW w:w="899" w:type="dxa"/>
            <w:tcBorders>
              <w:top w:val="single" w:sz="4" w:space="0" w:color="auto"/>
              <w:left w:val="single" w:sz="4" w:space="0" w:color="auto"/>
              <w:bottom w:val="single" w:sz="4" w:space="0" w:color="auto"/>
              <w:right w:val="single" w:sz="4" w:space="0" w:color="auto"/>
            </w:tcBorders>
            <w:shd w:val="clear" w:color="000000" w:fill="F99FA1"/>
            <w:noWrap/>
            <w:vAlign w:val="bottom"/>
            <w:hideMark/>
          </w:tcPr>
          <w:p w14:paraId="383C8E1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-6.0%</w:t>
            </w:r>
          </w:p>
        </w:tc>
        <w:tc>
          <w:tcPr>
            <w:tcW w:w="1100" w:type="dxa"/>
            <w:tcBorders>
              <w:top w:val="nil"/>
              <w:left w:val="nil"/>
              <w:bottom w:val="single" w:sz="4" w:space="0" w:color="auto"/>
              <w:right w:val="single" w:sz="4" w:space="0" w:color="auto"/>
            </w:tcBorders>
            <w:shd w:val="clear" w:color="auto" w:fill="auto"/>
            <w:noWrap/>
            <w:vAlign w:val="bottom"/>
            <w:hideMark/>
          </w:tcPr>
          <w:p w14:paraId="0624F54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08:54</w:t>
            </w:r>
          </w:p>
        </w:tc>
        <w:tc>
          <w:tcPr>
            <w:tcW w:w="1163" w:type="dxa"/>
            <w:tcBorders>
              <w:top w:val="nil"/>
              <w:left w:val="nil"/>
              <w:bottom w:val="single" w:sz="4" w:space="0" w:color="auto"/>
              <w:right w:val="single" w:sz="4" w:space="0" w:color="auto"/>
            </w:tcBorders>
            <w:shd w:val="clear" w:color="auto" w:fill="auto"/>
            <w:noWrap/>
            <w:vAlign w:val="bottom"/>
            <w:hideMark/>
          </w:tcPr>
          <w:p w14:paraId="52E1BA8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09:10</w:t>
            </w:r>
          </w:p>
        </w:tc>
        <w:tc>
          <w:tcPr>
            <w:tcW w:w="617" w:type="dxa"/>
            <w:tcBorders>
              <w:top w:val="single" w:sz="4" w:space="0" w:color="auto"/>
              <w:left w:val="single" w:sz="4" w:space="0" w:color="auto"/>
              <w:bottom w:val="single" w:sz="4" w:space="0" w:color="auto"/>
              <w:right w:val="single" w:sz="4" w:space="0" w:color="auto"/>
            </w:tcBorders>
            <w:shd w:val="clear" w:color="000000" w:fill="FCE1E3"/>
            <w:noWrap/>
            <w:vAlign w:val="bottom"/>
            <w:hideMark/>
          </w:tcPr>
          <w:p w14:paraId="38BE50F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16</w:t>
            </w:r>
          </w:p>
        </w:tc>
      </w:tr>
      <w:tr w:rsidR="00C620FF" w:rsidRPr="00E21557" w14:paraId="2F771C1A" w14:textId="77777777" w:rsidTr="00373FDB">
        <w:trPr>
          <w:trHeight w:val="300"/>
        </w:trPr>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7EE622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343" w:type="dxa"/>
            <w:tcBorders>
              <w:top w:val="nil"/>
              <w:left w:val="nil"/>
              <w:bottom w:val="single" w:sz="4" w:space="0" w:color="auto"/>
              <w:right w:val="single" w:sz="4" w:space="0" w:color="auto"/>
            </w:tcBorders>
            <w:shd w:val="clear" w:color="auto" w:fill="auto"/>
            <w:noWrap/>
            <w:vAlign w:val="bottom"/>
            <w:hideMark/>
          </w:tcPr>
          <w:p w14:paraId="7F373A5E"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Stockport</w:t>
            </w:r>
          </w:p>
        </w:tc>
        <w:tc>
          <w:tcPr>
            <w:tcW w:w="972" w:type="dxa"/>
            <w:tcBorders>
              <w:top w:val="nil"/>
              <w:left w:val="nil"/>
              <w:bottom w:val="single" w:sz="4" w:space="0" w:color="auto"/>
              <w:right w:val="single" w:sz="4" w:space="0" w:color="auto"/>
            </w:tcBorders>
            <w:shd w:val="clear" w:color="auto" w:fill="auto"/>
            <w:noWrap/>
            <w:vAlign w:val="bottom"/>
            <w:hideMark/>
          </w:tcPr>
          <w:p w14:paraId="04C712B3"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87.0%</w:t>
            </w:r>
          </w:p>
        </w:tc>
        <w:tc>
          <w:tcPr>
            <w:tcW w:w="1009" w:type="dxa"/>
            <w:tcBorders>
              <w:top w:val="nil"/>
              <w:left w:val="nil"/>
              <w:bottom w:val="single" w:sz="4" w:space="0" w:color="auto"/>
              <w:right w:val="single" w:sz="4" w:space="0" w:color="auto"/>
            </w:tcBorders>
            <w:shd w:val="clear" w:color="auto" w:fill="auto"/>
            <w:noWrap/>
            <w:vAlign w:val="bottom"/>
            <w:hideMark/>
          </w:tcPr>
          <w:p w14:paraId="64251BE4"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84.8%</w:t>
            </w:r>
          </w:p>
        </w:tc>
        <w:tc>
          <w:tcPr>
            <w:tcW w:w="899" w:type="dxa"/>
            <w:tcBorders>
              <w:top w:val="single" w:sz="4" w:space="0" w:color="auto"/>
              <w:left w:val="single" w:sz="4" w:space="0" w:color="auto"/>
              <w:bottom w:val="single" w:sz="4" w:space="0" w:color="auto"/>
              <w:right w:val="single" w:sz="4" w:space="0" w:color="auto"/>
            </w:tcBorders>
            <w:shd w:val="clear" w:color="000000" w:fill="FBDADC"/>
            <w:noWrap/>
            <w:vAlign w:val="bottom"/>
            <w:hideMark/>
          </w:tcPr>
          <w:p w14:paraId="7EABE2E0"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-2.2%</w:t>
            </w:r>
          </w:p>
        </w:tc>
        <w:tc>
          <w:tcPr>
            <w:tcW w:w="1100" w:type="dxa"/>
            <w:tcBorders>
              <w:top w:val="nil"/>
              <w:left w:val="nil"/>
              <w:bottom w:val="single" w:sz="4" w:space="0" w:color="auto"/>
              <w:right w:val="single" w:sz="4" w:space="0" w:color="auto"/>
            </w:tcBorders>
            <w:shd w:val="clear" w:color="auto" w:fill="auto"/>
            <w:noWrap/>
            <w:vAlign w:val="bottom"/>
            <w:hideMark/>
          </w:tcPr>
          <w:p w14:paraId="232B9E8B"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07:22</w:t>
            </w:r>
          </w:p>
        </w:tc>
        <w:tc>
          <w:tcPr>
            <w:tcW w:w="1163" w:type="dxa"/>
            <w:tcBorders>
              <w:top w:val="nil"/>
              <w:left w:val="nil"/>
              <w:bottom w:val="single" w:sz="4" w:space="0" w:color="auto"/>
              <w:right w:val="single" w:sz="4" w:space="0" w:color="auto"/>
            </w:tcBorders>
            <w:shd w:val="clear" w:color="auto" w:fill="auto"/>
            <w:noWrap/>
            <w:vAlign w:val="bottom"/>
            <w:hideMark/>
          </w:tcPr>
          <w:p w14:paraId="5B6DF504"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07:37</w:t>
            </w:r>
          </w:p>
        </w:tc>
        <w:tc>
          <w:tcPr>
            <w:tcW w:w="617" w:type="dxa"/>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245D6EF9"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15</w:t>
            </w:r>
          </w:p>
        </w:tc>
      </w:tr>
    </w:tbl>
    <w:p w14:paraId="077DDC87" w14:textId="77777777" w:rsidR="00C620FF" w:rsidRDefault="00C620FF" w:rsidP="00C620FF"/>
    <w:tbl>
      <w:tblPr>
        <w:tblW w:w="9421" w:type="dxa"/>
        <w:tblLook w:val="04A0" w:firstRow="1" w:lastRow="0" w:firstColumn="1" w:lastColumn="0" w:noHBand="0" w:noVBand="1"/>
      </w:tblPr>
      <w:tblGrid>
        <w:gridCol w:w="3660"/>
        <w:gridCol w:w="914"/>
        <w:gridCol w:w="949"/>
        <w:gridCol w:w="1017"/>
        <w:gridCol w:w="1076"/>
        <w:gridCol w:w="1138"/>
        <w:gridCol w:w="667"/>
      </w:tblGrid>
      <w:tr w:rsidR="00C620FF" w:rsidRPr="00E21557" w14:paraId="33A61F9B"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81DA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AAEB1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AE524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416BAE24"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07175F5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14" w:type="dxa"/>
            <w:tcBorders>
              <w:top w:val="nil"/>
              <w:left w:val="nil"/>
              <w:bottom w:val="single" w:sz="4" w:space="0" w:color="auto"/>
              <w:right w:val="single" w:sz="4" w:space="0" w:color="auto"/>
            </w:tcBorders>
            <w:shd w:val="clear" w:color="000000" w:fill="D9D9D9"/>
            <w:noWrap/>
            <w:vAlign w:val="bottom"/>
            <w:hideMark/>
          </w:tcPr>
          <w:p w14:paraId="26B070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49" w:type="dxa"/>
            <w:tcBorders>
              <w:top w:val="nil"/>
              <w:left w:val="nil"/>
              <w:bottom w:val="single" w:sz="4" w:space="0" w:color="auto"/>
              <w:right w:val="single" w:sz="4" w:space="0" w:color="auto"/>
            </w:tcBorders>
            <w:shd w:val="clear" w:color="000000" w:fill="D9D9D9"/>
            <w:noWrap/>
            <w:vAlign w:val="bottom"/>
            <w:hideMark/>
          </w:tcPr>
          <w:p w14:paraId="59D41D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1017" w:type="dxa"/>
            <w:tcBorders>
              <w:top w:val="nil"/>
              <w:left w:val="nil"/>
              <w:bottom w:val="single" w:sz="4" w:space="0" w:color="auto"/>
              <w:right w:val="single" w:sz="4" w:space="0" w:color="auto"/>
            </w:tcBorders>
            <w:shd w:val="clear" w:color="000000" w:fill="D9D9D9"/>
            <w:noWrap/>
            <w:vAlign w:val="bottom"/>
            <w:hideMark/>
          </w:tcPr>
          <w:p w14:paraId="3987C5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076" w:type="dxa"/>
            <w:tcBorders>
              <w:top w:val="nil"/>
              <w:left w:val="nil"/>
              <w:bottom w:val="single" w:sz="4" w:space="0" w:color="auto"/>
              <w:right w:val="single" w:sz="4" w:space="0" w:color="auto"/>
            </w:tcBorders>
            <w:shd w:val="clear" w:color="000000" w:fill="D9D9D9"/>
            <w:noWrap/>
            <w:vAlign w:val="bottom"/>
            <w:hideMark/>
          </w:tcPr>
          <w:p w14:paraId="28AE71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38" w:type="dxa"/>
            <w:tcBorders>
              <w:top w:val="nil"/>
              <w:left w:val="nil"/>
              <w:bottom w:val="single" w:sz="4" w:space="0" w:color="auto"/>
              <w:right w:val="single" w:sz="4" w:space="0" w:color="auto"/>
            </w:tcBorders>
            <w:shd w:val="clear" w:color="000000" w:fill="D9D9D9"/>
            <w:noWrap/>
            <w:vAlign w:val="bottom"/>
            <w:hideMark/>
          </w:tcPr>
          <w:p w14:paraId="475607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67" w:type="dxa"/>
            <w:tcBorders>
              <w:top w:val="nil"/>
              <w:left w:val="nil"/>
              <w:bottom w:val="single" w:sz="4" w:space="0" w:color="auto"/>
              <w:right w:val="single" w:sz="4" w:space="0" w:color="auto"/>
            </w:tcBorders>
            <w:shd w:val="clear" w:color="000000" w:fill="D9D9D9"/>
            <w:noWrap/>
            <w:vAlign w:val="bottom"/>
            <w:hideMark/>
          </w:tcPr>
          <w:p w14:paraId="4A7D3B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3616B42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B047B4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Bramhall North</w:t>
            </w:r>
          </w:p>
        </w:tc>
        <w:tc>
          <w:tcPr>
            <w:tcW w:w="914" w:type="dxa"/>
            <w:tcBorders>
              <w:top w:val="nil"/>
              <w:left w:val="nil"/>
              <w:bottom w:val="single" w:sz="4" w:space="0" w:color="auto"/>
              <w:right w:val="single" w:sz="4" w:space="0" w:color="auto"/>
            </w:tcBorders>
            <w:shd w:val="clear" w:color="auto" w:fill="auto"/>
            <w:noWrap/>
            <w:vAlign w:val="bottom"/>
            <w:hideMark/>
          </w:tcPr>
          <w:p w14:paraId="55FA82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67.8%</w:t>
            </w:r>
          </w:p>
        </w:tc>
        <w:tc>
          <w:tcPr>
            <w:tcW w:w="949" w:type="dxa"/>
            <w:tcBorders>
              <w:top w:val="nil"/>
              <w:left w:val="nil"/>
              <w:bottom w:val="single" w:sz="4" w:space="0" w:color="auto"/>
              <w:right w:val="single" w:sz="4" w:space="0" w:color="auto"/>
            </w:tcBorders>
            <w:shd w:val="clear" w:color="auto" w:fill="auto"/>
            <w:noWrap/>
            <w:vAlign w:val="bottom"/>
            <w:hideMark/>
          </w:tcPr>
          <w:p w14:paraId="065C01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67.8%</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A2BD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0849D1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09:05</w:t>
            </w:r>
          </w:p>
        </w:tc>
        <w:tc>
          <w:tcPr>
            <w:tcW w:w="1138" w:type="dxa"/>
            <w:tcBorders>
              <w:top w:val="nil"/>
              <w:left w:val="nil"/>
              <w:bottom w:val="single" w:sz="4" w:space="0" w:color="auto"/>
              <w:right w:val="single" w:sz="4" w:space="0" w:color="auto"/>
            </w:tcBorders>
            <w:shd w:val="clear" w:color="auto" w:fill="auto"/>
            <w:noWrap/>
            <w:vAlign w:val="bottom"/>
            <w:hideMark/>
          </w:tcPr>
          <w:p w14:paraId="1306FD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09:17</w:t>
            </w:r>
          </w:p>
        </w:tc>
        <w:tc>
          <w:tcPr>
            <w:tcW w:w="667" w:type="dxa"/>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0E3C305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1E46E8E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009E10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Bramhall South and Woodford</w:t>
            </w:r>
          </w:p>
        </w:tc>
        <w:tc>
          <w:tcPr>
            <w:tcW w:w="914" w:type="dxa"/>
            <w:tcBorders>
              <w:top w:val="nil"/>
              <w:left w:val="nil"/>
              <w:bottom w:val="single" w:sz="4" w:space="0" w:color="auto"/>
              <w:right w:val="single" w:sz="4" w:space="0" w:color="auto"/>
            </w:tcBorders>
            <w:shd w:val="clear" w:color="auto" w:fill="auto"/>
            <w:noWrap/>
            <w:vAlign w:val="bottom"/>
            <w:hideMark/>
          </w:tcPr>
          <w:p w14:paraId="360AD7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65.2%</w:t>
            </w:r>
          </w:p>
        </w:tc>
        <w:tc>
          <w:tcPr>
            <w:tcW w:w="949" w:type="dxa"/>
            <w:tcBorders>
              <w:top w:val="nil"/>
              <w:left w:val="nil"/>
              <w:bottom w:val="single" w:sz="4" w:space="0" w:color="auto"/>
              <w:right w:val="single" w:sz="4" w:space="0" w:color="auto"/>
            </w:tcBorders>
            <w:shd w:val="clear" w:color="auto" w:fill="auto"/>
            <w:noWrap/>
            <w:vAlign w:val="bottom"/>
            <w:hideMark/>
          </w:tcPr>
          <w:p w14:paraId="5906DD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65.2%</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75BA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7A784A7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09:31</w:t>
            </w:r>
          </w:p>
        </w:tc>
        <w:tc>
          <w:tcPr>
            <w:tcW w:w="1138" w:type="dxa"/>
            <w:tcBorders>
              <w:top w:val="nil"/>
              <w:left w:val="nil"/>
              <w:bottom w:val="single" w:sz="4" w:space="0" w:color="auto"/>
              <w:right w:val="single" w:sz="4" w:space="0" w:color="auto"/>
            </w:tcBorders>
            <w:shd w:val="clear" w:color="auto" w:fill="auto"/>
            <w:noWrap/>
            <w:vAlign w:val="bottom"/>
            <w:hideMark/>
          </w:tcPr>
          <w:p w14:paraId="73CD06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09:32</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6C21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054B481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160F26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Bredbury and Woodley</w:t>
            </w:r>
          </w:p>
        </w:tc>
        <w:tc>
          <w:tcPr>
            <w:tcW w:w="914" w:type="dxa"/>
            <w:tcBorders>
              <w:top w:val="nil"/>
              <w:left w:val="nil"/>
              <w:bottom w:val="single" w:sz="4" w:space="0" w:color="auto"/>
              <w:right w:val="single" w:sz="4" w:space="0" w:color="auto"/>
            </w:tcBorders>
            <w:shd w:val="clear" w:color="auto" w:fill="auto"/>
            <w:noWrap/>
            <w:vAlign w:val="bottom"/>
            <w:hideMark/>
          </w:tcPr>
          <w:p w14:paraId="1F3F49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75.5%</w:t>
            </w:r>
          </w:p>
        </w:tc>
        <w:tc>
          <w:tcPr>
            <w:tcW w:w="949" w:type="dxa"/>
            <w:tcBorders>
              <w:top w:val="nil"/>
              <w:left w:val="nil"/>
              <w:bottom w:val="single" w:sz="4" w:space="0" w:color="auto"/>
              <w:right w:val="single" w:sz="4" w:space="0" w:color="auto"/>
            </w:tcBorders>
            <w:shd w:val="clear" w:color="auto" w:fill="auto"/>
            <w:noWrap/>
            <w:vAlign w:val="bottom"/>
            <w:hideMark/>
          </w:tcPr>
          <w:p w14:paraId="59F88F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75.5%</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B4CE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666F3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09:22</w:t>
            </w:r>
          </w:p>
        </w:tc>
        <w:tc>
          <w:tcPr>
            <w:tcW w:w="1138" w:type="dxa"/>
            <w:tcBorders>
              <w:top w:val="nil"/>
              <w:left w:val="nil"/>
              <w:bottom w:val="single" w:sz="4" w:space="0" w:color="auto"/>
              <w:right w:val="single" w:sz="4" w:space="0" w:color="auto"/>
            </w:tcBorders>
            <w:shd w:val="clear" w:color="auto" w:fill="auto"/>
            <w:noWrap/>
            <w:vAlign w:val="bottom"/>
            <w:hideMark/>
          </w:tcPr>
          <w:p w14:paraId="769E95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09:22</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C8FA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570342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419999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Bredbury Green and Romiley</w:t>
            </w:r>
          </w:p>
        </w:tc>
        <w:tc>
          <w:tcPr>
            <w:tcW w:w="914" w:type="dxa"/>
            <w:tcBorders>
              <w:top w:val="nil"/>
              <w:left w:val="nil"/>
              <w:bottom w:val="single" w:sz="4" w:space="0" w:color="auto"/>
              <w:right w:val="single" w:sz="4" w:space="0" w:color="auto"/>
            </w:tcBorders>
            <w:shd w:val="clear" w:color="auto" w:fill="auto"/>
            <w:noWrap/>
            <w:vAlign w:val="bottom"/>
            <w:hideMark/>
          </w:tcPr>
          <w:p w14:paraId="5525D3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74.6%</w:t>
            </w:r>
          </w:p>
        </w:tc>
        <w:tc>
          <w:tcPr>
            <w:tcW w:w="949" w:type="dxa"/>
            <w:tcBorders>
              <w:top w:val="nil"/>
              <w:left w:val="nil"/>
              <w:bottom w:val="single" w:sz="4" w:space="0" w:color="auto"/>
              <w:right w:val="single" w:sz="4" w:space="0" w:color="auto"/>
            </w:tcBorders>
            <w:shd w:val="clear" w:color="auto" w:fill="auto"/>
            <w:noWrap/>
            <w:vAlign w:val="bottom"/>
            <w:hideMark/>
          </w:tcPr>
          <w:p w14:paraId="272819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62.6%</w:t>
            </w:r>
          </w:p>
        </w:tc>
        <w:tc>
          <w:tcPr>
            <w:tcW w:w="1017" w:type="dxa"/>
            <w:tcBorders>
              <w:top w:val="single" w:sz="4" w:space="0" w:color="auto"/>
              <w:left w:val="single" w:sz="4" w:space="0" w:color="auto"/>
              <w:bottom w:val="single" w:sz="4" w:space="0" w:color="auto"/>
              <w:right w:val="single" w:sz="4" w:space="0" w:color="auto"/>
            </w:tcBorders>
            <w:shd w:val="clear" w:color="000000" w:fill="FAB8BA"/>
            <w:noWrap/>
            <w:vAlign w:val="bottom"/>
            <w:hideMark/>
          </w:tcPr>
          <w:p w14:paraId="4869E5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-12.0%</w:t>
            </w:r>
          </w:p>
        </w:tc>
        <w:tc>
          <w:tcPr>
            <w:tcW w:w="1076" w:type="dxa"/>
            <w:tcBorders>
              <w:top w:val="nil"/>
              <w:left w:val="nil"/>
              <w:bottom w:val="single" w:sz="4" w:space="0" w:color="auto"/>
              <w:right w:val="single" w:sz="4" w:space="0" w:color="auto"/>
            </w:tcBorders>
            <w:shd w:val="clear" w:color="auto" w:fill="auto"/>
            <w:noWrap/>
            <w:vAlign w:val="bottom"/>
            <w:hideMark/>
          </w:tcPr>
          <w:p w14:paraId="21A016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09:46</w:t>
            </w:r>
          </w:p>
        </w:tc>
        <w:tc>
          <w:tcPr>
            <w:tcW w:w="1138" w:type="dxa"/>
            <w:tcBorders>
              <w:top w:val="nil"/>
              <w:left w:val="nil"/>
              <w:bottom w:val="single" w:sz="4" w:space="0" w:color="auto"/>
              <w:right w:val="single" w:sz="4" w:space="0" w:color="auto"/>
            </w:tcBorders>
            <w:shd w:val="clear" w:color="auto" w:fill="auto"/>
            <w:noWrap/>
            <w:vAlign w:val="bottom"/>
            <w:hideMark/>
          </w:tcPr>
          <w:p w14:paraId="1591A9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10:00</w:t>
            </w:r>
          </w:p>
        </w:tc>
        <w:tc>
          <w:tcPr>
            <w:tcW w:w="667" w:type="dxa"/>
            <w:tcBorders>
              <w:top w:val="single" w:sz="4" w:space="0" w:color="auto"/>
              <w:left w:val="single" w:sz="4" w:space="0" w:color="auto"/>
              <w:bottom w:val="single" w:sz="4" w:space="0" w:color="auto"/>
              <w:right w:val="single" w:sz="4" w:space="0" w:color="auto"/>
            </w:tcBorders>
            <w:shd w:val="clear" w:color="000000" w:fill="FCE8EB"/>
            <w:noWrap/>
            <w:vAlign w:val="bottom"/>
            <w:hideMark/>
          </w:tcPr>
          <w:p w14:paraId="10248E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1B417DD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C8CF4F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Brinnington and Central</w:t>
            </w:r>
          </w:p>
        </w:tc>
        <w:tc>
          <w:tcPr>
            <w:tcW w:w="914" w:type="dxa"/>
            <w:tcBorders>
              <w:top w:val="nil"/>
              <w:left w:val="nil"/>
              <w:bottom w:val="single" w:sz="4" w:space="0" w:color="auto"/>
              <w:right w:val="single" w:sz="4" w:space="0" w:color="auto"/>
            </w:tcBorders>
            <w:shd w:val="clear" w:color="auto" w:fill="auto"/>
            <w:noWrap/>
            <w:vAlign w:val="bottom"/>
            <w:hideMark/>
          </w:tcPr>
          <w:p w14:paraId="669F52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92.5%</w:t>
            </w:r>
          </w:p>
        </w:tc>
        <w:tc>
          <w:tcPr>
            <w:tcW w:w="949" w:type="dxa"/>
            <w:tcBorders>
              <w:top w:val="nil"/>
              <w:left w:val="nil"/>
              <w:bottom w:val="single" w:sz="4" w:space="0" w:color="auto"/>
              <w:right w:val="single" w:sz="4" w:space="0" w:color="auto"/>
            </w:tcBorders>
            <w:shd w:val="clear" w:color="auto" w:fill="auto"/>
            <w:noWrap/>
            <w:vAlign w:val="bottom"/>
            <w:hideMark/>
          </w:tcPr>
          <w:p w14:paraId="0925E7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1017" w:type="dxa"/>
            <w:tcBorders>
              <w:top w:val="single" w:sz="4" w:space="0" w:color="auto"/>
              <w:left w:val="single" w:sz="4" w:space="0" w:color="auto"/>
              <w:bottom w:val="single" w:sz="4" w:space="0" w:color="auto"/>
              <w:right w:val="single" w:sz="4" w:space="0" w:color="auto"/>
            </w:tcBorders>
            <w:shd w:val="clear" w:color="000000" w:fill="F8FAFE"/>
            <w:noWrap/>
            <w:vAlign w:val="bottom"/>
            <w:hideMark/>
          </w:tcPr>
          <w:p w14:paraId="0E2B75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w:t>
            </w:r>
          </w:p>
        </w:tc>
        <w:tc>
          <w:tcPr>
            <w:tcW w:w="1076" w:type="dxa"/>
            <w:tcBorders>
              <w:top w:val="nil"/>
              <w:left w:val="nil"/>
              <w:bottom w:val="single" w:sz="4" w:space="0" w:color="auto"/>
              <w:right w:val="single" w:sz="4" w:space="0" w:color="auto"/>
            </w:tcBorders>
            <w:shd w:val="clear" w:color="auto" w:fill="auto"/>
            <w:noWrap/>
            <w:vAlign w:val="bottom"/>
            <w:hideMark/>
          </w:tcPr>
          <w:p w14:paraId="3456A8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38" w:type="dxa"/>
            <w:tcBorders>
              <w:top w:val="nil"/>
              <w:left w:val="nil"/>
              <w:bottom w:val="single" w:sz="4" w:space="0" w:color="auto"/>
              <w:right w:val="single" w:sz="4" w:space="0" w:color="auto"/>
            </w:tcBorders>
            <w:shd w:val="clear" w:color="auto" w:fill="auto"/>
            <w:noWrap/>
            <w:vAlign w:val="bottom"/>
            <w:hideMark/>
          </w:tcPr>
          <w:p w14:paraId="7B85A6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06:50</w:t>
            </w:r>
          </w:p>
        </w:tc>
        <w:tc>
          <w:tcPr>
            <w:tcW w:w="66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516142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1B2CF7F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A84C02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and Gatley</w:t>
            </w:r>
          </w:p>
        </w:tc>
        <w:tc>
          <w:tcPr>
            <w:tcW w:w="914" w:type="dxa"/>
            <w:tcBorders>
              <w:top w:val="nil"/>
              <w:left w:val="nil"/>
              <w:bottom w:val="single" w:sz="4" w:space="0" w:color="auto"/>
              <w:right w:val="single" w:sz="4" w:space="0" w:color="auto"/>
            </w:tcBorders>
            <w:shd w:val="clear" w:color="auto" w:fill="auto"/>
            <w:noWrap/>
            <w:vAlign w:val="bottom"/>
            <w:hideMark/>
          </w:tcPr>
          <w:p w14:paraId="11CC4A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87.6%</w:t>
            </w:r>
          </w:p>
        </w:tc>
        <w:tc>
          <w:tcPr>
            <w:tcW w:w="949" w:type="dxa"/>
            <w:tcBorders>
              <w:top w:val="nil"/>
              <w:left w:val="nil"/>
              <w:bottom w:val="single" w:sz="4" w:space="0" w:color="auto"/>
              <w:right w:val="single" w:sz="4" w:space="0" w:color="auto"/>
            </w:tcBorders>
            <w:shd w:val="clear" w:color="auto" w:fill="auto"/>
            <w:noWrap/>
            <w:vAlign w:val="bottom"/>
            <w:hideMark/>
          </w:tcPr>
          <w:p w14:paraId="653F8D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87.6%</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22A8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16B3B9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07:59</w:t>
            </w:r>
          </w:p>
        </w:tc>
        <w:tc>
          <w:tcPr>
            <w:tcW w:w="1138" w:type="dxa"/>
            <w:tcBorders>
              <w:top w:val="nil"/>
              <w:left w:val="nil"/>
              <w:bottom w:val="single" w:sz="4" w:space="0" w:color="auto"/>
              <w:right w:val="single" w:sz="4" w:space="0" w:color="auto"/>
            </w:tcBorders>
            <w:shd w:val="clear" w:color="auto" w:fill="auto"/>
            <w:noWrap/>
            <w:vAlign w:val="bottom"/>
            <w:hideMark/>
          </w:tcPr>
          <w:p w14:paraId="07DAF1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07:59</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6768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D83644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73170B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Hulme North</w:t>
            </w:r>
          </w:p>
        </w:tc>
        <w:tc>
          <w:tcPr>
            <w:tcW w:w="914" w:type="dxa"/>
            <w:tcBorders>
              <w:top w:val="nil"/>
              <w:left w:val="nil"/>
              <w:bottom w:val="single" w:sz="4" w:space="0" w:color="auto"/>
              <w:right w:val="single" w:sz="4" w:space="0" w:color="auto"/>
            </w:tcBorders>
            <w:shd w:val="clear" w:color="auto" w:fill="auto"/>
            <w:noWrap/>
            <w:vAlign w:val="bottom"/>
            <w:hideMark/>
          </w:tcPr>
          <w:p w14:paraId="2EBDAF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89.4%</w:t>
            </w:r>
          </w:p>
        </w:tc>
        <w:tc>
          <w:tcPr>
            <w:tcW w:w="949" w:type="dxa"/>
            <w:tcBorders>
              <w:top w:val="nil"/>
              <w:left w:val="nil"/>
              <w:bottom w:val="single" w:sz="4" w:space="0" w:color="auto"/>
              <w:right w:val="single" w:sz="4" w:space="0" w:color="auto"/>
            </w:tcBorders>
            <w:shd w:val="clear" w:color="auto" w:fill="auto"/>
            <w:noWrap/>
            <w:vAlign w:val="bottom"/>
            <w:hideMark/>
          </w:tcPr>
          <w:p w14:paraId="3E0313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1017" w:type="dxa"/>
            <w:tcBorders>
              <w:top w:val="single" w:sz="4" w:space="0" w:color="auto"/>
              <w:left w:val="single" w:sz="4" w:space="0" w:color="auto"/>
              <w:bottom w:val="single" w:sz="4" w:space="0" w:color="auto"/>
              <w:right w:val="single" w:sz="4" w:space="0" w:color="auto"/>
            </w:tcBorders>
            <w:shd w:val="clear" w:color="000000" w:fill="EAF0F9"/>
            <w:noWrap/>
            <w:vAlign w:val="bottom"/>
            <w:hideMark/>
          </w:tcPr>
          <w:p w14:paraId="17169A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2.9%</w:t>
            </w:r>
          </w:p>
        </w:tc>
        <w:tc>
          <w:tcPr>
            <w:tcW w:w="1076" w:type="dxa"/>
            <w:tcBorders>
              <w:top w:val="nil"/>
              <w:left w:val="nil"/>
              <w:bottom w:val="single" w:sz="4" w:space="0" w:color="auto"/>
              <w:right w:val="single" w:sz="4" w:space="0" w:color="auto"/>
            </w:tcBorders>
            <w:shd w:val="clear" w:color="auto" w:fill="auto"/>
            <w:noWrap/>
            <w:vAlign w:val="bottom"/>
            <w:hideMark/>
          </w:tcPr>
          <w:p w14:paraId="59350B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38" w:type="dxa"/>
            <w:tcBorders>
              <w:top w:val="nil"/>
              <w:left w:val="nil"/>
              <w:bottom w:val="single" w:sz="4" w:space="0" w:color="auto"/>
              <w:right w:val="single" w:sz="4" w:space="0" w:color="auto"/>
            </w:tcBorders>
            <w:shd w:val="clear" w:color="auto" w:fill="auto"/>
            <w:noWrap/>
            <w:vAlign w:val="bottom"/>
            <w:hideMark/>
          </w:tcPr>
          <w:p w14:paraId="630A61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667" w:type="dxa"/>
            <w:tcBorders>
              <w:top w:val="single" w:sz="4" w:space="0" w:color="auto"/>
              <w:left w:val="single" w:sz="4" w:space="0" w:color="auto"/>
              <w:bottom w:val="single" w:sz="4" w:space="0" w:color="auto"/>
              <w:right w:val="single" w:sz="4" w:space="0" w:color="auto"/>
            </w:tcBorders>
            <w:shd w:val="clear" w:color="000000" w:fill="EFF2FA"/>
            <w:noWrap/>
            <w:vAlign w:val="bottom"/>
            <w:hideMark/>
          </w:tcPr>
          <w:p w14:paraId="205C3C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13367F1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4AB5BC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Hulme South</w:t>
            </w:r>
          </w:p>
        </w:tc>
        <w:tc>
          <w:tcPr>
            <w:tcW w:w="914" w:type="dxa"/>
            <w:tcBorders>
              <w:top w:val="nil"/>
              <w:left w:val="nil"/>
              <w:bottom w:val="single" w:sz="4" w:space="0" w:color="auto"/>
              <w:right w:val="single" w:sz="4" w:space="0" w:color="auto"/>
            </w:tcBorders>
            <w:shd w:val="clear" w:color="auto" w:fill="auto"/>
            <w:noWrap/>
            <w:vAlign w:val="bottom"/>
            <w:hideMark/>
          </w:tcPr>
          <w:p w14:paraId="3CED97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949" w:type="dxa"/>
            <w:tcBorders>
              <w:top w:val="nil"/>
              <w:left w:val="nil"/>
              <w:bottom w:val="single" w:sz="4" w:space="0" w:color="auto"/>
              <w:right w:val="single" w:sz="4" w:space="0" w:color="auto"/>
            </w:tcBorders>
            <w:shd w:val="clear" w:color="auto" w:fill="auto"/>
            <w:noWrap/>
            <w:vAlign w:val="bottom"/>
            <w:hideMark/>
          </w:tcPr>
          <w:p w14:paraId="01C87D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38199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1DF0F6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1138" w:type="dxa"/>
            <w:tcBorders>
              <w:top w:val="nil"/>
              <w:left w:val="nil"/>
              <w:bottom w:val="single" w:sz="4" w:space="0" w:color="auto"/>
              <w:right w:val="single" w:sz="4" w:space="0" w:color="auto"/>
            </w:tcBorders>
            <w:shd w:val="clear" w:color="auto" w:fill="auto"/>
            <w:noWrap/>
            <w:vAlign w:val="bottom"/>
            <w:hideMark/>
          </w:tcPr>
          <w:p w14:paraId="402906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E95A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F4AFCA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CB76FE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Davenport and Cale Green</w:t>
            </w:r>
          </w:p>
        </w:tc>
        <w:tc>
          <w:tcPr>
            <w:tcW w:w="914" w:type="dxa"/>
            <w:tcBorders>
              <w:top w:val="nil"/>
              <w:left w:val="nil"/>
              <w:bottom w:val="single" w:sz="4" w:space="0" w:color="auto"/>
              <w:right w:val="single" w:sz="4" w:space="0" w:color="auto"/>
            </w:tcBorders>
            <w:shd w:val="clear" w:color="auto" w:fill="auto"/>
            <w:noWrap/>
            <w:vAlign w:val="bottom"/>
            <w:hideMark/>
          </w:tcPr>
          <w:p w14:paraId="144CB3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949" w:type="dxa"/>
            <w:tcBorders>
              <w:top w:val="nil"/>
              <w:left w:val="nil"/>
              <w:bottom w:val="single" w:sz="4" w:space="0" w:color="auto"/>
              <w:right w:val="single" w:sz="4" w:space="0" w:color="auto"/>
            </w:tcBorders>
            <w:shd w:val="clear" w:color="auto" w:fill="auto"/>
            <w:noWrap/>
            <w:vAlign w:val="bottom"/>
            <w:hideMark/>
          </w:tcPr>
          <w:p w14:paraId="5D861E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1017" w:type="dxa"/>
            <w:tcBorders>
              <w:top w:val="single" w:sz="4" w:space="0" w:color="auto"/>
              <w:left w:val="single" w:sz="4" w:space="0" w:color="auto"/>
              <w:bottom w:val="single" w:sz="4" w:space="0" w:color="auto"/>
              <w:right w:val="single" w:sz="4" w:space="0" w:color="auto"/>
            </w:tcBorders>
            <w:shd w:val="clear" w:color="000000" w:fill="EFF3FB"/>
            <w:noWrap/>
            <w:vAlign w:val="bottom"/>
            <w:hideMark/>
          </w:tcPr>
          <w:p w14:paraId="7D544C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c>
          <w:tcPr>
            <w:tcW w:w="1076" w:type="dxa"/>
            <w:tcBorders>
              <w:top w:val="nil"/>
              <w:left w:val="nil"/>
              <w:bottom w:val="single" w:sz="4" w:space="0" w:color="auto"/>
              <w:right w:val="single" w:sz="4" w:space="0" w:color="auto"/>
            </w:tcBorders>
            <w:shd w:val="clear" w:color="auto" w:fill="auto"/>
            <w:noWrap/>
            <w:vAlign w:val="bottom"/>
            <w:hideMark/>
          </w:tcPr>
          <w:p w14:paraId="260689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07:03</w:t>
            </w:r>
          </w:p>
        </w:tc>
        <w:tc>
          <w:tcPr>
            <w:tcW w:w="1138" w:type="dxa"/>
            <w:tcBorders>
              <w:top w:val="nil"/>
              <w:left w:val="nil"/>
              <w:bottom w:val="single" w:sz="4" w:space="0" w:color="auto"/>
              <w:right w:val="single" w:sz="4" w:space="0" w:color="auto"/>
            </w:tcBorders>
            <w:shd w:val="clear" w:color="auto" w:fill="auto"/>
            <w:noWrap/>
            <w:vAlign w:val="bottom"/>
            <w:hideMark/>
          </w:tcPr>
          <w:p w14:paraId="63E0B6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667" w:type="dxa"/>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3ED7FE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r>
      <w:tr w:rsidR="00C620FF" w:rsidRPr="00E21557" w14:paraId="5F3C1BC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ACBFE3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Edgeley and Cheadle Heath</w:t>
            </w:r>
          </w:p>
        </w:tc>
        <w:tc>
          <w:tcPr>
            <w:tcW w:w="914" w:type="dxa"/>
            <w:tcBorders>
              <w:top w:val="nil"/>
              <w:left w:val="nil"/>
              <w:bottom w:val="single" w:sz="4" w:space="0" w:color="auto"/>
              <w:right w:val="single" w:sz="4" w:space="0" w:color="auto"/>
            </w:tcBorders>
            <w:shd w:val="clear" w:color="auto" w:fill="auto"/>
            <w:noWrap/>
            <w:vAlign w:val="bottom"/>
            <w:hideMark/>
          </w:tcPr>
          <w:p w14:paraId="7EE56D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90.4%</w:t>
            </w:r>
          </w:p>
        </w:tc>
        <w:tc>
          <w:tcPr>
            <w:tcW w:w="949" w:type="dxa"/>
            <w:tcBorders>
              <w:top w:val="nil"/>
              <w:left w:val="nil"/>
              <w:bottom w:val="single" w:sz="4" w:space="0" w:color="auto"/>
              <w:right w:val="single" w:sz="4" w:space="0" w:color="auto"/>
            </w:tcBorders>
            <w:shd w:val="clear" w:color="auto" w:fill="auto"/>
            <w:noWrap/>
            <w:vAlign w:val="bottom"/>
            <w:hideMark/>
          </w:tcPr>
          <w:p w14:paraId="42A13E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88.8%</w:t>
            </w:r>
          </w:p>
        </w:tc>
        <w:tc>
          <w:tcPr>
            <w:tcW w:w="1017"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3EE224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-1.6%</w:t>
            </w:r>
          </w:p>
        </w:tc>
        <w:tc>
          <w:tcPr>
            <w:tcW w:w="1076" w:type="dxa"/>
            <w:tcBorders>
              <w:top w:val="nil"/>
              <w:left w:val="nil"/>
              <w:bottom w:val="single" w:sz="4" w:space="0" w:color="auto"/>
              <w:right w:val="single" w:sz="4" w:space="0" w:color="auto"/>
            </w:tcBorders>
            <w:shd w:val="clear" w:color="auto" w:fill="auto"/>
            <w:noWrap/>
            <w:vAlign w:val="bottom"/>
            <w:hideMark/>
          </w:tcPr>
          <w:p w14:paraId="049DC9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1138" w:type="dxa"/>
            <w:tcBorders>
              <w:top w:val="nil"/>
              <w:left w:val="nil"/>
              <w:bottom w:val="single" w:sz="4" w:space="0" w:color="auto"/>
              <w:right w:val="single" w:sz="4" w:space="0" w:color="auto"/>
            </w:tcBorders>
            <w:shd w:val="clear" w:color="auto" w:fill="auto"/>
            <w:noWrap/>
            <w:vAlign w:val="bottom"/>
            <w:hideMark/>
          </w:tcPr>
          <w:p w14:paraId="343FF0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66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3F954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DEB584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002A20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Hazel Grove</w:t>
            </w:r>
          </w:p>
        </w:tc>
        <w:tc>
          <w:tcPr>
            <w:tcW w:w="914" w:type="dxa"/>
            <w:tcBorders>
              <w:top w:val="nil"/>
              <w:left w:val="nil"/>
              <w:bottom w:val="single" w:sz="4" w:space="0" w:color="auto"/>
              <w:right w:val="single" w:sz="4" w:space="0" w:color="auto"/>
            </w:tcBorders>
            <w:shd w:val="clear" w:color="auto" w:fill="auto"/>
            <w:noWrap/>
            <w:vAlign w:val="bottom"/>
            <w:hideMark/>
          </w:tcPr>
          <w:p w14:paraId="200E75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49" w:type="dxa"/>
            <w:tcBorders>
              <w:top w:val="nil"/>
              <w:left w:val="nil"/>
              <w:bottom w:val="single" w:sz="4" w:space="0" w:color="auto"/>
              <w:right w:val="single" w:sz="4" w:space="0" w:color="auto"/>
            </w:tcBorders>
            <w:shd w:val="clear" w:color="auto" w:fill="auto"/>
            <w:noWrap/>
            <w:vAlign w:val="bottom"/>
            <w:hideMark/>
          </w:tcPr>
          <w:p w14:paraId="65CE01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66.0%</w:t>
            </w:r>
          </w:p>
        </w:tc>
        <w:tc>
          <w:tcPr>
            <w:tcW w:w="10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28CC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-26.2%</w:t>
            </w:r>
          </w:p>
        </w:tc>
        <w:tc>
          <w:tcPr>
            <w:tcW w:w="1076" w:type="dxa"/>
            <w:tcBorders>
              <w:top w:val="nil"/>
              <w:left w:val="nil"/>
              <w:bottom w:val="single" w:sz="4" w:space="0" w:color="auto"/>
              <w:right w:val="single" w:sz="4" w:space="0" w:color="auto"/>
            </w:tcBorders>
            <w:shd w:val="clear" w:color="auto" w:fill="auto"/>
            <w:noWrap/>
            <w:vAlign w:val="bottom"/>
            <w:hideMark/>
          </w:tcPr>
          <w:p w14:paraId="573A23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07:22</w:t>
            </w:r>
          </w:p>
        </w:tc>
        <w:tc>
          <w:tcPr>
            <w:tcW w:w="1138" w:type="dxa"/>
            <w:tcBorders>
              <w:top w:val="nil"/>
              <w:left w:val="nil"/>
              <w:bottom w:val="single" w:sz="4" w:space="0" w:color="auto"/>
              <w:right w:val="single" w:sz="4" w:space="0" w:color="auto"/>
            </w:tcBorders>
            <w:shd w:val="clear" w:color="auto" w:fill="auto"/>
            <w:noWrap/>
            <w:vAlign w:val="bottom"/>
            <w:hideMark/>
          </w:tcPr>
          <w:p w14:paraId="6C828F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09:06</w:t>
            </w:r>
          </w:p>
        </w:tc>
        <w:tc>
          <w:tcPr>
            <w:tcW w:w="667" w:type="dxa"/>
            <w:tcBorders>
              <w:top w:val="single" w:sz="4" w:space="0" w:color="auto"/>
              <w:left w:val="single" w:sz="4" w:space="0" w:color="auto"/>
              <w:bottom w:val="single" w:sz="4" w:space="0" w:color="auto"/>
              <w:right w:val="single" w:sz="4" w:space="0" w:color="auto"/>
            </w:tcBorders>
            <w:shd w:val="clear" w:color="000000" w:fill="F96A6C"/>
            <w:noWrap/>
            <w:vAlign w:val="bottom"/>
            <w:hideMark/>
          </w:tcPr>
          <w:p w14:paraId="67D83E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w:t>
            </w:r>
          </w:p>
        </w:tc>
      </w:tr>
      <w:tr w:rsidR="00C620FF" w:rsidRPr="00E21557" w14:paraId="14524F5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8A6C5E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Heald Green</w:t>
            </w:r>
          </w:p>
        </w:tc>
        <w:tc>
          <w:tcPr>
            <w:tcW w:w="914" w:type="dxa"/>
            <w:tcBorders>
              <w:top w:val="nil"/>
              <w:left w:val="nil"/>
              <w:bottom w:val="single" w:sz="4" w:space="0" w:color="auto"/>
              <w:right w:val="single" w:sz="4" w:space="0" w:color="auto"/>
            </w:tcBorders>
            <w:shd w:val="clear" w:color="auto" w:fill="auto"/>
            <w:noWrap/>
            <w:vAlign w:val="bottom"/>
            <w:hideMark/>
          </w:tcPr>
          <w:p w14:paraId="31022F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949" w:type="dxa"/>
            <w:tcBorders>
              <w:top w:val="nil"/>
              <w:left w:val="nil"/>
              <w:bottom w:val="single" w:sz="4" w:space="0" w:color="auto"/>
              <w:right w:val="single" w:sz="4" w:space="0" w:color="auto"/>
            </w:tcBorders>
            <w:shd w:val="clear" w:color="auto" w:fill="auto"/>
            <w:noWrap/>
            <w:vAlign w:val="bottom"/>
            <w:hideMark/>
          </w:tcPr>
          <w:p w14:paraId="3BD843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91.4%</w:t>
            </w:r>
          </w:p>
        </w:tc>
        <w:tc>
          <w:tcPr>
            <w:tcW w:w="1017"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72AD54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c>
          <w:tcPr>
            <w:tcW w:w="1076" w:type="dxa"/>
            <w:tcBorders>
              <w:top w:val="nil"/>
              <w:left w:val="nil"/>
              <w:bottom w:val="single" w:sz="4" w:space="0" w:color="auto"/>
              <w:right w:val="single" w:sz="4" w:space="0" w:color="auto"/>
            </w:tcBorders>
            <w:shd w:val="clear" w:color="auto" w:fill="auto"/>
            <w:noWrap/>
            <w:vAlign w:val="bottom"/>
            <w:hideMark/>
          </w:tcPr>
          <w:p w14:paraId="7E9294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1138" w:type="dxa"/>
            <w:tcBorders>
              <w:top w:val="nil"/>
              <w:left w:val="nil"/>
              <w:bottom w:val="single" w:sz="4" w:space="0" w:color="auto"/>
              <w:right w:val="single" w:sz="4" w:space="0" w:color="auto"/>
            </w:tcBorders>
            <w:shd w:val="clear" w:color="auto" w:fill="auto"/>
            <w:noWrap/>
            <w:vAlign w:val="bottom"/>
            <w:hideMark/>
          </w:tcPr>
          <w:p w14:paraId="5855BB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667" w:type="dxa"/>
            <w:tcBorders>
              <w:top w:val="single" w:sz="4" w:space="0" w:color="auto"/>
              <w:left w:val="single" w:sz="4" w:space="0" w:color="auto"/>
              <w:bottom w:val="single" w:sz="4" w:space="0" w:color="auto"/>
              <w:right w:val="single" w:sz="4" w:space="0" w:color="auto"/>
            </w:tcBorders>
            <w:shd w:val="clear" w:color="000000" w:fill="FCF3F5"/>
            <w:noWrap/>
            <w:vAlign w:val="bottom"/>
            <w:hideMark/>
          </w:tcPr>
          <w:p w14:paraId="6C1247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5D8B3C6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4B9A4E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Heatons North</w:t>
            </w:r>
          </w:p>
        </w:tc>
        <w:tc>
          <w:tcPr>
            <w:tcW w:w="914" w:type="dxa"/>
            <w:tcBorders>
              <w:top w:val="nil"/>
              <w:left w:val="nil"/>
              <w:bottom w:val="single" w:sz="4" w:space="0" w:color="auto"/>
              <w:right w:val="single" w:sz="4" w:space="0" w:color="auto"/>
            </w:tcBorders>
            <w:shd w:val="clear" w:color="auto" w:fill="auto"/>
            <w:noWrap/>
            <w:vAlign w:val="bottom"/>
            <w:hideMark/>
          </w:tcPr>
          <w:p w14:paraId="50F706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49" w:type="dxa"/>
            <w:tcBorders>
              <w:top w:val="nil"/>
              <w:left w:val="nil"/>
              <w:bottom w:val="single" w:sz="4" w:space="0" w:color="auto"/>
              <w:right w:val="single" w:sz="4" w:space="0" w:color="auto"/>
            </w:tcBorders>
            <w:shd w:val="clear" w:color="auto" w:fill="auto"/>
            <w:noWrap/>
            <w:vAlign w:val="bottom"/>
            <w:hideMark/>
          </w:tcPr>
          <w:p w14:paraId="2FAF46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3F2E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7CD8B2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1138" w:type="dxa"/>
            <w:tcBorders>
              <w:top w:val="nil"/>
              <w:left w:val="nil"/>
              <w:bottom w:val="single" w:sz="4" w:space="0" w:color="auto"/>
              <w:right w:val="single" w:sz="4" w:space="0" w:color="auto"/>
            </w:tcBorders>
            <w:shd w:val="clear" w:color="auto" w:fill="auto"/>
            <w:noWrap/>
            <w:vAlign w:val="bottom"/>
            <w:hideMark/>
          </w:tcPr>
          <w:p w14:paraId="20365A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06:54</w:t>
            </w:r>
          </w:p>
        </w:tc>
        <w:tc>
          <w:tcPr>
            <w:tcW w:w="667"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603147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10BDB50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19A480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Heatons South</w:t>
            </w:r>
          </w:p>
        </w:tc>
        <w:tc>
          <w:tcPr>
            <w:tcW w:w="914" w:type="dxa"/>
            <w:tcBorders>
              <w:top w:val="nil"/>
              <w:left w:val="nil"/>
              <w:bottom w:val="single" w:sz="4" w:space="0" w:color="auto"/>
              <w:right w:val="single" w:sz="4" w:space="0" w:color="auto"/>
            </w:tcBorders>
            <w:shd w:val="clear" w:color="auto" w:fill="auto"/>
            <w:noWrap/>
            <w:vAlign w:val="bottom"/>
            <w:hideMark/>
          </w:tcPr>
          <w:p w14:paraId="56C985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949" w:type="dxa"/>
            <w:tcBorders>
              <w:top w:val="nil"/>
              <w:left w:val="nil"/>
              <w:bottom w:val="single" w:sz="4" w:space="0" w:color="auto"/>
              <w:right w:val="single" w:sz="4" w:space="0" w:color="auto"/>
            </w:tcBorders>
            <w:shd w:val="clear" w:color="auto" w:fill="auto"/>
            <w:noWrap/>
            <w:vAlign w:val="bottom"/>
            <w:hideMark/>
          </w:tcPr>
          <w:p w14:paraId="0C0764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1017"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1296D4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2.7%</w:t>
            </w:r>
          </w:p>
        </w:tc>
        <w:tc>
          <w:tcPr>
            <w:tcW w:w="1076" w:type="dxa"/>
            <w:tcBorders>
              <w:top w:val="nil"/>
              <w:left w:val="nil"/>
              <w:bottom w:val="single" w:sz="4" w:space="0" w:color="auto"/>
              <w:right w:val="single" w:sz="4" w:space="0" w:color="auto"/>
            </w:tcBorders>
            <w:shd w:val="clear" w:color="auto" w:fill="auto"/>
            <w:noWrap/>
            <w:vAlign w:val="bottom"/>
            <w:hideMark/>
          </w:tcPr>
          <w:p w14:paraId="3F5070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06:36</w:t>
            </w:r>
          </w:p>
        </w:tc>
        <w:tc>
          <w:tcPr>
            <w:tcW w:w="1138" w:type="dxa"/>
            <w:tcBorders>
              <w:top w:val="nil"/>
              <w:left w:val="nil"/>
              <w:bottom w:val="single" w:sz="4" w:space="0" w:color="auto"/>
              <w:right w:val="single" w:sz="4" w:space="0" w:color="auto"/>
            </w:tcBorders>
            <w:shd w:val="clear" w:color="auto" w:fill="auto"/>
            <w:noWrap/>
            <w:vAlign w:val="bottom"/>
            <w:hideMark/>
          </w:tcPr>
          <w:p w14:paraId="0BEF16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66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6E2EB4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56B25A1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8D5CB6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Manor</w:t>
            </w:r>
          </w:p>
        </w:tc>
        <w:tc>
          <w:tcPr>
            <w:tcW w:w="914" w:type="dxa"/>
            <w:tcBorders>
              <w:top w:val="nil"/>
              <w:left w:val="nil"/>
              <w:bottom w:val="single" w:sz="4" w:space="0" w:color="auto"/>
              <w:right w:val="single" w:sz="4" w:space="0" w:color="auto"/>
            </w:tcBorders>
            <w:shd w:val="clear" w:color="auto" w:fill="auto"/>
            <w:noWrap/>
            <w:vAlign w:val="bottom"/>
            <w:hideMark/>
          </w:tcPr>
          <w:p w14:paraId="1CE8A7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949" w:type="dxa"/>
            <w:tcBorders>
              <w:top w:val="nil"/>
              <w:left w:val="nil"/>
              <w:bottom w:val="single" w:sz="4" w:space="0" w:color="auto"/>
              <w:right w:val="single" w:sz="4" w:space="0" w:color="auto"/>
            </w:tcBorders>
            <w:shd w:val="clear" w:color="auto" w:fill="auto"/>
            <w:noWrap/>
            <w:vAlign w:val="bottom"/>
            <w:hideMark/>
          </w:tcPr>
          <w:p w14:paraId="2480E3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FB13D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D8560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1138" w:type="dxa"/>
            <w:tcBorders>
              <w:top w:val="nil"/>
              <w:left w:val="nil"/>
              <w:bottom w:val="single" w:sz="4" w:space="0" w:color="auto"/>
              <w:right w:val="single" w:sz="4" w:space="0" w:color="auto"/>
            </w:tcBorders>
            <w:shd w:val="clear" w:color="auto" w:fill="auto"/>
            <w:noWrap/>
            <w:vAlign w:val="bottom"/>
            <w:hideMark/>
          </w:tcPr>
          <w:p w14:paraId="10CD8D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06:59</w:t>
            </w:r>
          </w:p>
        </w:tc>
        <w:tc>
          <w:tcPr>
            <w:tcW w:w="667" w:type="dxa"/>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38BA1B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23</w:t>
            </w:r>
          </w:p>
        </w:tc>
      </w:tr>
      <w:tr w:rsidR="00C620FF" w:rsidRPr="00E21557" w14:paraId="5AD3562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3378AD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Marple North</w:t>
            </w:r>
          </w:p>
        </w:tc>
        <w:tc>
          <w:tcPr>
            <w:tcW w:w="914" w:type="dxa"/>
            <w:tcBorders>
              <w:top w:val="nil"/>
              <w:left w:val="nil"/>
              <w:bottom w:val="single" w:sz="4" w:space="0" w:color="auto"/>
              <w:right w:val="single" w:sz="4" w:space="0" w:color="auto"/>
            </w:tcBorders>
            <w:shd w:val="clear" w:color="auto" w:fill="auto"/>
            <w:noWrap/>
            <w:vAlign w:val="bottom"/>
            <w:hideMark/>
          </w:tcPr>
          <w:p w14:paraId="54D603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67.8%</w:t>
            </w:r>
          </w:p>
        </w:tc>
        <w:tc>
          <w:tcPr>
            <w:tcW w:w="949" w:type="dxa"/>
            <w:tcBorders>
              <w:top w:val="nil"/>
              <w:left w:val="nil"/>
              <w:bottom w:val="single" w:sz="4" w:space="0" w:color="auto"/>
              <w:right w:val="single" w:sz="4" w:space="0" w:color="auto"/>
            </w:tcBorders>
            <w:shd w:val="clear" w:color="auto" w:fill="auto"/>
            <w:noWrap/>
            <w:vAlign w:val="bottom"/>
            <w:hideMark/>
          </w:tcPr>
          <w:p w14:paraId="314170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67.8%</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954F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190B0B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08:35</w:t>
            </w:r>
          </w:p>
        </w:tc>
        <w:tc>
          <w:tcPr>
            <w:tcW w:w="1138" w:type="dxa"/>
            <w:tcBorders>
              <w:top w:val="nil"/>
              <w:left w:val="nil"/>
              <w:bottom w:val="single" w:sz="4" w:space="0" w:color="auto"/>
              <w:right w:val="single" w:sz="4" w:space="0" w:color="auto"/>
            </w:tcBorders>
            <w:shd w:val="clear" w:color="auto" w:fill="auto"/>
            <w:noWrap/>
            <w:vAlign w:val="bottom"/>
            <w:hideMark/>
          </w:tcPr>
          <w:p w14:paraId="57B690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08:35</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1D95D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60A97D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89DB46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Marple South and High Lane</w:t>
            </w:r>
          </w:p>
        </w:tc>
        <w:tc>
          <w:tcPr>
            <w:tcW w:w="914" w:type="dxa"/>
            <w:tcBorders>
              <w:top w:val="nil"/>
              <w:left w:val="nil"/>
              <w:bottom w:val="single" w:sz="4" w:space="0" w:color="auto"/>
              <w:right w:val="single" w:sz="4" w:space="0" w:color="auto"/>
            </w:tcBorders>
            <w:shd w:val="clear" w:color="auto" w:fill="auto"/>
            <w:noWrap/>
            <w:vAlign w:val="bottom"/>
            <w:hideMark/>
          </w:tcPr>
          <w:p w14:paraId="551E5B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72.7%</w:t>
            </w:r>
          </w:p>
        </w:tc>
        <w:tc>
          <w:tcPr>
            <w:tcW w:w="949" w:type="dxa"/>
            <w:tcBorders>
              <w:top w:val="nil"/>
              <w:left w:val="nil"/>
              <w:bottom w:val="single" w:sz="4" w:space="0" w:color="auto"/>
              <w:right w:val="single" w:sz="4" w:space="0" w:color="auto"/>
            </w:tcBorders>
            <w:shd w:val="clear" w:color="auto" w:fill="auto"/>
            <w:noWrap/>
            <w:vAlign w:val="bottom"/>
            <w:hideMark/>
          </w:tcPr>
          <w:p w14:paraId="08A69B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66.8%</w:t>
            </w:r>
          </w:p>
        </w:tc>
        <w:tc>
          <w:tcPr>
            <w:tcW w:w="1017" w:type="dxa"/>
            <w:tcBorders>
              <w:top w:val="single" w:sz="4" w:space="0" w:color="auto"/>
              <w:left w:val="single" w:sz="4" w:space="0" w:color="auto"/>
              <w:bottom w:val="single" w:sz="4" w:space="0" w:color="auto"/>
              <w:right w:val="single" w:sz="4" w:space="0" w:color="auto"/>
            </w:tcBorders>
            <w:shd w:val="clear" w:color="000000" w:fill="FBDADD"/>
            <w:noWrap/>
            <w:vAlign w:val="bottom"/>
            <w:hideMark/>
          </w:tcPr>
          <w:p w14:paraId="7AB97E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-5.9%</w:t>
            </w:r>
          </w:p>
        </w:tc>
        <w:tc>
          <w:tcPr>
            <w:tcW w:w="1076" w:type="dxa"/>
            <w:tcBorders>
              <w:top w:val="nil"/>
              <w:left w:val="nil"/>
              <w:bottom w:val="single" w:sz="4" w:space="0" w:color="auto"/>
              <w:right w:val="single" w:sz="4" w:space="0" w:color="auto"/>
            </w:tcBorders>
            <w:shd w:val="clear" w:color="auto" w:fill="auto"/>
            <w:noWrap/>
            <w:vAlign w:val="bottom"/>
            <w:hideMark/>
          </w:tcPr>
          <w:p w14:paraId="39487A5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08:24</w:t>
            </w:r>
          </w:p>
        </w:tc>
        <w:tc>
          <w:tcPr>
            <w:tcW w:w="1138" w:type="dxa"/>
            <w:tcBorders>
              <w:top w:val="nil"/>
              <w:left w:val="nil"/>
              <w:bottom w:val="single" w:sz="4" w:space="0" w:color="auto"/>
              <w:right w:val="single" w:sz="4" w:space="0" w:color="auto"/>
            </w:tcBorders>
            <w:shd w:val="clear" w:color="auto" w:fill="auto"/>
            <w:noWrap/>
            <w:vAlign w:val="bottom"/>
            <w:hideMark/>
          </w:tcPr>
          <w:p w14:paraId="2C8AF0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08:53</w:t>
            </w:r>
          </w:p>
        </w:tc>
        <w:tc>
          <w:tcPr>
            <w:tcW w:w="667" w:type="dxa"/>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694924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29</w:t>
            </w:r>
          </w:p>
        </w:tc>
      </w:tr>
      <w:tr w:rsidR="00C620FF" w:rsidRPr="00E21557" w14:paraId="2EE2A22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F6F322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Offerton</w:t>
            </w:r>
          </w:p>
        </w:tc>
        <w:tc>
          <w:tcPr>
            <w:tcW w:w="914" w:type="dxa"/>
            <w:tcBorders>
              <w:top w:val="nil"/>
              <w:left w:val="nil"/>
              <w:bottom w:val="single" w:sz="4" w:space="0" w:color="auto"/>
              <w:right w:val="single" w:sz="4" w:space="0" w:color="auto"/>
            </w:tcBorders>
            <w:shd w:val="clear" w:color="auto" w:fill="auto"/>
            <w:noWrap/>
            <w:vAlign w:val="bottom"/>
            <w:hideMark/>
          </w:tcPr>
          <w:p w14:paraId="77E3B3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949" w:type="dxa"/>
            <w:tcBorders>
              <w:top w:val="nil"/>
              <w:left w:val="nil"/>
              <w:bottom w:val="single" w:sz="4" w:space="0" w:color="auto"/>
              <w:right w:val="single" w:sz="4" w:space="0" w:color="auto"/>
            </w:tcBorders>
            <w:shd w:val="clear" w:color="auto" w:fill="auto"/>
            <w:noWrap/>
            <w:vAlign w:val="bottom"/>
            <w:hideMark/>
          </w:tcPr>
          <w:p w14:paraId="757D0F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C6E2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DF8CB7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05:57</w:t>
            </w:r>
          </w:p>
        </w:tc>
        <w:tc>
          <w:tcPr>
            <w:tcW w:w="1138" w:type="dxa"/>
            <w:tcBorders>
              <w:top w:val="nil"/>
              <w:left w:val="nil"/>
              <w:bottom w:val="single" w:sz="4" w:space="0" w:color="auto"/>
              <w:right w:val="single" w:sz="4" w:space="0" w:color="auto"/>
            </w:tcBorders>
            <w:shd w:val="clear" w:color="auto" w:fill="auto"/>
            <w:noWrap/>
            <w:vAlign w:val="bottom"/>
            <w:hideMark/>
          </w:tcPr>
          <w:p w14:paraId="0CA15B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07:37</w:t>
            </w:r>
          </w:p>
        </w:tc>
        <w:tc>
          <w:tcPr>
            <w:tcW w:w="667" w:type="dxa"/>
            <w:tcBorders>
              <w:top w:val="single" w:sz="4" w:space="0" w:color="auto"/>
              <w:left w:val="single" w:sz="4" w:space="0" w:color="auto"/>
              <w:bottom w:val="single" w:sz="4" w:space="0" w:color="auto"/>
              <w:right w:val="single" w:sz="4" w:space="0" w:color="auto"/>
            </w:tcBorders>
            <w:shd w:val="clear" w:color="000000" w:fill="F96F71"/>
            <w:noWrap/>
            <w:vAlign w:val="bottom"/>
            <w:hideMark/>
          </w:tcPr>
          <w:p w14:paraId="2532F4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w:t>
            </w:r>
          </w:p>
        </w:tc>
      </w:tr>
      <w:tr w:rsidR="00C620FF" w:rsidRPr="00E21557" w14:paraId="1F82E2B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773FA0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Reddish North</w:t>
            </w:r>
          </w:p>
        </w:tc>
        <w:tc>
          <w:tcPr>
            <w:tcW w:w="914" w:type="dxa"/>
            <w:tcBorders>
              <w:top w:val="nil"/>
              <w:left w:val="nil"/>
              <w:bottom w:val="single" w:sz="4" w:space="0" w:color="auto"/>
              <w:right w:val="single" w:sz="4" w:space="0" w:color="auto"/>
            </w:tcBorders>
            <w:shd w:val="clear" w:color="auto" w:fill="auto"/>
            <w:noWrap/>
            <w:vAlign w:val="bottom"/>
            <w:hideMark/>
          </w:tcPr>
          <w:p w14:paraId="474ABC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49" w:type="dxa"/>
            <w:tcBorders>
              <w:top w:val="nil"/>
              <w:left w:val="nil"/>
              <w:bottom w:val="single" w:sz="4" w:space="0" w:color="auto"/>
              <w:right w:val="single" w:sz="4" w:space="0" w:color="auto"/>
            </w:tcBorders>
            <w:shd w:val="clear" w:color="auto" w:fill="auto"/>
            <w:noWrap/>
            <w:vAlign w:val="bottom"/>
            <w:hideMark/>
          </w:tcPr>
          <w:p w14:paraId="19302B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1271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26916C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1138" w:type="dxa"/>
            <w:tcBorders>
              <w:top w:val="nil"/>
              <w:left w:val="nil"/>
              <w:bottom w:val="single" w:sz="4" w:space="0" w:color="auto"/>
              <w:right w:val="single" w:sz="4" w:space="0" w:color="auto"/>
            </w:tcBorders>
            <w:shd w:val="clear" w:color="auto" w:fill="auto"/>
            <w:noWrap/>
            <w:vAlign w:val="bottom"/>
            <w:hideMark/>
          </w:tcPr>
          <w:p w14:paraId="33E9B5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07:15</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E537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0DAC2E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B3F40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Reddish South</w:t>
            </w:r>
          </w:p>
        </w:tc>
        <w:tc>
          <w:tcPr>
            <w:tcW w:w="914" w:type="dxa"/>
            <w:tcBorders>
              <w:top w:val="nil"/>
              <w:left w:val="nil"/>
              <w:bottom w:val="single" w:sz="4" w:space="0" w:color="auto"/>
              <w:right w:val="single" w:sz="4" w:space="0" w:color="auto"/>
            </w:tcBorders>
            <w:shd w:val="clear" w:color="auto" w:fill="auto"/>
            <w:noWrap/>
            <w:vAlign w:val="bottom"/>
            <w:hideMark/>
          </w:tcPr>
          <w:p w14:paraId="44A96B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87.1%</w:t>
            </w:r>
          </w:p>
        </w:tc>
        <w:tc>
          <w:tcPr>
            <w:tcW w:w="949" w:type="dxa"/>
            <w:tcBorders>
              <w:top w:val="nil"/>
              <w:left w:val="nil"/>
              <w:bottom w:val="single" w:sz="4" w:space="0" w:color="auto"/>
              <w:right w:val="single" w:sz="4" w:space="0" w:color="auto"/>
            </w:tcBorders>
            <w:shd w:val="clear" w:color="auto" w:fill="auto"/>
            <w:noWrap/>
            <w:vAlign w:val="bottom"/>
            <w:hideMark/>
          </w:tcPr>
          <w:p w14:paraId="329002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84.1%</w:t>
            </w:r>
          </w:p>
        </w:tc>
        <w:tc>
          <w:tcPr>
            <w:tcW w:w="1017" w:type="dxa"/>
            <w:tcBorders>
              <w:top w:val="single" w:sz="4" w:space="0" w:color="auto"/>
              <w:left w:val="single" w:sz="4" w:space="0" w:color="auto"/>
              <w:bottom w:val="single" w:sz="4" w:space="0" w:color="auto"/>
              <w:right w:val="single" w:sz="4" w:space="0" w:color="auto"/>
            </w:tcBorders>
            <w:shd w:val="clear" w:color="000000" w:fill="FBEAED"/>
            <w:noWrap/>
            <w:vAlign w:val="bottom"/>
            <w:hideMark/>
          </w:tcPr>
          <w:p w14:paraId="59C923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c>
          <w:tcPr>
            <w:tcW w:w="1076" w:type="dxa"/>
            <w:tcBorders>
              <w:top w:val="nil"/>
              <w:left w:val="nil"/>
              <w:bottom w:val="single" w:sz="4" w:space="0" w:color="auto"/>
              <w:right w:val="single" w:sz="4" w:space="0" w:color="auto"/>
            </w:tcBorders>
            <w:shd w:val="clear" w:color="auto" w:fill="auto"/>
            <w:noWrap/>
            <w:vAlign w:val="bottom"/>
            <w:hideMark/>
          </w:tcPr>
          <w:p w14:paraId="145597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38" w:type="dxa"/>
            <w:tcBorders>
              <w:top w:val="nil"/>
              <w:left w:val="nil"/>
              <w:bottom w:val="single" w:sz="4" w:space="0" w:color="auto"/>
              <w:right w:val="single" w:sz="4" w:space="0" w:color="auto"/>
            </w:tcBorders>
            <w:shd w:val="clear" w:color="auto" w:fill="auto"/>
            <w:noWrap/>
            <w:vAlign w:val="bottom"/>
            <w:hideMark/>
          </w:tcPr>
          <w:p w14:paraId="32B36C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07:03</w:t>
            </w:r>
          </w:p>
        </w:tc>
        <w:tc>
          <w:tcPr>
            <w:tcW w:w="667"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284B6E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r>
      <w:tr w:rsidR="00C620FF" w:rsidRPr="00E21557" w14:paraId="26EE0B9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374A7D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Stepping Hill</w:t>
            </w:r>
          </w:p>
        </w:tc>
        <w:tc>
          <w:tcPr>
            <w:tcW w:w="914" w:type="dxa"/>
            <w:tcBorders>
              <w:top w:val="nil"/>
              <w:left w:val="nil"/>
              <w:bottom w:val="single" w:sz="4" w:space="0" w:color="auto"/>
              <w:right w:val="single" w:sz="4" w:space="0" w:color="auto"/>
            </w:tcBorders>
            <w:shd w:val="clear" w:color="auto" w:fill="auto"/>
            <w:noWrap/>
            <w:vAlign w:val="bottom"/>
            <w:hideMark/>
          </w:tcPr>
          <w:p w14:paraId="7D5776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949" w:type="dxa"/>
            <w:tcBorders>
              <w:top w:val="nil"/>
              <w:left w:val="nil"/>
              <w:bottom w:val="single" w:sz="4" w:space="0" w:color="auto"/>
              <w:right w:val="single" w:sz="4" w:space="0" w:color="auto"/>
            </w:tcBorders>
            <w:shd w:val="clear" w:color="auto" w:fill="auto"/>
            <w:noWrap/>
            <w:vAlign w:val="bottom"/>
            <w:hideMark/>
          </w:tcPr>
          <w:p w14:paraId="1F7B9A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1017" w:type="dxa"/>
            <w:tcBorders>
              <w:top w:val="single" w:sz="4" w:space="0" w:color="auto"/>
              <w:left w:val="single" w:sz="4" w:space="0" w:color="auto"/>
              <w:bottom w:val="single" w:sz="4" w:space="0" w:color="auto"/>
              <w:right w:val="single" w:sz="4" w:space="0" w:color="auto"/>
            </w:tcBorders>
            <w:shd w:val="clear" w:color="000000" w:fill="FBD9DC"/>
            <w:noWrap/>
            <w:vAlign w:val="bottom"/>
            <w:hideMark/>
          </w:tcPr>
          <w:p w14:paraId="63DE3B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-6.1%</w:t>
            </w:r>
          </w:p>
        </w:tc>
        <w:tc>
          <w:tcPr>
            <w:tcW w:w="1076" w:type="dxa"/>
            <w:tcBorders>
              <w:top w:val="nil"/>
              <w:left w:val="nil"/>
              <w:bottom w:val="single" w:sz="4" w:space="0" w:color="auto"/>
              <w:right w:val="single" w:sz="4" w:space="0" w:color="auto"/>
            </w:tcBorders>
            <w:shd w:val="clear" w:color="auto" w:fill="auto"/>
            <w:noWrap/>
            <w:vAlign w:val="bottom"/>
            <w:hideMark/>
          </w:tcPr>
          <w:p w14:paraId="5F8A5E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06:40</w:t>
            </w:r>
          </w:p>
        </w:tc>
        <w:tc>
          <w:tcPr>
            <w:tcW w:w="1138" w:type="dxa"/>
            <w:tcBorders>
              <w:top w:val="nil"/>
              <w:left w:val="nil"/>
              <w:bottom w:val="single" w:sz="4" w:space="0" w:color="auto"/>
              <w:right w:val="single" w:sz="4" w:space="0" w:color="auto"/>
            </w:tcBorders>
            <w:shd w:val="clear" w:color="auto" w:fill="auto"/>
            <w:noWrap/>
            <w:vAlign w:val="bottom"/>
            <w:hideMark/>
          </w:tcPr>
          <w:p w14:paraId="5A692B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667" w:type="dxa"/>
            <w:tcBorders>
              <w:top w:val="single" w:sz="4" w:space="0" w:color="auto"/>
              <w:left w:val="single" w:sz="4" w:space="0" w:color="auto"/>
              <w:bottom w:val="single" w:sz="4" w:space="0" w:color="auto"/>
              <w:right w:val="single" w:sz="4" w:space="0" w:color="auto"/>
            </w:tcBorders>
            <w:shd w:val="clear" w:color="000000" w:fill="F96E70"/>
            <w:noWrap/>
            <w:vAlign w:val="bottom"/>
            <w:hideMark/>
          </w:tcPr>
          <w:p w14:paraId="0FBB7E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w:t>
            </w:r>
          </w:p>
        </w:tc>
      </w:tr>
      <w:tr w:rsidR="00C620FF" w:rsidRPr="00E21557" w14:paraId="4022540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5407515"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Stockport</w:t>
            </w:r>
          </w:p>
        </w:tc>
        <w:tc>
          <w:tcPr>
            <w:tcW w:w="914" w:type="dxa"/>
            <w:tcBorders>
              <w:top w:val="nil"/>
              <w:left w:val="nil"/>
              <w:bottom w:val="single" w:sz="4" w:space="0" w:color="auto"/>
              <w:right w:val="single" w:sz="4" w:space="0" w:color="auto"/>
            </w:tcBorders>
            <w:shd w:val="clear" w:color="auto" w:fill="auto"/>
            <w:noWrap/>
            <w:vAlign w:val="bottom"/>
            <w:hideMark/>
          </w:tcPr>
          <w:p w14:paraId="64D8617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87.0%</w:t>
            </w:r>
          </w:p>
        </w:tc>
        <w:tc>
          <w:tcPr>
            <w:tcW w:w="949" w:type="dxa"/>
            <w:tcBorders>
              <w:top w:val="nil"/>
              <w:left w:val="nil"/>
              <w:bottom w:val="single" w:sz="4" w:space="0" w:color="auto"/>
              <w:right w:val="single" w:sz="4" w:space="0" w:color="auto"/>
            </w:tcBorders>
            <w:shd w:val="clear" w:color="auto" w:fill="auto"/>
            <w:noWrap/>
            <w:vAlign w:val="bottom"/>
            <w:hideMark/>
          </w:tcPr>
          <w:p w14:paraId="5C1F42C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84.8%</w:t>
            </w:r>
          </w:p>
        </w:tc>
        <w:tc>
          <w:tcPr>
            <w:tcW w:w="1017"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3652C45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-2.2%</w:t>
            </w:r>
          </w:p>
        </w:tc>
        <w:tc>
          <w:tcPr>
            <w:tcW w:w="1076" w:type="dxa"/>
            <w:tcBorders>
              <w:top w:val="nil"/>
              <w:left w:val="nil"/>
              <w:bottom w:val="single" w:sz="4" w:space="0" w:color="auto"/>
              <w:right w:val="single" w:sz="4" w:space="0" w:color="auto"/>
            </w:tcBorders>
            <w:shd w:val="clear" w:color="auto" w:fill="auto"/>
            <w:noWrap/>
            <w:vAlign w:val="bottom"/>
            <w:hideMark/>
          </w:tcPr>
          <w:p w14:paraId="2043CA0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07:22</w:t>
            </w:r>
          </w:p>
        </w:tc>
        <w:tc>
          <w:tcPr>
            <w:tcW w:w="1138" w:type="dxa"/>
            <w:tcBorders>
              <w:top w:val="nil"/>
              <w:left w:val="nil"/>
              <w:bottom w:val="single" w:sz="4" w:space="0" w:color="auto"/>
              <w:right w:val="single" w:sz="4" w:space="0" w:color="auto"/>
            </w:tcBorders>
            <w:shd w:val="clear" w:color="auto" w:fill="auto"/>
            <w:noWrap/>
            <w:vAlign w:val="bottom"/>
            <w:hideMark/>
          </w:tcPr>
          <w:p w14:paraId="63A92DE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07:37</w:t>
            </w:r>
          </w:p>
        </w:tc>
        <w:tc>
          <w:tcPr>
            <w:tcW w:w="667"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6C52D0D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15</w:t>
            </w:r>
          </w:p>
        </w:tc>
      </w:tr>
    </w:tbl>
    <w:p w14:paraId="52180F76" w14:textId="77777777" w:rsidR="00C620FF" w:rsidRDefault="00C620FF" w:rsidP="00546E70">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00160C7F" w14:textId="77777777" w:rsidR="00C620FF" w:rsidRDefault="00C620FF" w:rsidP="00C620FF">
      <w:pPr>
        <w:pStyle w:val="Heading5"/>
      </w:pPr>
      <w:r w:rsidRPr="00886DCE">
        <w:t>Performance and average response time (night time only)</w:t>
      </w:r>
    </w:p>
    <w:tbl>
      <w:tblPr>
        <w:tblW w:w="8800" w:type="dxa"/>
        <w:tblLook w:val="04A0" w:firstRow="1" w:lastRow="0" w:firstColumn="1" w:lastColumn="0" w:noHBand="0" w:noVBand="1"/>
      </w:tblPr>
      <w:tblGrid>
        <w:gridCol w:w="1714"/>
        <w:gridCol w:w="1266"/>
        <w:gridCol w:w="940"/>
        <w:gridCol w:w="995"/>
        <w:gridCol w:w="945"/>
        <w:gridCol w:w="1120"/>
        <w:gridCol w:w="1184"/>
        <w:gridCol w:w="636"/>
      </w:tblGrid>
      <w:tr w:rsidR="00C620FF" w:rsidRPr="00546E70" w14:paraId="22743BBD"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EA0374"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493767F"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Performance</w:t>
            </w:r>
          </w:p>
        </w:tc>
        <w:tc>
          <w:tcPr>
            <w:tcW w:w="294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835C931"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Average Response Time</w:t>
            </w:r>
          </w:p>
        </w:tc>
      </w:tr>
      <w:tr w:rsidR="00C620FF" w:rsidRPr="00546E70" w14:paraId="5FBCB315" w14:textId="77777777" w:rsidTr="00373FDB">
        <w:trPr>
          <w:trHeight w:val="300"/>
        </w:trPr>
        <w:tc>
          <w:tcPr>
            <w:tcW w:w="1714" w:type="dxa"/>
            <w:tcBorders>
              <w:top w:val="nil"/>
              <w:left w:val="single" w:sz="4" w:space="0" w:color="auto"/>
              <w:bottom w:val="single" w:sz="4" w:space="0" w:color="auto"/>
              <w:right w:val="single" w:sz="4" w:space="0" w:color="auto"/>
            </w:tcBorders>
            <w:shd w:val="clear" w:color="000000" w:fill="D9D9D9"/>
            <w:noWrap/>
            <w:vAlign w:val="bottom"/>
            <w:hideMark/>
          </w:tcPr>
          <w:p w14:paraId="60247A74"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Station Area</w:t>
            </w:r>
          </w:p>
        </w:tc>
        <w:tc>
          <w:tcPr>
            <w:tcW w:w="1266" w:type="dxa"/>
            <w:tcBorders>
              <w:top w:val="nil"/>
              <w:left w:val="nil"/>
              <w:bottom w:val="single" w:sz="4" w:space="0" w:color="auto"/>
              <w:right w:val="single" w:sz="4" w:space="0" w:color="auto"/>
            </w:tcBorders>
            <w:shd w:val="clear" w:color="000000" w:fill="D9D9D9"/>
            <w:noWrap/>
            <w:vAlign w:val="bottom"/>
            <w:hideMark/>
          </w:tcPr>
          <w:p w14:paraId="727AA834"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 </w:t>
            </w:r>
          </w:p>
        </w:tc>
        <w:tc>
          <w:tcPr>
            <w:tcW w:w="940" w:type="dxa"/>
            <w:tcBorders>
              <w:top w:val="nil"/>
              <w:left w:val="nil"/>
              <w:bottom w:val="single" w:sz="4" w:space="0" w:color="auto"/>
              <w:right w:val="single" w:sz="4" w:space="0" w:color="auto"/>
            </w:tcBorders>
            <w:shd w:val="clear" w:color="000000" w:fill="D9D9D9"/>
            <w:noWrap/>
            <w:vAlign w:val="bottom"/>
            <w:hideMark/>
          </w:tcPr>
          <w:p w14:paraId="6693BA97"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995" w:type="dxa"/>
            <w:tcBorders>
              <w:top w:val="nil"/>
              <w:left w:val="nil"/>
              <w:bottom w:val="single" w:sz="4" w:space="0" w:color="auto"/>
              <w:right w:val="single" w:sz="4" w:space="0" w:color="auto"/>
            </w:tcBorders>
            <w:shd w:val="clear" w:color="000000" w:fill="D9D9D9"/>
            <w:noWrap/>
            <w:vAlign w:val="bottom"/>
            <w:hideMark/>
          </w:tcPr>
          <w:p w14:paraId="4C6A1BAE"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945" w:type="dxa"/>
            <w:tcBorders>
              <w:top w:val="nil"/>
              <w:left w:val="nil"/>
              <w:bottom w:val="single" w:sz="4" w:space="0" w:color="auto"/>
              <w:right w:val="single" w:sz="4" w:space="0" w:color="auto"/>
            </w:tcBorders>
            <w:shd w:val="clear" w:color="000000" w:fill="D9D9D9"/>
            <w:noWrap/>
            <w:vAlign w:val="bottom"/>
            <w:hideMark/>
          </w:tcPr>
          <w:p w14:paraId="1DB4C079"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c>
          <w:tcPr>
            <w:tcW w:w="1120" w:type="dxa"/>
            <w:tcBorders>
              <w:top w:val="nil"/>
              <w:left w:val="nil"/>
              <w:bottom w:val="single" w:sz="4" w:space="0" w:color="auto"/>
              <w:right w:val="single" w:sz="4" w:space="0" w:color="auto"/>
            </w:tcBorders>
            <w:shd w:val="clear" w:color="000000" w:fill="D9D9D9"/>
            <w:noWrap/>
            <w:vAlign w:val="bottom"/>
            <w:hideMark/>
          </w:tcPr>
          <w:p w14:paraId="3A48A8C4"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1184" w:type="dxa"/>
            <w:tcBorders>
              <w:top w:val="nil"/>
              <w:left w:val="nil"/>
              <w:bottom w:val="single" w:sz="4" w:space="0" w:color="auto"/>
              <w:right w:val="single" w:sz="4" w:space="0" w:color="auto"/>
            </w:tcBorders>
            <w:shd w:val="clear" w:color="000000" w:fill="D9D9D9"/>
            <w:noWrap/>
            <w:vAlign w:val="bottom"/>
            <w:hideMark/>
          </w:tcPr>
          <w:p w14:paraId="107F33A2"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636" w:type="dxa"/>
            <w:tcBorders>
              <w:top w:val="nil"/>
              <w:left w:val="nil"/>
              <w:bottom w:val="single" w:sz="4" w:space="0" w:color="auto"/>
              <w:right w:val="single" w:sz="4" w:space="0" w:color="auto"/>
            </w:tcBorders>
            <w:shd w:val="clear" w:color="000000" w:fill="D9D9D9"/>
            <w:noWrap/>
            <w:vAlign w:val="bottom"/>
            <w:hideMark/>
          </w:tcPr>
          <w:p w14:paraId="7AEC8BD0"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r>
      <w:tr w:rsidR="00C620FF" w:rsidRPr="00546E70" w14:paraId="3D158ABF"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652F04AB"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G20</w:t>
            </w:r>
          </w:p>
        </w:tc>
        <w:tc>
          <w:tcPr>
            <w:tcW w:w="1266" w:type="dxa"/>
            <w:tcBorders>
              <w:top w:val="nil"/>
              <w:left w:val="nil"/>
              <w:bottom w:val="single" w:sz="4" w:space="0" w:color="auto"/>
              <w:right w:val="single" w:sz="4" w:space="0" w:color="auto"/>
            </w:tcBorders>
            <w:shd w:val="clear" w:color="auto" w:fill="auto"/>
            <w:noWrap/>
            <w:vAlign w:val="bottom"/>
            <w:hideMark/>
          </w:tcPr>
          <w:p w14:paraId="57D2FE5E"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Whitehill</w:t>
            </w:r>
          </w:p>
        </w:tc>
        <w:tc>
          <w:tcPr>
            <w:tcW w:w="940" w:type="dxa"/>
            <w:tcBorders>
              <w:top w:val="nil"/>
              <w:left w:val="nil"/>
              <w:bottom w:val="single" w:sz="4" w:space="0" w:color="auto"/>
              <w:right w:val="single" w:sz="4" w:space="0" w:color="auto"/>
            </w:tcBorders>
            <w:shd w:val="clear" w:color="auto" w:fill="auto"/>
            <w:noWrap/>
            <w:vAlign w:val="bottom"/>
            <w:hideMark/>
          </w:tcPr>
          <w:p w14:paraId="54754BB7"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90.8%</w:t>
            </w:r>
          </w:p>
        </w:tc>
        <w:tc>
          <w:tcPr>
            <w:tcW w:w="995" w:type="dxa"/>
            <w:tcBorders>
              <w:top w:val="nil"/>
              <w:left w:val="nil"/>
              <w:bottom w:val="single" w:sz="4" w:space="0" w:color="auto"/>
              <w:right w:val="single" w:sz="4" w:space="0" w:color="auto"/>
            </w:tcBorders>
            <w:shd w:val="clear" w:color="auto" w:fill="auto"/>
            <w:noWrap/>
            <w:vAlign w:val="bottom"/>
            <w:hideMark/>
          </w:tcPr>
          <w:p w14:paraId="32E69714"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90.8%</w:t>
            </w:r>
          </w:p>
        </w:tc>
        <w:tc>
          <w:tcPr>
            <w:tcW w:w="94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3EADC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69ECC58"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07:19</w:t>
            </w:r>
          </w:p>
        </w:tc>
        <w:tc>
          <w:tcPr>
            <w:tcW w:w="1184" w:type="dxa"/>
            <w:tcBorders>
              <w:top w:val="nil"/>
              <w:left w:val="nil"/>
              <w:bottom w:val="single" w:sz="4" w:space="0" w:color="auto"/>
              <w:right w:val="single" w:sz="4" w:space="0" w:color="auto"/>
            </w:tcBorders>
            <w:shd w:val="clear" w:color="auto" w:fill="auto"/>
            <w:noWrap/>
            <w:vAlign w:val="bottom"/>
            <w:hideMark/>
          </w:tcPr>
          <w:p w14:paraId="3512264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07:20</w:t>
            </w:r>
          </w:p>
        </w:tc>
        <w:tc>
          <w:tcPr>
            <w:tcW w:w="636"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4528719"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w:t>
            </w:r>
          </w:p>
        </w:tc>
      </w:tr>
      <w:tr w:rsidR="00C620FF" w:rsidRPr="00546E70" w14:paraId="1626223C"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7E7891DB"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G21</w:t>
            </w:r>
          </w:p>
        </w:tc>
        <w:tc>
          <w:tcPr>
            <w:tcW w:w="1266" w:type="dxa"/>
            <w:tcBorders>
              <w:top w:val="nil"/>
              <w:left w:val="nil"/>
              <w:bottom w:val="single" w:sz="4" w:space="0" w:color="auto"/>
              <w:right w:val="single" w:sz="4" w:space="0" w:color="auto"/>
            </w:tcBorders>
            <w:shd w:val="clear" w:color="auto" w:fill="auto"/>
            <w:noWrap/>
            <w:vAlign w:val="bottom"/>
            <w:hideMark/>
          </w:tcPr>
          <w:p w14:paraId="728081E8"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Stockport</w:t>
            </w:r>
          </w:p>
        </w:tc>
        <w:tc>
          <w:tcPr>
            <w:tcW w:w="940" w:type="dxa"/>
            <w:tcBorders>
              <w:top w:val="nil"/>
              <w:left w:val="nil"/>
              <w:bottom w:val="single" w:sz="4" w:space="0" w:color="auto"/>
              <w:right w:val="single" w:sz="4" w:space="0" w:color="auto"/>
            </w:tcBorders>
            <w:shd w:val="clear" w:color="auto" w:fill="auto"/>
            <w:noWrap/>
            <w:vAlign w:val="bottom"/>
            <w:hideMark/>
          </w:tcPr>
          <w:p w14:paraId="47048B28"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94.0%</w:t>
            </w:r>
          </w:p>
        </w:tc>
        <w:tc>
          <w:tcPr>
            <w:tcW w:w="995" w:type="dxa"/>
            <w:tcBorders>
              <w:top w:val="nil"/>
              <w:left w:val="nil"/>
              <w:bottom w:val="single" w:sz="4" w:space="0" w:color="auto"/>
              <w:right w:val="single" w:sz="4" w:space="0" w:color="auto"/>
            </w:tcBorders>
            <w:shd w:val="clear" w:color="auto" w:fill="auto"/>
            <w:noWrap/>
            <w:vAlign w:val="bottom"/>
            <w:hideMark/>
          </w:tcPr>
          <w:p w14:paraId="145B4A5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94.7%</w:t>
            </w:r>
          </w:p>
        </w:tc>
        <w:tc>
          <w:tcPr>
            <w:tcW w:w="945" w:type="dxa"/>
            <w:tcBorders>
              <w:top w:val="single" w:sz="4" w:space="0" w:color="auto"/>
              <w:left w:val="single" w:sz="4" w:space="0" w:color="auto"/>
              <w:bottom w:val="single" w:sz="4" w:space="0" w:color="auto"/>
              <w:right w:val="single" w:sz="4" w:space="0" w:color="auto"/>
            </w:tcBorders>
            <w:shd w:val="clear" w:color="000000" w:fill="F5F7FD"/>
            <w:noWrap/>
            <w:vAlign w:val="bottom"/>
            <w:hideMark/>
          </w:tcPr>
          <w:p w14:paraId="0D3F7FB1"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w:t>
            </w:r>
          </w:p>
        </w:tc>
        <w:tc>
          <w:tcPr>
            <w:tcW w:w="1120" w:type="dxa"/>
            <w:tcBorders>
              <w:top w:val="nil"/>
              <w:left w:val="nil"/>
              <w:bottom w:val="single" w:sz="4" w:space="0" w:color="auto"/>
              <w:right w:val="single" w:sz="4" w:space="0" w:color="auto"/>
            </w:tcBorders>
            <w:shd w:val="clear" w:color="auto" w:fill="auto"/>
            <w:noWrap/>
            <w:vAlign w:val="bottom"/>
            <w:hideMark/>
          </w:tcPr>
          <w:p w14:paraId="5812507D"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06:29</w:t>
            </w:r>
          </w:p>
        </w:tc>
        <w:tc>
          <w:tcPr>
            <w:tcW w:w="1184" w:type="dxa"/>
            <w:tcBorders>
              <w:top w:val="nil"/>
              <w:left w:val="nil"/>
              <w:bottom w:val="single" w:sz="4" w:space="0" w:color="auto"/>
              <w:right w:val="single" w:sz="4" w:space="0" w:color="auto"/>
            </w:tcBorders>
            <w:shd w:val="clear" w:color="auto" w:fill="auto"/>
            <w:noWrap/>
            <w:vAlign w:val="bottom"/>
            <w:hideMark/>
          </w:tcPr>
          <w:p w14:paraId="51A6A52C"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06:23</w:t>
            </w:r>
          </w:p>
        </w:tc>
        <w:tc>
          <w:tcPr>
            <w:tcW w:w="636"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011B7A0E"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-6</w:t>
            </w:r>
          </w:p>
        </w:tc>
      </w:tr>
      <w:tr w:rsidR="00C620FF" w:rsidRPr="00546E70" w14:paraId="4E7EB3E7"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4FFC25A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G22</w:t>
            </w:r>
          </w:p>
        </w:tc>
        <w:tc>
          <w:tcPr>
            <w:tcW w:w="1266" w:type="dxa"/>
            <w:tcBorders>
              <w:top w:val="nil"/>
              <w:left w:val="nil"/>
              <w:bottom w:val="single" w:sz="4" w:space="0" w:color="auto"/>
              <w:right w:val="single" w:sz="4" w:space="0" w:color="auto"/>
            </w:tcBorders>
            <w:shd w:val="clear" w:color="auto" w:fill="auto"/>
            <w:noWrap/>
            <w:vAlign w:val="bottom"/>
            <w:hideMark/>
          </w:tcPr>
          <w:p w14:paraId="173D2C1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Cheadle</w:t>
            </w:r>
          </w:p>
        </w:tc>
        <w:tc>
          <w:tcPr>
            <w:tcW w:w="940" w:type="dxa"/>
            <w:tcBorders>
              <w:top w:val="nil"/>
              <w:left w:val="nil"/>
              <w:bottom w:val="single" w:sz="4" w:space="0" w:color="auto"/>
              <w:right w:val="single" w:sz="4" w:space="0" w:color="auto"/>
            </w:tcBorders>
            <w:shd w:val="clear" w:color="auto" w:fill="auto"/>
            <w:noWrap/>
            <w:vAlign w:val="bottom"/>
            <w:hideMark/>
          </w:tcPr>
          <w:p w14:paraId="20D0EA7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85.5%</w:t>
            </w:r>
          </w:p>
        </w:tc>
        <w:tc>
          <w:tcPr>
            <w:tcW w:w="995" w:type="dxa"/>
            <w:tcBorders>
              <w:top w:val="nil"/>
              <w:left w:val="nil"/>
              <w:bottom w:val="single" w:sz="4" w:space="0" w:color="auto"/>
              <w:right w:val="single" w:sz="4" w:space="0" w:color="auto"/>
            </w:tcBorders>
            <w:shd w:val="clear" w:color="auto" w:fill="auto"/>
            <w:noWrap/>
            <w:vAlign w:val="bottom"/>
            <w:hideMark/>
          </w:tcPr>
          <w:p w14:paraId="09BF79A0"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86.8%</w:t>
            </w:r>
          </w:p>
        </w:tc>
        <w:tc>
          <w:tcPr>
            <w:tcW w:w="945" w:type="dxa"/>
            <w:tcBorders>
              <w:top w:val="single" w:sz="4" w:space="0" w:color="auto"/>
              <w:left w:val="single" w:sz="4" w:space="0" w:color="auto"/>
              <w:bottom w:val="single" w:sz="4" w:space="0" w:color="auto"/>
              <w:right w:val="single" w:sz="4" w:space="0" w:color="auto"/>
            </w:tcBorders>
            <w:shd w:val="clear" w:color="000000" w:fill="EFF3FB"/>
            <w:noWrap/>
            <w:vAlign w:val="bottom"/>
            <w:hideMark/>
          </w:tcPr>
          <w:p w14:paraId="11A9B0E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1.2%</w:t>
            </w:r>
          </w:p>
        </w:tc>
        <w:tc>
          <w:tcPr>
            <w:tcW w:w="1120" w:type="dxa"/>
            <w:tcBorders>
              <w:top w:val="nil"/>
              <w:left w:val="nil"/>
              <w:bottom w:val="single" w:sz="4" w:space="0" w:color="auto"/>
              <w:right w:val="single" w:sz="4" w:space="0" w:color="auto"/>
            </w:tcBorders>
            <w:shd w:val="clear" w:color="auto" w:fill="auto"/>
            <w:noWrap/>
            <w:vAlign w:val="bottom"/>
            <w:hideMark/>
          </w:tcPr>
          <w:p w14:paraId="35F4C6EB"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07:11</w:t>
            </w:r>
          </w:p>
        </w:tc>
        <w:tc>
          <w:tcPr>
            <w:tcW w:w="1184" w:type="dxa"/>
            <w:tcBorders>
              <w:top w:val="nil"/>
              <w:left w:val="nil"/>
              <w:bottom w:val="single" w:sz="4" w:space="0" w:color="auto"/>
              <w:right w:val="single" w:sz="4" w:space="0" w:color="auto"/>
            </w:tcBorders>
            <w:shd w:val="clear" w:color="auto" w:fill="auto"/>
            <w:noWrap/>
            <w:vAlign w:val="bottom"/>
            <w:hideMark/>
          </w:tcPr>
          <w:p w14:paraId="0A7FEAE8"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07:08</w:t>
            </w:r>
          </w:p>
        </w:tc>
        <w:tc>
          <w:tcPr>
            <w:tcW w:w="636"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68638F5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-3</w:t>
            </w:r>
          </w:p>
        </w:tc>
      </w:tr>
      <w:tr w:rsidR="00C620FF" w:rsidRPr="00546E70" w14:paraId="2EB0A85C"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6DC880B4"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G23</w:t>
            </w:r>
          </w:p>
        </w:tc>
        <w:tc>
          <w:tcPr>
            <w:tcW w:w="1266" w:type="dxa"/>
            <w:tcBorders>
              <w:top w:val="nil"/>
              <w:left w:val="nil"/>
              <w:bottom w:val="single" w:sz="4" w:space="0" w:color="auto"/>
              <w:right w:val="single" w:sz="4" w:space="0" w:color="auto"/>
            </w:tcBorders>
            <w:shd w:val="clear" w:color="auto" w:fill="auto"/>
            <w:noWrap/>
            <w:vAlign w:val="bottom"/>
            <w:hideMark/>
          </w:tcPr>
          <w:p w14:paraId="3FFE66C9"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Offerton</w:t>
            </w:r>
          </w:p>
        </w:tc>
        <w:tc>
          <w:tcPr>
            <w:tcW w:w="940" w:type="dxa"/>
            <w:tcBorders>
              <w:top w:val="nil"/>
              <w:left w:val="nil"/>
              <w:bottom w:val="single" w:sz="4" w:space="0" w:color="auto"/>
              <w:right w:val="single" w:sz="4" w:space="0" w:color="auto"/>
            </w:tcBorders>
            <w:shd w:val="clear" w:color="auto" w:fill="auto"/>
            <w:noWrap/>
            <w:vAlign w:val="bottom"/>
            <w:hideMark/>
          </w:tcPr>
          <w:p w14:paraId="1DBA0E5B"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91.2%</w:t>
            </w:r>
          </w:p>
        </w:tc>
        <w:tc>
          <w:tcPr>
            <w:tcW w:w="995" w:type="dxa"/>
            <w:tcBorders>
              <w:top w:val="nil"/>
              <w:left w:val="nil"/>
              <w:bottom w:val="single" w:sz="4" w:space="0" w:color="auto"/>
              <w:right w:val="single" w:sz="4" w:space="0" w:color="auto"/>
            </w:tcBorders>
            <w:shd w:val="clear" w:color="auto" w:fill="auto"/>
            <w:noWrap/>
            <w:vAlign w:val="bottom"/>
            <w:hideMark/>
          </w:tcPr>
          <w:p w14:paraId="05C56AA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76.7%</w:t>
            </w:r>
          </w:p>
        </w:tc>
        <w:tc>
          <w:tcPr>
            <w:tcW w:w="9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99B8AE"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-14.5%</w:t>
            </w:r>
          </w:p>
        </w:tc>
        <w:tc>
          <w:tcPr>
            <w:tcW w:w="1120" w:type="dxa"/>
            <w:tcBorders>
              <w:top w:val="nil"/>
              <w:left w:val="nil"/>
              <w:bottom w:val="single" w:sz="4" w:space="0" w:color="auto"/>
              <w:right w:val="single" w:sz="4" w:space="0" w:color="auto"/>
            </w:tcBorders>
            <w:shd w:val="clear" w:color="auto" w:fill="auto"/>
            <w:noWrap/>
            <w:vAlign w:val="bottom"/>
            <w:hideMark/>
          </w:tcPr>
          <w:p w14:paraId="014E922E"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06:35</w:t>
            </w:r>
          </w:p>
        </w:tc>
        <w:tc>
          <w:tcPr>
            <w:tcW w:w="1184" w:type="dxa"/>
            <w:tcBorders>
              <w:top w:val="nil"/>
              <w:left w:val="nil"/>
              <w:bottom w:val="single" w:sz="4" w:space="0" w:color="auto"/>
              <w:right w:val="single" w:sz="4" w:space="0" w:color="auto"/>
            </w:tcBorders>
            <w:shd w:val="clear" w:color="auto" w:fill="auto"/>
            <w:noWrap/>
            <w:vAlign w:val="bottom"/>
            <w:hideMark/>
          </w:tcPr>
          <w:p w14:paraId="3E4A8D35"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08:56</w:t>
            </w:r>
          </w:p>
        </w:tc>
        <w:tc>
          <w:tcPr>
            <w:tcW w:w="63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180CD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140</w:t>
            </w:r>
          </w:p>
        </w:tc>
      </w:tr>
      <w:tr w:rsidR="00C620FF" w:rsidRPr="00546E70" w14:paraId="05D57256"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4A37A39E"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G24</w:t>
            </w:r>
          </w:p>
        </w:tc>
        <w:tc>
          <w:tcPr>
            <w:tcW w:w="1266" w:type="dxa"/>
            <w:tcBorders>
              <w:top w:val="nil"/>
              <w:left w:val="nil"/>
              <w:bottom w:val="single" w:sz="4" w:space="0" w:color="auto"/>
              <w:right w:val="single" w:sz="4" w:space="0" w:color="auto"/>
            </w:tcBorders>
            <w:shd w:val="clear" w:color="auto" w:fill="auto"/>
            <w:noWrap/>
            <w:vAlign w:val="bottom"/>
            <w:hideMark/>
          </w:tcPr>
          <w:p w14:paraId="538CC834"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Marple</w:t>
            </w:r>
          </w:p>
        </w:tc>
        <w:tc>
          <w:tcPr>
            <w:tcW w:w="940" w:type="dxa"/>
            <w:tcBorders>
              <w:top w:val="nil"/>
              <w:left w:val="nil"/>
              <w:bottom w:val="single" w:sz="4" w:space="0" w:color="auto"/>
              <w:right w:val="single" w:sz="4" w:space="0" w:color="auto"/>
            </w:tcBorders>
            <w:shd w:val="clear" w:color="auto" w:fill="auto"/>
            <w:noWrap/>
            <w:vAlign w:val="bottom"/>
            <w:hideMark/>
          </w:tcPr>
          <w:p w14:paraId="5AE94AA1"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68.5%</w:t>
            </w:r>
          </w:p>
        </w:tc>
        <w:tc>
          <w:tcPr>
            <w:tcW w:w="995" w:type="dxa"/>
            <w:tcBorders>
              <w:top w:val="nil"/>
              <w:left w:val="nil"/>
              <w:bottom w:val="single" w:sz="4" w:space="0" w:color="auto"/>
              <w:right w:val="single" w:sz="4" w:space="0" w:color="auto"/>
            </w:tcBorders>
            <w:shd w:val="clear" w:color="auto" w:fill="auto"/>
            <w:noWrap/>
            <w:vAlign w:val="bottom"/>
            <w:hideMark/>
          </w:tcPr>
          <w:p w14:paraId="42E0F73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58.2%</w:t>
            </w:r>
          </w:p>
        </w:tc>
        <w:tc>
          <w:tcPr>
            <w:tcW w:w="945" w:type="dxa"/>
            <w:tcBorders>
              <w:top w:val="single" w:sz="4" w:space="0" w:color="auto"/>
              <w:left w:val="single" w:sz="4" w:space="0" w:color="auto"/>
              <w:bottom w:val="single" w:sz="4" w:space="0" w:color="auto"/>
              <w:right w:val="single" w:sz="4" w:space="0" w:color="auto"/>
            </w:tcBorders>
            <w:shd w:val="clear" w:color="000000" w:fill="F99496"/>
            <w:noWrap/>
            <w:vAlign w:val="bottom"/>
            <w:hideMark/>
          </w:tcPr>
          <w:p w14:paraId="4B7945C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-10.3%</w:t>
            </w:r>
          </w:p>
        </w:tc>
        <w:tc>
          <w:tcPr>
            <w:tcW w:w="1120" w:type="dxa"/>
            <w:tcBorders>
              <w:top w:val="nil"/>
              <w:left w:val="nil"/>
              <w:bottom w:val="single" w:sz="4" w:space="0" w:color="auto"/>
              <w:right w:val="single" w:sz="4" w:space="0" w:color="auto"/>
            </w:tcBorders>
            <w:shd w:val="clear" w:color="auto" w:fill="auto"/>
            <w:noWrap/>
            <w:vAlign w:val="bottom"/>
            <w:hideMark/>
          </w:tcPr>
          <w:p w14:paraId="06760D94"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09:27</w:t>
            </w:r>
          </w:p>
        </w:tc>
        <w:tc>
          <w:tcPr>
            <w:tcW w:w="1184" w:type="dxa"/>
            <w:tcBorders>
              <w:top w:val="nil"/>
              <w:left w:val="nil"/>
              <w:bottom w:val="single" w:sz="4" w:space="0" w:color="auto"/>
              <w:right w:val="single" w:sz="4" w:space="0" w:color="auto"/>
            </w:tcBorders>
            <w:shd w:val="clear" w:color="auto" w:fill="auto"/>
            <w:noWrap/>
            <w:vAlign w:val="bottom"/>
            <w:hideMark/>
          </w:tcPr>
          <w:p w14:paraId="79F3A208"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09:54</w:t>
            </w:r>
          </w:p>
        </w:tc>
        <w:tc>
          <w:tcPr>
            <w:tcW w:w="636" w:type="dxa"/>
            <w:tcBorders>
              <w:top w:val="single" w:sz="4" w:space="0" w:color="auto"/>
              <w:left w:val="single" w:sz="4" w:space="0" w:color="auto"/>
              <w:bottom w:val="single" w:sz="4" w:space="0" w:color="auto"/>
              <w:right w:val="single" w:sz="4" w:space="0" w:color="auto"/>
            </w:tcBorders>
            <w:shd w:val="clear" w:color="000000" w:fill="FCE1E3"/>
            <w:noWrap/>
            <w:vAlign w:val="bottom"/>
            <w:hideMark/>
          </w:tcPr>
          <w:p w14:paraId="129C00C0"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27</w:t>
            </w:r>
          </w:p>
        </w:tc>
      </w:tr>
      <w:tr w:rsidR="00C620FF" w:rsidRPr="00546E70" w14:paraId="6F557A41" w14:textId="77777777" w:rsidTr="00373FDB">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689003A3"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 </w:t>
            </w:r>
          </w:p>
        </w:tc>
        <w:tc>
          <w:tcPr>
            <w:tcW w:w="1266" w:type="dxa"/>
            <w:tcBorders>
              <w:top w:val="nil"/>
              <w:left w:val="nil"/>
              <w:bottom w:val="single" w:sz="4" w:space="0" w:color="auto"/>
              <w:right w:val="single" w:sz="4" w:space="0" w:color="auto"/>
            </w:tcBorders>
            <w:shd w:val="clear" w:color="auto" w:fill="auto"/>
            <w:noWrap/>
            <w:vAlign w:val="bottom"/>
            <w:hideMark/>
          </w:tcPr>
          <w:p w14:paraId="77E87F78"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Stockport</w:t>
            </w:r>
          </w:p>
        </w:tc>
        <w:tc>
          <w:tcPr>
            <w:tcW w:w="940" w:type="dxa"/>
            <w:tcBorders>
              <w:top w:val="nil"/>
              <w:left w:val="nil"/>
              <w:bottom w:val="single" w:sz="4" w:space="0" w:color="auto"/>
              <w:right w:val="single" w:sz="4" w:space="0" w:color="auto"/>
            </w:tcBorders>
            <w:shd w:val="clear" w:color="auto" w:fill="auto"/>
            <w:noWrap/>
            <w:vAlign w:val="bottom"/>
            <w:hideMark/>
          </w:tcPr>
          <w:p w14:paraId="2D6F1714"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87.3%</w:t>
            </w:r>
          </w:p>
        </w:tc>
        <w:tc>
          <w:tcPr>
            <w:tcW w:w="995" w:type="dxa"/>
            <w:tcBorders>
              <w:top w:val="nil"/>
              <w:left w:val="nil"/>
              <w:bottom w:val="single" w:sz="4" w:space="0" w:color="auto"/>
              <w:right w:val="single" w:sz="4" w:space="0" w:color="auto"/>
            </w:tcBorders>
            <w:shd w:val="clear" w:color="auto" w:fill="auto"/>
            <w:noWrap/>
            <w:vAlign w:val="bottom"/>
            <w:hideMark/>
          </w:tcPr>
          <w:p w14:paraId="19D5371B"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84.2%</w:t>
            </w:r>
          </w:p>
        </w:tc>
        <w:tc>
          <w:tcPr>
            <w:tcW w:w="945" w:type="dxa"/>
            <w:tcBorders>
              <w:top w:val="single" w:sz="4" w:space="0" w:color="auto"/>
              <w:left w:val="single" w:sz="4" w:space="0" w:color="auto"/>
              <w:bottom w:val="single" w:sz="4" w:space="0" w:color="auto"/>
              <w:right w:val="single" w:sz="4" w:space="0" w:color="auto"/>
            </w:tcBorders>
            <w:shd w:val="clear" w:color="000000" w:fill="FBDCDE"/>
            <w:noWrap/>
            <w:vAlign w:val="bottom"/>
            <w:hideMark/>
          </w:tcPr>
          <w:p w14:paraId="23AFBC4F"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-3.1%</w:t>
            </w:r>
          </w:p>
        </w:tc>
        <w:tc>
          <w:tcPr>
            <w:tcW w:w="1120" w:type="dxa"/>
            <w:tcBorders>
              <w:top w:val="nil"/>
              <w:left w:val="nil"/>
              <w:bottom w:val="single" w:sz="4" w:space="0" w:color="auto"/>
              <w:right w:val="single" w:sz="4" w:space="0" w:color="auto"/>
            </w:tcBorders>
            <w:shd w:val="clear" w:color="auto" w:fill="auto"/>
            <w:noWrap/>
            <w:vAlign w:val="bottom"/>
            <w:hideMark/>
          </w:tcPr>
          <w:p w14:paraId="27D7F0B4"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07:19</w:t>
            </w:r>
          </w:p>
        </w:tc>
        <w:tc>
          <w:tcPr>
            <w:tcW w:w="1184" w:type="dxa"/>
            <w:tcBorders>
              <w:top w:val="nil"/>
              <w:left w:val="nil"/>
              <w:bottom w:val="single" w:sz="4" w:space="0" w:color="auto"/>
              <w:right w:val="single" w:sz="4" w:space="0" w:color="auto"/>
            </w:tcBorders>
            <w:shd w:val="clear" w:color="auto" w:fill="auto"/>
            <w:noWrap/>
            <w:vAlign w:val="bottom"/>
            <w:hideMark/>
          </w:tcPr>
          <w:p w14:paraId="2239E03E"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07:41</w:t>
            </w:r>
          </w:p>
        </w:tc>
        <w:tc>
          <w:tcPr>
            <w:tcW w:w="636"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215C5C81"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22</w:t>
            </w:r>
          </w:p>
        </w:tc>
      </w:tr>
    </w:tbl>
    <w:p w14:paraId="3D401510" w14:textId="77777777" w:rsidR="00C620FF" w:rsidRDefault="00C620FF" w:rsidP="00C620FF"/>
    <w:tbl>
      <w:tblPr>
        <w:tblW w:w="9421" w:type="dxa"/>
        <w:tblLook w:val="04A0" w:firstRow="1" w:lastRow="0" w:firstColumn="1" w:lastColumn="0" w:noHBand="0" w:noVBand="1"/>
      </w:tblPr>
      <w:tblGrid>
        <w:gridCol w:w="3760"/>
        <w:gridCol w:w="882"/>
        <w:gridCol w:w="916"/>
        <w:gridCol w:w="982"/>
        <w:gridCol w:w="1076"/>
        <w:gridCol w:w="1138"/>
        <w:gridCol w:w="667"/>
      </w:tblGrid>
      <w:tr w:rsidR="00C620FF" w:rsidRPr="00E21557" w14:paraId="35E5835C"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74CD9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20119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F302A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1F4911FA"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40ED385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882" w:type="dxa"/>
            <w:tcBorders>
              <w:top w:val="nil"/>
              <w:left w:val="nil"/>
              <w:bottom w:val="single" w:sz="4" w:space="0" w:color="auto"/>
              <w:right w:val="single" w:sz="4" w:space="0" w:color="auto"/>
            </w:tcBorders>
            <w:shd w:val="clear" w:color="000000" w:fill="D9D9D9"/>
            <w:noWrap/>
            <w:vAlign w:val="bottom"/>
            <w:hideMark/>
          </w:tcPr>
          <w:p w14:paraId="679631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16" w:type="dxa"/>
            <w:tcBorders>
              <w:top w:val="nil"/>
              <w:left w:val="nil"/>
              <w:bottom w:val="single" w:sz="4" w:space="0" w:color="auto"/>
              <w:right w:val="single" w:sz="4" w:space="0" w:color="auto"/>
            </w:tcBorders>
            <w:shd w:val="clear" w:color="000000" w:fill="D9D9D9"/>
            <w:noWrap/>
            <w:vAlign w:val="bottom"/>
            <w:hideMark/>
          </w:tcPr>
          <w:p w14:paraId="07F101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982" w:type="dxa"/>
            <w:tcBorders>
              <w:top w:val="nil"/>
              <w:left w:val="nil"/>
              <w:bottom w:val="single" w:sz="4" w:space="0" w:color="auto"/>
              <w:right w:val="single" w:sz="4" w:space="0" w:color="auto"/>
            </w:tcBorders>
            <w:shd w:val="clear" w:color="000000" w:fill="D9D9D9"/>
            <w:noWrap/>
            <w:vAlign w:val="bottom"/>
            <w:hideMark/>
          </w:tcPr>
          <w:p w14:paraId="43CC91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076" w:type="dxa"/>
            <w:tcBorders>
              <w:top w:val="nil"/>
              <w:left w:val="nil"/>
              <w:bottom w:val="single" w:sz="4" w:space="0" w:color="auto"/>
              <w:right w:val="single" w:sz="4" w:space="0" w:color="auto"/>
            </w:tcBorders>
            <w:shd w:val="clear" w:color="000000" w:fill="D9D9D9"/>
            <w:noWrap/>
            <w:vAlign w:val="bottom"/>
            <w:hideMark/>
          </w:tcPr>
          <w:p w14:paraId="19FBF4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38" w:type="dxa"/>
            <w:tcBorders>
              <w:top w:val="nil"/>
              <w:left w:val="nil"/>
              <w:bottom w:val="single" w:sz="4" w:space="0" w:color="auto"/>
              <w:right w:val="single" w:sz="4" w:space="0" w:color="auto"/>
            </w:tcBorders>
            <w:shd w:val="clear" w:color="000000" w:fill="D9D9D9"/>
            <w:noWrap/>
            <w:vAlign w:val="bottom"/>
            <w:hideMark/>
          </w:tcPr>
          <w:p w14:paraId="71EB4D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67" w:type="dxa"/>
            <w:tcBorders>
              <w:top w:val="nil"/>
              <w:left w:val="nil"/>
              <w:bottom w:val="single" w:sz="4" w:space="0" w:color="auto"/>
              <w:right w:val="single" w:sz="4" w:space="0" w:color="auto"/>
            </w:tcBorders>
            <w:shd w:val="clear" w:color="000000" w:fill="D9D9D9"/>
            <w:noWrap/>
            <w:vAlign w:val="bottom"/>
            <w:hideMark/>
          </w:tcPr>
          <w:p w14:paraId="6B07A4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6CD7ED2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14379C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Bramhall North</w:t>
            </w:r>
          </w:p>
        </w:tc>
        <w:tc>
          <w:tcPr>
            <w:tcW w:w="882" w:type="dxa"/>
            <w:tcBorders>
              <w:top w:val="nil"/>
              <w:left w:val="nil"/>
              <w:bottom w:val="single" w:sz="4" w:space="0" w:color="auto"/>
              <w:right w:val="single" w:sz="4" w:space="0" w:color="auto"/>
            </w:tcBorders>
            <w:shd w:val="clear" w:color="auto" w:fill="auto"/>
            <w:noWrap/>
            <w:vAlign w:val="bottom"/>
            <w:hideMark/>
          </w:tcPr>
          <w:p w14:paraId="24A314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82.1%</w:t>
            </w:r>
          </w:p>
        </w:tc>
        <w:tc>
          <w:tcPr>
            <w:tcW w:w="916" w:type="dxa"/>
            <w:tcBorders>
              <w:top w:val="nil"/>
              <w:left w:val="nil"/>
              <w:bottom w:val="single" w:sz="4" w:space="0" w:color="auto"/>
              <w:right w:val="single" w:sz="4" w:space="0" w:color="auto"/>
            </w:tcBorders>
            <w:shd w:val="clear" w:color="auto" w:fill="auto"/>
            <w:noWrap/>
            <w:vAlign w:val="bottom"/>
            <w:hideMark/>
          </w:tcPr>
          <w:p w14:paraId="1F6179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756D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28F125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07:47</w:t>
            </w:r>
          </w:p>
        </w:tc>
        <w:tc>
          <w:tcPr>
            <w:tcW w:w="1138" w:type="dxa"/>
            <w:tcBorders>
              <w:top w:val="nil"/>
              <w:left w:val="nil"/>
              <w:bottom w:val="single" w:sz="4" w:space="0" w:color="auto"/>
              <w:right w:val="single" w:sz="4" w:space="0" w:color="auto"/>
            </w:tcBorders>
            <w:shd w:val="clear" w:color="auto" w:fill="auto"/>
            <w:noWrap/>
            <w:vAlign w:val="bottom"/>
            <w:hideMark/>
          </w:tcPr>
          <w:p w14:paraId="4637CF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66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61C75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4748199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2B2066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Bramhall South and Woodford</w:t>
            </w:r>
          </w:p>
        </w:tc>
        <w:tc>
          <w:tcPr>
            <w:tcW w:w="882" w:type="dxa"/>
            <w:tcBorders>
              <w:top w:val="nil"/>
              <w:left w:val="nil"/>
              <w:bottom w:val="single" w:sz="4" w:space="0" w:color="auto"/>
              <w:right w:val="single" w:sz="4" w:space="0" w:color="auto"/>
            </w:tcBorders>
            <w:shd w:val="clear" w:color="auto" w:fill="auto"/>
            <w:noWrap/>
            <w:vAlign w:val="bottom"/>
            <w:hideMark/>
          </w:tcPr>
          <w:p w14:paraId="72AD56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60.7%</w:t>
            </w:r>
          </w:p>
        </w:tc>
        <w:tc>
          <w:tcPr>
            <w:tcW w:w="916" w:type="dxa"/>
            <w:tcBorders>
              <w:top w:val="nil"/>
              <w:left w:val="nil"/>
              <w:bottom w:val="single" w:sz="4" w:space="0" w:color="auto"/>
              <w:right w:val="single" w:sz="4" w:space="0" w:color="auto"/>
            </w:tcBorders>
            <w:shd w:val="clear" w:color="auto" w:fill="auto"/>
            <w:noWrap/>
            <w:vAlign w:val="bottom"/>
            <w:hideMark/>
          </w:tcPr>
          <w:p w14:paraId="7EE96E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60.7%</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C4A339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25A9BC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09:46</w:t>
            </w:r>
          </w:p>
        </w:tc>
        <w:tc>
          <w:tcPr>
            <w:tcW w:w="1138" w:type="dxa"/>
            <w:tcBorders>
              <w:top w:val="nil"/>
              <w:left w:val="nil"/>
              <w:bottom w:val="single" w:sz="4" w:space="0" w:color="auto"/>
              <w:right w:val="single" w:sz="4" w:space="0" w:color="auto"/>
            </w:tcBorders>
            <w:shd w:val="clear" w:color="auto" w:fill="auto"/>
            <w:noWrap/>
            <w:vAlign w:val="bottom"/>
            <w:hideMark/>
          </w:tcPr>
          <w:p w14:paraId="7BBB52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09:48</w:t>
            </w:r>
          </w:p>
        </w:tc>
        <w:tc>
          <w:tcPr>
            <w:tcW w:w="66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C51C0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64F3B1D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40B336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Bredbury and Woodley</w:t>
            </w:r>
          </w:p>
        </w:tc>
        <w:tc>
          <w:tcPr>
            <w:tcW w:w="882" w:type="dxa"/>
            <w:tcBorders>
              <w:top w:val="nil"/>
              <w:left w:val="nil"/>
              <w:bottom w:val="single" w:sz="4" w:space="0" w:color="auto"/>
              <w:right w:val="single" w:sz="4" w:space="0" w:color="auto"/>
            </w:tcBorders>
            <w:shd w:val="clear" w:color="auto" w:fill="auto"/>
            <w:noWrap/>
            <w:vAlign w:val="bottom"/>
            <w:hideMark/>
          </w:tcPr>
          <w:p w14:paraId="2CC036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78.5%</w:t>
            </w:r>
          </w:p>
        </w:tc>
        <w:tc>
          <w:tcPr>
            <w:tcW w:w="916" w:type="dxa"/>
            <w:tcBorders>
              <w:top w:val="nil"/>
              <w:left w:val="nil"/>
              <w:bottom w:val="single" w:sz="4" w:space="0" w:color="auto"/>
              <w:right w:val="single" w:sz="4" w:space="0" w:color="auto"/>
            </w:tcBorders>
            <w:shd w:val="clear" w:color="auto" w:fill="auto"/>
            <w:noWrap/>
            <w:vAlign w:val="bottom"/>
            <w:hideMark/>
          </w:tcPr>
          <w:p w14:paraId="650194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78.5%</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B3A5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6ED272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09:08</w:t>
            </w:r>
          </w:p>
        </w:tc>
        <w:tc>
          <w:tcPr>
            <w:tcW w:w="1138" w:type="dxa"/>
            <w:tcBorders>
              <w:top w:val="nil"/>
              <w:left w:val="nil"/>
              <w:bottom w:val="single" w:sz="4" w:space="0" w:color="auto"/>
              <w:right w:val="single" w:sz="4" w:space="0" w:color="auto"/>
            </w:tcBorders>
            <w:shd w:val="clear" w:color="auto" w:fill="auto"/>
            <w:noWrap/>
            <w:vAlign w:val="bottom"/>
            <w:hideMark/>
          </w:tcPr>
          <w:p w14:paraId="1A76C3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09:08</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31C2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6C2C608"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3FB198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Bredbury Green and Romiley</w:t>
            </w:r>
          </w:p>
        </w:tc>
        <w:tc>
          <w:tcPr>
            <w:tcW w:w="882" w:type="dxa"/>
            <w:tcBorders>
              <w:top w:val="nil"/>
              <w:left w:val="nil"/>
              <w:bottom w:val="single" w:sz="4" w:space="0" w:color="auto"/>
              <w:right w:val="single" w:sz="4" w:space="0" w:color="auto"/>
            </w:tcBorders>
            <w:shd w:val="clear" w:color="auto" w:fill="auto"/>
            <w:noWrap/>
            <w:vAlign w:val="bottom"/>
            <w:hideMark/>
          </w:tcPr>
          <w:p w14:paraId="030EB9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77.0%</w:t>
            </w:r>
          </w:p>
        </w:tc>
        <w:tc>
          <w:tcPr>
            <w:tcW w:w="916" w:type="dxa"/>
            <w:tcBorders>
              <w:top w:val="nil"/>
              <w:left w:val="nil"/>
              <w:bottom w:val="single" w:sz="4" w:space="0" w:color="auto"/>
              <w:right w:val="single" w:sz="4" w:space="0" w:color="auto"/>
            </w:tcBorders>
            <w:shd w:val="clear" w:color="auto" w:fill="auto"/>
            <w:noWrap/>
            <w:vAlign w:val="bottom"/>
            <w:hideMark/>
          </w:tcPr>
          <w:p w14:paraId="66F1B6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52.0%</w:t>
            </w:r>
          </w:p>
        </w:tc>
        <w:tc>
          <w:tcPr>
            <w:tcW w:w="982" w:type="dxa"/>
            <w:tcBorders>
              <w:top w:val="single" w:sz="4" w:space="0" w:color="auto"/>
              <w:left w:val="single" w:sz="4" w:space="0" w:color="auto"/>
              <w:bottom w:val="single" w:sz="4" w:space="0" w:color="auto"/>
              <w:right w:val="single" w:sz="4" w:space="0" w:color="auto"/>
            </w:tcBorders>
            <w:shd w:val="clear" w:color="000000" w:fill="F99C9E"/>
            <w:noWrap/>
            <w:vAlign w:val="bottom"/>
            <w:hideMark/>
          </w:tcPr>
          <w:p w14:paraId="61F83F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-25.0%</w:t>
            </w:r>
          </w:p>
        </w:tc>
        <w:tc>
          <w:tcPr>
            <w:tcW w:w="1076" w:type="dxa"/>
            <w:tcBorders>
              <w:top w:val="nil"/>
              <w:left w:val="nil"/>
              <w:bottom w:val="single" w:sz="4" w:space="0" w:color="auto"/>
              <w:right w:val="single" w:sz="4" w:space="0" w:color="auto"/>
            </w:tcBorders>
            <w:shd w:val="clear" w:color="auto" w:fill="auto"/>
            <w:noWrap/>
            <w:vAlign w:val="bottom"/>
            <w:hideMark/>
          </w:tcPr>
          <w:p w14:paraId="0B9E14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09:48</w:t>
            </w:r>
          </w:p>
        </w:tc>
        <w:tc>
          <w:tcPr>
            <w:tcW w:w="1138" w:type="dxa"/>
            <w:tcBorders>
              <w:top w:val="nil"/>
              <w:left w:val="nil"/>
              <w:bottom w:val="single" w:sz="4" w:space="0" w:color="auto"/>
              <w:right w:val="single" w:sz="4" w:space="0" w:color="auto"/>
            </w:tcBorders>
            <w:shd w:val="clear" w:color="auto" w:fill="auto"/>
            <w:noWrap/>
            <w:vAlign w:val="bottom"/>
            <w:hideMark/>
          </w:tcPr>
          <w:p w14:paraId="4A74D0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10:22</w:t>
            </w:r>
          </w:p>
        </w:tc>
        <w:tc>
          <w:tcPr>
            <w:tcW w:w="667" w:type="dxa"/>
            <w:tcBorders>
              <w:top w:val="single" w:sz="4" w:space="0" w:color="auto"/>
              <w:left w:val="single" w:sz="4" w:space="0" w:color="auto"/>
              <w:bottom w:val="single" w:sz="4" w:space="0" w:color="auto"/>
              <w:right w:val="single" w:sz="4" w:space="0" w:color="auto"/>
            </w:tcBorders>
            <w:shd w:val="clear" w:color="000000" w:fill="FCDADC"/>
            <w:noWrap/>
            <w:vAlign w:val="bottom"/>
            <w:hideMark/>
          </w:tcPr>
          <w:p w14:paraId="7E6AEA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34</w:t>
            </w:r>
          </w:p>
        </w:tc>
      </w:tr>
      <w:tr w:rsidR="00C620FF" w:rsidRPr="00E21557" w14:paraId="1246EC7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934159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Brinnington and Central</w:t>
            </w:r>
          </w:p>
        </w:tc>
        <w:tc>
          <w:tcPr>
            <w:tcW w:w="882" w:type="dxa"/>
            <w:tcBorders>
              <w:top w:val="nil"/>
              <w:left w:val="nil"/>
              <w:bottom w:val="single" w:sz="4" w:space="0" w:color="auto"/>
              <w:right w:val="single" w:sz="4" w:space="0" w:color="auto"/>
            </w:tcBorders>
            <w:shd w:val="clear" w:color="auto" w:fill="auto"/>
            <w:noWrap/>
            <w:vAlign w:val="bottom"/>
            <w:hideMark/>
          </w:tcPr>
          <w:p w14:paraId="3E2C54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93.0%</w:t>
            </w:r>
          </w:p>
        </w:tc>
        <w:tc>
          <w:tcPr>
            <w:tcW w:w="916" w:type="dxa"/>
            <w:tcBorders>
              <w:top w:val="nil"/>
              <w:left w:val="nil"/>
              <w:bottom w:val="single" w:sz="4" w:space="0" w:color="auto"/>
              <w:right w:val="single" w:sz="4" w:space="0" w:color="auto"/>
            </w:tcBorders>
            <w:shd w:val="clear" w:color="auto" w:fill="auto"/>
            <w:noWrap/>
            <w:vAlign w:val="bottom"/>
            <w:hideMark/>
          </w:tcPr>
          <w:p w14:paraId="45BC84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982" w:type="dxa"/>
            <w:tcBorders>
              <w:top w:val="single" w:sz="4" w:space="0" w:color="auto"/>
              <w:left w:val="single" w:sz="4" w:space="0" w:color="auto"/>
              <w:bottom w:val="single" w:sz="4" w:space="0" w:color="auto"/>
              <w:right w:val="single" w:sz="4" w:space="0" w:color="auto"/>
            </w:tcBorders>
            <w:shd w:val="clear" w:color="000000" w:fill="F8FAFE"/>
            <w:noWrap/>
            <w:vAlign w:val="bottom"/>
            <w:hideMark/>
          </w:tcPr>
          <w:p w14:paraId="6C3B81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c>
          <w:tcPr>
            <w:tcW w:w="1076" w:type="dxa"/>
            <w:tcBorders>
              <w:top w:val="nil"/>
              <w:left w:val="nil"/>
              <w:bottom w:val="single" w:sz="4" w:space="0" w:color="auto"/>
              <w:right w:val="single" w:sz="4" w:space="0" w:color="auto"/>
            </w:tcBorders>
            <w:shd w:val="clear" w:color="auto" w:fill="auto"/>
            <w:noWrap/>
            <w:vAlign w:val="bottom"/>
            <w:hideMark/>
          </w:tcPr>
          <w:p w14:paraId="41F40B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38" w:type="dxa"/>
            <w:tcBorders>
              <w:top w:val="nil"/>
              <w:left w:val="nil"/>
              <w:bottom w:val="single" w:sz="4" w:space="0" w:color="auto"/>
              <w:right w:val="single" w:sz="4" w:space="0" w:color="auto"/>
            </w:tcBorders>
            <w:shd w:val="clear" w:color="auto" w:fill="auto"/>
            <w:noWrap/>
            <w:vAlign w:val="bottom"/>
            <w:hideMark/>
          </w:tcPr>
          <w:p w14:paraId="4A72EC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667" w:type="dxa"/>
            <w:tcBorders>
              <w:top w:val="single" w:sz="4" w:space="0" w:color="auto"/>
              <w:left w:val="single" w:sz="4" w:space="0" w:color="auto"/>
              <w:bottom w:val="single" w:sz="4" w:space="0" w:color="auto"/>
              <w:right w:val="single" w:sz="4" w:space="0" w:color="auto"/>
            </w:tcBorders>
            <w:shd w:val="clear" w:color="000000" w:fill="F0F4FB"/>
            <w:noWrap/>
            <w:vAlign w:val="bottom"/>
            <w:hideMark/>
          </w:tcPr>
          <w:p w14:paraId="35E44C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1D47E32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5E94A5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and Gatley</w:t>
            </w:r>
          </w:p>
        </w:tc>
        <w:tc>
          <w:tcPr>
            <w:tcW w:w="882" w:type="dxa"/>
            <w:tcBorders>
              <w:top w:val="nil"/>
              <w:left w:val="nil"/>
              <w:bottom w:val="single" w:sz="4" w:space="0" w:color="auto"/>
              <w:right w:val="single" w:sz="4" w:space="0" w:color="auto"/>
            </w:tcBorders>
            <w:shd w:val="clear" w:color="auto" w:fill="auto"/>
            <w:noWrap/>
            <w:vAlign w:val="bottom"/>
            <w:hideMark/>
          </w:tcPr>
          <w:p w14:paraId="21D6F5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86.7%</w:t>
            </w:r>
          </w:p>
        </w:tc>
        <w:tc>
          <w:tcPr>
            <w:tcW w:w="916" w:type="dxa"/>
            <w:tcBorders>
              <w:top w:val="nil"/>
              <w:left w:val="nil"/>
              <w:bottom w:val="single" w:sz="4" w:space="0" w:color="auto"/>
              <w:right w:val="single" w:sz="4" w:space="0" w:color="auto"/>
            </w:tcBorders>
            <w:shd w:val="clear" w:color="auto" w:fill="auto"/>
            <w:noWrap/>
            <w:vAlign w:val="bottom"/>
            <w:hideMark/>
          </w:tcPr>
          <w:p w14:paraId="4E952B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86.7%</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AA45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5E407D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1138" w:type="dxa"/>
            <w:tcBorders>
              <w:top w:val="nil"/>
              <w:left w:val="nil"/>
              <w:bottom w:val="single" w:sz="4" w:space="0" w:color="auto"/>
              <w:right w:val="single" w:sz="4" w:space="0" w:color="auto"/>
            </w:tcBorders>
            <w:shd w:val="clear" w:color="auto" w:fill="auto"/>
            <w:noWrap/>
            <w:vAlign w:val="bottom"/>
            <w:hideMark/>
          </w:tcPr>
          <w:p w14:paraId="6B214E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C009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2C0127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9E2A7C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Hulme North</w:t>
            </w:r>
          </w:p>
        </w:tc>
        <w:tc>
          <w:tcPr>
            <w:tcW w:w="882" w:type="dxa"/>
            <w:tcBorders>
              <w:top w:val="nil"/>
              <w:left w:val="nil"/>
              <w:bottom w:val="single" w:sz="4" w:space="0" w:color="auto"/>
              <w:right w:val="single" w:sz="4" w:space="0" w:color="auto"/>
            </w:tcBorders>
            <w:shd w:val="clear" w:color="auto" w:fill="auto"/>
            <w:noWrap/>
            <w:vAlign w:val="bottom"/>
            <w:hideMark/>
          </w:tcPr>
          <w:p w14:paraId="374BA8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6C8F18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99.4%</w:t>
            </w:r>
          </w:p>
        </w:tc>
        <w:tc>
          <w:tcPr>
            <w:tcW w:w="982" w:type="dxa"/>
            <w:tcBorders>
              <w:top w:val="single" w:sz="4" w:space="0" w:color="auto"/>
              <w:left w:val="single" w:sz="4" w:space="0" w:color="auto"/>
              <w:bottom w:val="single" w:sz="4" w:space="0" w:color="auto"/>
              <w:right w:val="single" w:sz="4" w:space="0" w:color="auto"/>
            </w:tcBorders>
            <w:shd w:val="clear" w:color="000000" w:fill="ECF2FB"/>
            <w:noWrap/>
            <w:vAlign w:val="bottom"/>
            <w:hideMark/>
          </w:tcPr>
          <w:p w14:paraId="48A9AF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4.0%</w:t>
            </w:r>
          </w:p>
        </w:tc>
        <w:tc>
          <w:tcPr>
            <w:tcW w:w="1076" w:type="dxa"/>
            <w:tcBorders>
              <w:top w:val="nil"/>
              <w:left w:val="nil"/>
              <w:bottom w:val="single" w:sz="4" w:space="0" w:color="auto"/>
              <w:right w:val="single" w:sz="4" w:space="0" w:color="auto"/>
            </w:tcBorders>
            <w:shd w:val="clear" w:color="auto" w:fill="auto"/>
            <w:noWrap/>
            <w:vAlign w:val="bottom"/>
            <w:hideMark/>
          </w:tcPr>
          <w:p w14:paraId="30C70B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05:57</w:t>
            </w:r>
          </w:p>
        </w:tc>
        <w:tc>
          <w:tcPr>
            <w:tcW w:w="1138" w:type="dxa"/>
            <w:tcBorders>
              <w:top w:val="nil"/>
              <w:left w:val="nil"/>
              <w:bottom w:val="single" w:sz="4" w:space="0" w:color="auto"/>
              <w:right w:val="single" w:sz="4" w:space="0" w:color="auto"/>
            </w:tcBorders>
            <w:shd w:val="clear" w:color="auto" w:fill="auto"/>
            <w:noWrap/>
            <w:vAlign w:val="bottom"/>
            <w:hideMark/>
          </w:tcPr>
          <w:p w14:paraId="5F1799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05:43</w:t>
            </w:r>
          </w:p>
        </w:tc>
        <w:tc>
          <w:tcPr>
            <w:tcW w:w="667" w:type="dxa"/>
            <w:tcBorders>
              <w:top w:val="single" w:sz="4" w:space="0" w:color="auto"/>
              <w:left w:val="single" w:sz="4" w:space="0" w:color="auto"/>
              <w:bottom w:val="single" w:sz="4" w:space="0" w:color="auto"/>
              <w:right w:val="single" w:sz="4" w:space="0" w:color="auto"/>
            </w:tcBorders>
            <w:shd w:val="clear" w:color="000000" w:fill="E5EBF6"/>
            <w:noWrap/>
            <w:vAlign w:val="bottom"/>
            <w:hideMark/>
          </w:tcPr>
          <w:p w14:paraId="276AAE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6D65A76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D91109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Cheadle Hulme South</w:t>
            </w:r>
          </w:p>
        </w:tc>
        <w:tc>
          <w:tcPr>
            <w:tcW w:w="882" w:type="dxa"/>
            <w:tcBorders>
              <w:top w:val="nil"/>
              <w:left w:val="nil"/>
              <w:bottom w:val="single" w:sz="4" w:space="0" w:color="auto"/>
              <w:right w:val="single" w:sz="4" w:space="0" w:color="auto"/>
            </w:tcBorders>
            <w:shd w:val="clear" w:color="auto" w:fill="auto"/>
            <w:noWrap/>
            <w:vAlign w:val="bottom"/>
            <w:hideMark/>
          </w:tcPr>
          <w:p w14:paraId="2136FF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916" w:type="dxa"/>
            <w:tcBorders>
              <w:top w:val="nil"/>
              <w:left w:val="nil"/>
              <w:bottom w:val="single" w:sz="4" w:space="0" w:color="auto"/>
              <w:right w:val="single" w:sz="4" w:space="0" w:color="auto"/>
            </w:tcBorders>
            <w:shd w:val="clear" w:color="auto" w:fill="auto"/>
            <w:noWrap/>
            <w:vAlign w:val="bottom"/>
            <w:hideMark/>
          </w:tcPr>
          <w:p w14:paraId="55E349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763B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51D3D9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1138" w:type="dxa"/>
            <w:tcBorders>
              <w:top w:val="nil"/>
              <w:left w:val="nil"/>
              <w:bottom w:val="single" w:sz="4" w:space="0" w:color="auto"/>
              <w:right w:val="single" w:sz="4" w:space="0" w:color="auto"/>
            </w:tcBorders>
            <w:shd w:val="clear" w:color="auto" w:fill="auto"/>
            <w:noWrap/>
            <w:vAlign w:val="bottom"/>
            <w:hideMark/>
          </w:tcPr>
          <w:p w14:paraId="473DE1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F4E7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B3A292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FD41DE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Davenport and Cale Green</w:t>
            </w:r>
          </w:p>
        </w:tc>
        <w:tc>
          <w:tcPr>
            <w:tcW w:w="882" w:type="dxa"/>
            <w:tcBorders>
              <w:top w:val="nil"/>
              <w:left w:val="nil"/>
              <w:bottom w:val="single" w:sz="4" w:space="0" w:color="auto"/>
              <w:right w:val="single" w:sz="4" w:space="0" w:color="auto"/>
            </w:tcBorders>
            <w:shd w:val="clear" w:color="auto" w:fill="auto"/>
            <w:noWrap/>
            <w:vAlign w:val="bottom"/>
            <w:hideMark/>
          </w:tcPr>
          <w:p w14:paraId="378C91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90.2%</w:t>
            </w:r>
          </w:p>
        </w:tc>
        <w:tc>
          <w:tcPr>
            <w:tcW w:w="916" w:type="dxa"/>
            <w:tcBorders>
              <w:top w:val="nil"/>
              <w:left w:val="nil"/>
              <w:bottom w:val="single" w:sz="4" w:space="0" w:color="auto"/>
              <w:right w:val="single" w:sz="4" w:space="0" w:color="auto"/>
            </w:tcBorders>
            <w:shd w:val="clear" w:color="auto" w:fill="auto"/>
            <w:noWrap/>
            <w:vAlign w:val="bottom"/>
            <w:hideMark/>
          </w:tcPr>
          <w:p w14:paraId="26C2E9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982" w:type="dxa"/>
            <w:tcBorders>
              <w:top w:val="single" w:sz="4" w:space="0" w:color="auto"/>
              <w:left w:val="single" w:sz="4" w:space="0" w:color="auto"/>
              <w:bottom w:val="single" w:sz="4" w:space="0" w:color="auto"/>
              <w:right w:val="single" w:sz="4" w:space="0" w:color="auto"/>
            </w:tcBorders>
            <w:shd w:val="clear" w:color="000000" w:fill="EFF4FC"/>
            <w:noWrap/>
            <w:vAlign w:val="bottom"/>
            <w:hideMark/>
          </w:tcPr>
          <w:p w14:paraId="1E920B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w:t>
            </w:r>
          </w:p>
        </w:tc>
        <w:tc>
          <w:tcPr>
            <w:tcW w:w="1076" w:type="dxa"/>
            <w:tcBorders>
              <w:top w:val="nil"/>
              <w:left w:val="nil"/>
              <w:bottom w:val="single" w:sz="4" w:space="0" w:color="auto"/>
              <w:right w:val="single" w:sz="4" w:space="0" w:color="auto"/>
            </w:tcBorders>
            <w:shd w:val="clear" w:color="auto" w:fill="auto"/>
            <w:noWrap/>
            <w:vAlign w:val="bottom"/>
            <w:hideMark/>
          </w:tcPr>
          <w:p w14:paraId="63CBC1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38" w:type="dxa"/>
            <w:tcBorders>
              <w:top w:val="nil"/>
              <w:left w:val="nil"/>
              <w:bottom w:val="single" w:sz="4" w:space="0" w:color="auto"/>
              <w:right w:val="single" w:sz="4" w:space="0" w:color="auto"/>
            </w:tcBorders>
            <w:shd w:val="clear" w:color="auto" w:fill="auto"/>
            <w:noWrap/>
            <w:vAlign w:val="bottom"/>
            <w:hideMark/>
          </w:tcPr>
          <w:p w14:paraId="1AD805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06:54</w:t>
            </w:r>
          </w:p>
        </w:tc>
        <w:tc>
          <w:tcPr>
            <w:tcW w:w="667" w:type="dxa"/>
            <w:tcBorders>
              <w:top w:val="single" w:sz="4" w:space="0" w:color="auto"/>
              <w:left w:val="single" w:sz="4" w:space="0" w:color="auto"/>
              <w:bottom w:val="single" w:sz="4" w:space="0" w:color="auto"/>
              <w:right w:val="single" w:sz="4" w:space="0" w:color="auto"/>
            </w:tcBorders>
            <w:shd w:val="clear" w:color="000000" w:fill="E0E8F5"/>
            <w:noWrap/>
            <w:vAlign w:val="bottom"/>
            <w:hideMark/>
          </w:tcPr>
          <w:p w14:paraId="6C5DF2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r>
      <w:tr w:rsidR="00C620FF" w:rsidRPr="00E21557" w14:paraId="233DD54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4896C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Edgeley and Cheadle Heath</w:t>
            </w:r>
          </w:p>
        </w:tc>
        <w:tc>
          <w:tcPr>
            <w:tcW w:w="882" w:type="dxa"/>
            <w:tcBorders>
              <w:top w:val="nil"/>
              <w:left w:val="nil"/>
              <w:bottom w:val="single" w:sz="4" w:space="0" w:color="auto"/>
              <w:right w:val="single" w:sz="4" w:space="0" w:color="auto"/>
            </w:tcBorders>
            <w:shd w:val="clear" w:color="auto" w:fill="auto"/>
            <w:noWrap/>
            <w:vAlign w:val="bottom"/>
            <w:hideMark/>
          </w:tcPr>
          <w:p w14:paraId="48CC33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90.7%</w:t>
            </w:r>
          </w:p>
        </w:tc>
        <w:tc>
          <w:tcPr>
            <w:tcW w:w="916" w:type="dxa"/>
            <w:tcBorders>
              <w:top w:val="nil"/>
              <w:left w:val="nil"/>
              <w:bottom w:val="single" w:sz="4" w:space="0" w:color="auto"/>
              <w:right w:val="single" w:sz="4" w:space="0" w:color="auto"/>
            </w:tcBorders>
            <w:shd w:val="clear" w:color="auto" w:fill="auto"/>
            <w:noWrap/>
            <w:vAlign w:val="bottom"/>
            <w:hideMark/>
          </w:tcPr>
          <w:p w14:paraId="5CEAD5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87.7%</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3803B3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c>
          <w:tcPr>
            <w:tcW w:w="1076" w:type="dxa"/>
            <w:tcBorders>
              <w:top w:val="nil"/>
              <w:left w:val="nil"/>
              <w:bottom w:val="single" w:sz="4" w:space="0" w:color="auto"/>
              <w:right w:val="single" w:sz="4" w:space="0" w:color="auto"/>
            </w:tcBorders>
            <w:shd w:val="clear" w:color="auto" w:fill="auto"/>
            <w:noWrap/>
            <w:vAlign w:val="bottom"/>
            <w:hideMark/>
          </w:tcPr>
          <w:p w14:paraId="00F983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06:01</w:t>
            </w:r>
          </w:p>
        </w:tc>
        <w:tc>
          <w:tcPr>
            <w:tcW w:w="1138" w:type="dxa"/>
            <w:tcBorders>
              <w:top w:val="nil"/>
              <w:left w:val="nil"/>
              <w:bottom w:val="single" w:sz="4" w:space="0" w:color="auto"/>
              <w:right w:val="single" w:sz="4" w:space="0" w:color="auto"/>
            </w:tcBorders>
            <w:shd w:val="clear" w:color="auto" w:fill="auto"/>
            <w:noWrap/>
            <w:vAlign w:val="bottom"/>
            <w:hideMark/>
          </w:tcPr>
          <w:p w14:paraId="7F393D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05:56</w:t>
            </w:r>
          </w:p>
        </w:tc>
        <w:tc>
          <w:tcPr>
            <w:tcW w:w="66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51ED9A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50490A7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62AD11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Hazel Grove</w:t>
            </w:r>
          </w:p>
        </w:tc>
        <w:tc>
          <w:tcPr>
            <w:tcW w:w="882" w:type="dxa"/>
            <w:tcBorders>
              <w:top w:val="nil"/>
              <w:left w:val="nil"/>
              <w:bottom w:val="single" w:sz="4" w:space="0" w:color="auto"/>
              <w:right w:val="single" w:sz="4" w:space="0" w:color="auto"/>
            </w:tcBorders>
            <w:shd w:val="clear" w:color="auto" w:fill="auto"/>
            <w:noWrap/>
            <w:vAlign w:val="bottom"/>
            <w:hideMark/>
          </w:tcPr>
          <w:p w14:paraId="03A52F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916" w:type="dxa"/>
            <w:tcBorders>
              <w:top w:val="nil"/>
              <w:left w:val="nil"/>
              <w:bottom w:val="single" w:sz="4" w:space="0" w:color="auto"/>
              <w:right w:val="single" w:sz="4" w:space="0" w:color="auto"/>
            </w:tcBorders>
            <w:shd w:val="clear" w:color="auto" w:fill="auto"/>
            <w:noWrap/>
            <w:vAlign w:val="bottom"/>
            <w:hideMark/>
          </w:tcPr>
          <w:p w14:paraId="73241B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54.2%</w:t>
            </w:r>
          </w:p>
        </w:tc>
        <w:tc>
          <w:tcPr>
            <w:tcW w:w="98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3A3B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-38.5%</w:t>
            </w:r>
          </w:p>
        </w:tc>
        <w:tc>
          <w:tcPr>
            <w:tcW w:w="1076" w:type="dxa"/>
            <w:tcBorders>
              <w:top w:val="nil"/>
              <w:left w:val="nil"/>
              <w:bottom w:val="single" w:sz="4" w:space="0" w:color="auto"/>
              <w:right w:val="single" w:sz="4" w:space="0" w:color="auto"/>
            </w:tcBorders>
            <w:shd w:val="clear" w:color="auto" w:fill="auto"/>
            <w:noWrap/>
            <w:vAlign w:val="bottom"/>
            <w:hideMark/>
          </w:tcPr>
          <w:p w14:paraId="140624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1138" w:type="dxa"/>
            <w:tcBorders>
              <w:top w:val="nil"/>
              <w:left w:val="nil"/>
              <w:bottom w:val="single" w:sz="4" w:space="0" w:color="auto"/>
              <w:right w:val="single" w:sz="4" w:space="0" w:color="auto"/>
            </w:tcBorders>
            <w:shd w:val="clear" w:color="auto" w:fill="auto"/>
            <w:noWrap/>
            <w:vAlign w:val="bottom"/>
            <w:hideMark/>
          </w:tcPr>
          <w:p w14:paraId="4ABCD2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09:45</w:t>
            </w:r>
          </w:p>
        </w:tc>
        <w:tc>
          <w:tcPr>
            <w:tcW w:w="6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8DFE4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155</w:t>
            </w:r>
          </w:p>
        </w:tc>
      </w:tr>
      <w:tr w:rsidR="00C620FF" w:rsidRPr="00E21557" w14:paraId="24992E5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D2478E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Heald Green</w:t>
            </w:r>
          </w:p>
        </w:tc>
        <w:tc>
          <w:tcPr>
            <w:tcW w:w="882" w:type="dxa"/>
            <w:tcBorders>
              <w:top w:val="nil"/>
              <w:left w:val="nil"/>
              <w:bottom w:val="single" w:sz="4" w:space="0" w:color="auto"/>
              <w:right w:val="single" w:sz="4" w:space="0" w:color="auto"/>
            </w:tcBorders>
            <w:shd w:val="clear" w:color="auto" w:fill="auto"/>
            <w:noWrap/>
            <w:vAlign w:val="bottom"/>
            <w:hideMark/>
          </w:tcPr>
          <w:p w14:paraId="1B3E72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45C086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EEC1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38121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1138" w:type="dxa"/>
            <w:tcBorders>
              <w:top w:val="nil"/>
              <w:left w:val="nil"/>
              <w:bottom w:val="single" w:sz="4" w:space="0" w:color="auto"/>
              <w:right w:val="single" w:sz="4" w:space="0" w:color="auto"/>
            </w:tcBorders>
            <w:shd w:val="clear" w:color="auto" w:fill="auto"/>
            <w:noWrap/>
            <w:vAlign w:val="bottom"/>
            <w:hideMark/>
          </w:tcPr>
          <w:p w14:paraId="7BE30D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06:32</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81F4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3925D2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394BA7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Heatons North</w:t>
            </w:r>
          </w:p>
        </w:tc>
        <w:tc>
          <w:tcPr>
            <w:tcW w:w="882" w:type="dxa"/>
            <w:tcBorders>
              <w:top w:val="nil"/>
              <w:left w:val="nil"/>
              <w:bottom w:val="single" w:sz="4" w:space="0" w:color="auto"/>
              <w:right w:val="single" w:sz="4" w:space="0" w:color="auto"/>
            </w:tcBorders>
            <w:shd w:val="clear" w:color="auto" w:fill="auto"/>
            <w:noWrap/>
            <w:vAlign w:val="bottom"/>
            <w:hideMark/>
          </w:tcPr>
          <w:p w14:paraId="1BC169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65F095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AAA8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031E48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1138" w:type="dxa"/>
            <w:tcBorders>
              <w:top w:val="nil"/>
              <w:left w:val="nil"/>
              <w:bottom w:val="single" w:sz="4" w:space="0" w:color="auto"/>
              <w:right w:val="single" w:sz="4" w:space="0" w:color="auto"/>
            </w:tcBorders>
            <w:shd w:val="clear" w:color="auto" w:fill="auto"/>
            <w:noWrap/>
            <w:vAlign w:val="bottom"/>
            <w:hideMark/>
          </w:tcPr>
          <w:p w14:paraId="3BE2C5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5C6B8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A00316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10D27A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Heatons South</w:t>
            </w:r>
          </w:p>
        </w:tc>
        <w:tc>
          <w:tcPr>
            <w:tcW w:w="882" w:type="dxa"/>
            <w:tcBorders>
              <w:top w:val="nil"/>
              <w:left w:val="nil"/>
              <w:bottom w:val="single" w:sz="4" w:space="0" w:color="auto"/>
              <w:right w:val="single" w:sz="4" w:space="0" w:color="auto"/>
            </w:tcBorders>
            <w:shd w:val="clear" w:color="auto" w:fill="auto"/>
            <w:noWrap/>
            <w:vAlign w:val="bottom"/>
            <w:hideMark/>
          </w:tcPr>
          <w:p w14:paraId="40B6A36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39A89F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FD05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9D4DB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06:18</w:t>
            </w:r>
          </w:p>
        </w:tc>
        <w:tc>
          <w:tcPr>
            <w:tcW w:w="1138" w:type="dxa"/>
            <w:tcBorders>
              <w:top w:val="nil"/>
              <w:left w:val="nil"/>
              <w:bottom w:val="single" w:sz="4" w:space="0" w:color="auto"/>
              <w:right w:val="single" w:sz="4" w:space="0" w:color="auto"/>
            </w:tcBorders>
            <w:shd w:val="clear" w:color="auto" w:fill="auto"/>
            <w:noWrap/>
            <w:vAlign w:val="bottom"/>
            <w:hideMark/>
          </w:tcPr>
          <w:p w14:paraId="05F576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06:21</w:t>
            </w:r>
          </w:p>
        </w:tc>
        <w:tc>
          <w:tcPr>
            <w:tcW w:w="66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34C80F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3C4D424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473FEE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Manor</w:t>
            </w:r>
          </w:p>
        </w:tc>
        <w:tc>
          <w:tcPr>
            <w:tcW w:w="882" w:type="dxa"/>
            <w:tcBorders>
              <w:top w:val="nil"/>
              <w:left w:val="nil"/>
              <w:bottom w:val="single" w:sz="4" w:space="0" w:color="auto"/>
              <w:right w:val="single" w:sz="4" w:space="0" w:color="auto"/>
            </w:tcBorders>
            <w:shd w:val="clear" w:color="auto" w:fill="auto"/>
            <w:noWrap/>
            <w:vAlign w:val="bottom"/>
            <w:hideMark/>
          </w:tcPr>
          <w:p w14:paraId="2105DC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916" w:type="dxa"/>
            <w:tcBorders>
              <w:top w:val="nil"/>
              <w:left w:val="nil"/>
              <w:bottom w:val="single" w:sz="4" w:space="0" w:color="auto"/>
              <w:right w:val="single" w:sz="4" w:space="0" w:color="auto"/>
            </w:tcBorders>
            <w:shd w:val="clear" w:color="auto" w:fill="auto"/>
            <w:noWrap/>
            <w:vAlign w:val="bottom"/>
            <w:hideMark/>
          </w:tcPr>
          <w:p w14:paraId="78D892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82C5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5EDB47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06:42</w:t>
            </w:r>
          </w:p>
        </w:tc>
        <w:tc>
          <w:tcPr>
            <w:tcW w:w="1138" w:type="dxa"/>
            <w:tcBorders>
              <w:top w:val="nil"/>
              <w:left w:val="nil"/>
              <w:bottom w:val="single" w:sz="4" w:space="0" w:color="auto"/>
              <w:right w:val="single" w:sz="4" w:space="0" w:color="auto"/>
            </w:tcBorders>
            <w:shd w:val="clear" w:color="auto" w:fill="auto"/>
            <w:noWrap/>
            <w:vAlign w:val="bottom"/>
            <w:hideMark/>
          </w:tcPr>
          <w:p w14:paraId="1D5A64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07:26</w:t>
            </w:r>
          </w:p>
        </w:tc>
        <w:tc>
          <w:tcPr>
            <w:tcW w:w="667" w:type="dxa"/>
            <w:tcBorders>
              <w:top w:val="single" w:sz="4" w:space="0" w:color="auto"/>
              <w:left w:val="single" w:sz="4" w:space="0" w:color="auto"/>
              <w:bottom w:val="single" w:sz="4" w:space="0" w:color="auto"/>
              <w:right w:val="single" w:sz="4" w:space="0" w:color="auto"/>
            </w:tcBorders>
            <w:shd w:val="clear" w:color="000000" w:fill="FBD0D3"/>
            <w:noWrap/>
            <w:vAlign w:val="bottom"/>
            <w:hideMark/>
          </w:tcPr>
          <w:p w14:paraId="2FD292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w:t>
            </w:r>
          </w:p>
        </w:tc>
      </w:tr>
      <w:tr w:rsidR="00C620FF" w:rsidRPr="00E21557" w14:paraId="5A965A2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F47E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Marple North</w:t>
            </w:r>
          </w:p>
        </w:tc>
        <w:tc>
          <w:tcPr>
            <w:tcW w:w="882" w:type="dxa"/>
            <w:tcBorders>
              <w:top w:val="nil"/>
              <w:left w:val="nil"/>
              <w:bottom w:val="single" w:sz="4" w:space="0" w:color="auto"/>
              <w:right w:val="single" w:sz="4" w:space="0" w:color="auto"/>
            </w:tcBorders>
            <w:shd w:val="clear" w:color="auto" w:fill="auto"/>
            <w:noWrap/>
            <w:vAlign w:val="bottom"/>
            <w:hideMark/>
          </w:tcPr>
          <w:p w14:paraId="10B247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64.3%</w:t>
            </w:r>
          </w:p>
        </w:tc>
        <w:tc>
          <w:tcPr>
            <w:tcW w:w="916" w:type="dxa"/>
            <w:tcBorders>
              <w:top w:val="nil"/>
              <w:left w:val="nil"/>
              <w:bottom w:val="single" w:sz="4" w:space="0" w:color="auto"/>
              <w:right w:val="single" w:sz="4" w:space="0" w:color="auto"/>
            </w:tcBorders>
            <w:shd w:val="clear" w:color="auto" w:fill="auto"/>
            <w:noWrap/>
            <w:vAlign w:val="bottom"/>
            <w:hideMark/>
          </w:tcPr>
          <w:p w14:paraId="225ECA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64.3%</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93F4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2C29BF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09:15</w:t>
            </w:r>
          </w:p>
        </w:tc>
        <w:tc>
          <w:tcPr>
            <w:tcW w:w="1138" w:type="dxa"/>
            <w:tcBorders>
              <w:top w:val="nil"/>
              <w:left w:val="nil"/>
              <w:bottom w:val="single" w:sz="4" w:space="0" w:color="auto"/>
              <w:right w:val="single" w:sz="4" w:space="0" w:color="auto"/>
            </w:tcBorders>
            <w:shd w:val="clear" w:color="auto" w:fill="auto"/>
            <w:noWrap/>
            <w:vAlign w:val="bottom"/>
            <w:hideMark/>
          </w:tcPr>
          <w:p w14:paraId="589765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09:15</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1A14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F3A482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50C5E3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Marple South and High Lane</w:t>
            </w:r>
          </w:p>
        </w:tc>
        <w:tc>
          <w:tcPr>
            <w:tcW w:w="882" w:type="dxa"/>
            <w:tcBorders>
              <w:top w:val="nil"/>
              <w:left w:val="nil"/>
              <w:bottom w:val="single" w:sz="4" w:space="0" w:color="auto"/>
              <w:right w:val="single" w:sz="4" w:space="0" w:color="auto"/>
            </w:tcBorders>
            <w:shd w:val="clear" w:color="auto" w:fill="auto"/>
            <w:noWrap/>
            <w:vAlign w:val="bottom"/>
            <w:hideMark/>
          </w:tcPr>
          <w:p w14:paraId="5686F6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62.0%</w:t>
            </w:r>
          </w:p>
        </w:tc>
        <w:tc>
          <w:tcPr>
            <w:tcW w:w="916" w:type="dxa"/>
            <w:tcBorders>
              <w:top w:val="nil"/>
              <w:left w:val="nil"/>
              <w:bottom w:val="single" w:sz="4" w:space="0" w:color="auto"/>
              <w:right w:val="single" w:sz="4" w:space="0" w:color="auto"/>
            </w:tcBorders>
            <w:shd w:val="clear" w:color="auto" w:fill="auto"/>
            <w:noWrap/>
            <w:vAlign w:val="bottom"/>
            <w:hideMark/>
          </w:tcPr>
          <w:p w14:paraId="12A24E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54.9%</w:t>
            </w:r>
          </w:p>
        </w:tc>
        <w:tc>
          <w:tcPr>
            <w:tcW w:w="982" w:type="dxa"/>
            <w:tcBorders>
              <w:top w:val="single" w:sz="4" w:space="0" w:color="auto"/>
              <w:left w:val="single" w:sz="4" w:space="0" w:color="auto"/>
              <w:bottom w:val="single" w:sz="4" w:space="0" w:color="auto"/>
              <w:right w:val="single" w:sz="4" w:space="0" w:color="auto"/>
            </w:tcBorders>
            <w:shd w:val="clear" w:color="000000" w:fill="FBE0E3"/>
            <w:noWrap/>
            <w:vAlign w:val="bottom"/>
            <w:hideMark/>
          </w:tcPr>
          <w:p w14:paraId="77A91B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-7.1%</w:t>
            </w:r>
          </w:p>
        </w:tc>
        <w:tc>
          <w:tcPr>
            <w:tcW w:w="1076" w:type="dxa"/>
            <w:tcBorders>
              <w:top w:val="nil"/>
              <w:left w:val="nil"/>
              <w:bottom w:val="single" w:sz="4" w:space="0" w:color="auto"/>
              <w:right w:val="single" w:sz="4" w:space="0" w:color="auto"/>
            </w:tcBorders>
            <w:shd w:val="clear" w:color="auto" w:fill="auto"/>
            <w:noWrap/>
            <w:vAlign w:val="bottom"/>
            <w:hideMark/>
          </w:tcPr>
          <w:p w14:paraId="2D844F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09:18</w:t>
            </w:r>
          </w:p>
        </w:tc>
        <w:tc>
          <w:tcPr>
            <w:tcW w:w="1138" w:type="dxa"/>
            <w:tcBorders>
              <w:top w:val="nil"/>
              <w:left w:val="nil"/>
              <w:bottom w:val="single" w:sz="4" w:space="0" w:color="auto"/>
              <w:right w:val="single" w:sz="4" w:space="0" w:color="auto"/>
            </w:tcBorders>
            <w:shd w:val="clear" w:color="auto" w:fill="auto"/>
            <w:noWrap/>
            <w:vAlign w:val="bottom"/>
            <w:hideMark/>
          </w:tcPr>
          <w:p w14:paraId="47D9D7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09:58</w:t>
            </w:r>
          </w:p>
        </w:tc>
        <w:tc>
          <w:tcPr>
            <w:tcW w:w="667" w:type="dxa"/>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0B39B0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40</w:t>
            </w:r>
          </w:p>
        </w:tc>
      </w:tr>
      <w:tr w:rsidR="00C620FF" w:rsidRPr="00E21557" w14:paraId="58B5DE2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9EE484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Offerton</w:t>
            </w:r>
          </w:p>
        </w:tc>
        <w:tc>
          <w:tcPr>
            <w:tcW w:w="882" w:type="dxa"/>
            <w:tcBorders>
              <w:top w:val="nil"/>
              <w:left w:val="nil"/>
              <w:bottom w:val="single" w:sz="4" w:space="0" w:color="auto"/>
              <w:right w:val="single" w:sz="4" w:space="0" w:color="auto"/>
            </w:tcBorders>
            <w:shd w:val="clear" w:color="auto" w:fill="auto"/>
            <w:noWrap/>
            <w:vAlign w:val="bottom"/>
            <w:hideMark/>
          </w:tcPr>
          <w:p w14:paraId="05576B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16" w:type="dxa"/>
            <w:tcBorders>
              <w:top w:val="nil"/>
              <w:left w:val="nil"/>
              <w:bottom w:val="single" w:sz="4" w:space="0" w:color="auto"/>
              <w:right w:val="single" w:sz="4" w:space="0" w:color="auto"/>
            </w:tcBorders>
            <w:shd w:val="clear" w:color="auto" w:fill="auto"/>
            <w:noWrap/>
            <w:vAlign w:val="bottom"/>
            <w:hideMark/>
          </w:tcPr>
          <w:p w14:paraId="05D4AD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01B3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1B46CBA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05:48</w:t>
            </w:r>
          </w:p>
        </w:tc>
        <w:tc>
          <w:tcPr>
            <w:tcW w:w="1138" w:type="dxa"/>
            <w:tcBorders>
              <w:top w:val="nil"/>
              <w:left w:val="nil"/>
              <w:bottom w:val="single" w:sz="4" w:space="0" w:color="auto"/>
              <w:right w:val="single" w:sz="4" w:space="0" w:color="auto"/>
            </w:tcBorders>
            <w:shd w:val="clear" w:color="auto" w:fill="auto"/>
            <w:noWrap/>
            <w:vAlign w:val="bottom"/>
            <w:hideMark/>
          </w:tcPr>
          <w:p w14:paraId="05FEEB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08:38</w:t>
            </w:r>
          </w:p>
        </w:tc>
        <w:tc>
          <w:tcPr>
            <w:tcW w:w="6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AA06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170</w:t>
            </w:r>
          </w:p>
        </w:tc>
      </w:tr>
      <w:tr w:rsidR="00C620FF" w:rsidRPr="00E21557" w14:paraId="43A5343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417A2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Reddish North</w:t>
            </w:r>
          </w:p>
        </w:tc>
        <w:tc>
          <w:tcPr>
            <w:tcW w:w="882" w:type="dxa"/>
            <w:tcBorders>
              <w:top w:val="nil"/>
              <w:left w:val="nil"/>
              <w:bottom w:val="single" w:sz="4" w:space="0" w:color="auto"/>
              <w:right w:val="single" w:sz="4" w:space="0" w:color="auto"/>
            </w:tcBorders>
            <w:shd w:val="clear" w:color="auto" w:fill="auto"/>
            <w:noWrap/>
            <w:vAlign w:val="bottom"/>
            <w:hideMark/>
          </w:tcPr>
          <w:p w14:paraId="29D16E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629B5E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8D49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04B93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07:13</w:t>
            </w:r>
          </w:p>
        </w:tc>
        <w:tc>
          <w:tcPr>
            <w:tcW w:w="1138" w:type="dxa"/>
            <w:tcBorders>
              <w:top w:val="nil"/>
              <w:left w:val="nil"/>
              <w:bottom w:val="single" w:sz="4" w:space="0" w:color="auto"/>
              <w:right w:val="single" w:sz="4" w:space="0" w:color="auto"/>
            </w:tcBorders>
            <w:shd w:val="clear" w:color="auto" w:fill="auto"/>
            <w:noWrap/>
            <w:vAlign w:val="bottom"/>
            <w:hideMark/>
          </w:tcPr>
          <w:p w14:paraId="5E6536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07:13</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DACAD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C45C12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3D0D0D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Reddish South</w:t>
            </w:r>
          </w:p>
        </w:tc>
        <w:tc>
          <w:tcPr>
            <w:tcW w:w="882" w:type="dxa"/>
            <w:tcBorders>
              <w:top w:val="nil"/>
              <w:left w:val="nil"/>
              <w:bottom w:val="single" w:sz="4" w:space="0" w:color="auto"/>
              <w:right w:val="single" w:sz="4" w:space="0" w:color="auto"/>
            </w:tcBorders>
            <w:shd w:val="clear" w:color="auto" w:fill="auto"/>
            <w:noWrap/>
            <w:vAlign w:val="bottom"/>
            <w:hideMark/>
          </w:tcPr>
          <w:p w14:paraId="6CE783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81.0%</w:t>
            </w:r>
          </w:p>
        </w:tc>
        <w:tc>
          <w:tcPr>
            <w:tcW w:w="916" w:type="dxa"/>
            <w:tcBorders>
              <w:top w:val="nil"/>
              <w:left w:val="nil"/>
              <w:bottom w:val="single" w:sz="4" w:space="0" w:color="auto"/>
              <w:right w:val="single" w:sz="4" w:space="0" w:color="auto"/>
            </w:tcBorders>
            <w:shd w:val="clear" w:color="auto" w:fill="auto"/>
            <w:noWrap/>
            <w:vAlign w:val="bottom"/>
            <w:hideMark/>
          </w:tcPr>
          <w:p w14:paraId="08A0E1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81.0%</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F862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9E35D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07:24</w:t>
            </w:r>
          </w:p>
        </w:tc>
        <w:tc>
          <w:tcPr>
            <w:tcW w:w="1138" w:type="dxa"/>
            <w:tcBorders>
              <w:top w:val="nil"/>
              <w:left w:val="nil"/>
              <w:bottom w:val="single" w:sz="4" w:space="0" w:color="auto"/>
              <w:right w:val="single" w:sz="4" w:space="0" w:color="auto"/>
            </w:tcBorders>
            <w:shd w:val="clear" w:color="auto" w:fill="auto"/>
            <w:noWrap/>
            <w:vAlign w:val="bottom"/>
            <w:hideMark/>
          </w:tcPr>
          <w:p w14:paraId="627BB4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07:32</w:t>
            </w:r>
          </w:p>
        </w:tc>
        <w:tc>
          <w:tcPr>
            <w:tcW w:w="667"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EB5B7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28FE303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B0F567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Stepping Hill</w:t>
            </w:r>
          </w:p>
        </w:tc>
        <w:tc>
          <w:tcPr>
            <w:tcW w:w="882" w:type="dxa"/>
            <w:tcBorders>
              <w:top w:val="nil"/>
              <w:left w:val="nil"/>
              <w:bottom w:val="single" w:sz="4" w:space="0" w:color="auto"/>
              <w:right w:val="single" w:sz="4" w:space="0" w:color="auto"/>
            </w:tcBorders>
            <w:shd w:val="clear" w:color="auto" w:fill="auto"/>
            <w:noWrap/>
            <w:vAlign w:val="bottom"/>
            <w:hideMark/>
          </w:tcPr>
          <w:p w14:paraId="167441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89.7%</w:t>
            </w:r>
          </w:p>
        </w:tc>
        <w:tc>
          <w:tcPr>
            <w:tcW w:w="916" w:type="dxa"/>
            <w:tcBorders>
              <w:top w:val="nil"/>
              <w:left w:val="nil"/>
              <w:bottom w:val="single" w:sz="4" w:space="0" w:color="auto"/>
              <w:right w:val="single" w:sz="4" w:space="0" w:color="auto"/>
            </w:tcBorders>
            <w:shd w:val="clear" w:color="auto" w:fill="auto"/>
            <w:noWrap/>
            <w:vAlign w:val="bottom"/>
            <w:hideMark/>
          </w:tcPr>
          <w:p w14:paraId="050105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982"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133AA0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-4.8%</w:t>
            </w:r>
          </w:p>
        </w:tc>
        <w:tc>
          <w:tcPr>
            <w:tcW w:w="1076" w:type="dxa"/>
            <w:tcBorders>
              <w:top w:val="nil"/>
              <w:left w:val="nil"/>
              <w:bottom w:val="single" w:sz="4" w:space="0" w:color="auto"/>
              <w:right w:val="single" w:sz="4" w:space="0" w:color="auto"/>
            </w:tcBorders>
            <w:shd w:val="clear" w:color="auto" w:fill="auto"/>
            <w:noWrap/>
            <w:vAlign w:val="bottom"/>
            <w:hideMark/>
          </w:tcPr>
          <w:p w14:paraId="4B22E6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06:51</w:t>
            </w:r>
          </w:p>
        </w:tc>
        <w:tc>
          <w:tcPr>
            <w:tcW w:w="1138" w:type="dxa"/>
            <w:tcBorders>
              <w:top w:val="nil"/>
              <w:left w:val="nil"/>
              <w:bottom w:val="single" w:sz="4" w:space="0" w:color="auto"/>
              <w:right w:val="single" w:sz="4" w:space="0" w:color="auto"/>
            </w:tcBorders>
            <w:shd w:val="clear" w:color="auto" w:fill="auto"/>
            <w:noWrap/>
            <w:vAlign w:val="bottom"/>
            <w:hideMark/>
          </w:tcPr>
          <w:p w14:paraId="14F1DD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09:02</w:t>
            </w:r>
          </w:p>
        </w:tc>
        <w:tc>
          <w:tcPr>
            <w:tcW w:w="667" w:type="dxa"/>
            <w:tcBorders>
              <w:top w:val="single" w:sz="4" w:space="0" w:color="auto"/>
              <w:left w:val="single" w:sz="4" w:space="0" w:color="auto"/>
              <w:bottom w:val="single" w:sz="4" w:space="0" w:color="auto"/>
              <w:right w:val="single" w:sz="4" w:space="0" w:color="auto"/>
            </w:tcBorders>
            <w:shd w:val="clear" w:color="000000" w:fill="F97678"/>
            <w:noWrap/>
            <w:vAlign w:val="bottom"/>
            <w:hideMark/>
          </w:tcPr>
          <w:p w14:paraId="1DCEFE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131</w:t>
            </w:r>
          </w:p>
        </w:tc>
      </w:tr>
      <w:tr w:rsidR="00C620FF" w:rsidRPr="00E21557" w14:paraId="59D62E5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A8C1422"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Stockport</w:t>
            </w:r>
          </w:p>
        </w:tc>
        <w:tc>
          <w:tcPr>
            <w:tcW w:w="882" w:type="dxa"/>
            <w:tcBorders>
              <w:top w:val="nil"/>
              <w:left w:val="nil"/>
              <w:bottom w:val="single" w:sz="4" w:space="0" w:color="auto"/>
              <w:right w:val="single" w:sz="4" w:space="0" w:color="auto"/>
            </w:tcBorders>
            <w:shd w:val="clear" w:color="auto" w:fill="auto"/>
            <w:noWrap/>
            <w:vAlign w:val="bottom"/>
            <w:hideMark/>
          </w:tcPr>
          <w:p w14:paraId="2AED1CA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87.3%</w:t>
            </w:r>
          </w:p>
        </w:tc>
        <w:tc>
          <w:tcPr>
            <w:tcW w:w="916" w:type="dxa"/>
            <w:tcBorders>
              <w:top w:val="nil"/>
              <w:left w:val="nil"/>
              <w:bottom w:val="single" w:sz="4" w:space="0" w:color="auto"/>
              <w:right w:val="single" w:sz="4" w:space="0" w:color="auto"/>
            </w:tcBorders>
            <w:shd w:val="clear" w:color="auto" w:fill="auto"/>
            <w:noWrap/>
            <w:vAlign w:val="bottom"/>
            <w:hideMark/>
          </w:tcPr>
          <w:p w14:paraId="6570939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84.2%</w:t>
            </w:r>
          </w:p>
        </w:tc>
        <w:tc>
          <w:tcPr>
            <w:tcW w:w="982" w:type="dxa"/>
            <w:tcBorders>
              <w:top w:val="single" w:sz="4" w:space="0" w:color="auto"/>
              <w:left w:val="single" w:sz="4" w:space="0" w:color="auto"/>
              <w:bottom w:val="single" w:sz="4" w:space="0" w:color="auto"/>
              <w:right w:val="single" w:sz="4" w:space="0" w:color="auto"/>
            </w:tcBorders>
            <w:shd w:val="clear" w:color="000000" w:fill="FBF0F2"/>
            <w:noWrap/>
            <w:vAlign w:val="bottom"/>
            <w:hideMark/>
          </w:tcPr>
          <w:p w14:paraId="2ADA39A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-3.1%</w:t>
            </w:r>
          </w:p>
        </w:tc>
        <w:tc>
          <w:tcPr>
            <w:tcW w:w="1076" w:type="dxa"/>
            <w:tcBorders>
              <w:top w:val="nil"/>
              <w:left w:val="nil"/>
              <w:bottom w:val="single" w:sz="4" w:space="0" w:color="auto"/>
              <w:right w:val="single" w:sz="4" w:space="0" w:color="auto"/>
            </w:tcBorders>
            <w:shd w:val="clear" w:color="auto" w:fill="auto"/>
            <w:noWrap/>
            <w:vAlign w:val="bottom"/>
            <w:hideMark/>
          </w:tcPr>
          <w:p w14:paraId="10E1BD6B"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07:19</w:t>
            </w:r>
          </w:p>
        </w:tc>
        <w:tc>
          <w:tcPr>
            <w:tcW w:w="1138" w:type="dxa"/>
            <w:tcBorders>
              <w:top w:val="nil"/>
              <w:left w:val="nil"/>
              <w:bottom w:val="single" w:sz="4" w:space="0" w:color="auto"/>
              <w:right w:val="single" w:sz="4" w:space="0" w:color="auto"/>
            </w:tcBorders>
            <w:shd w:val="clear" w:color="auto" w:fill="auto"/>
            <w:noWrap/>
            <w:vAlign w:val="bottom"/>
            <w:hideMark/>
          </w:tcPr>
          <w:p w14:paraId="3F2C62E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07:41</w:t>
            </w:r>
          </w:p>
        </w:tc>
        <w:tc>
          <w:tcPr>
            <w:tcW w:w="667" w:type="dxa"/>
            <w:tcBorders>
              <w:top w:val="single" w:sz="4" w:space="0" w:color="auto"/>
              <w:left w:val="single" w:sz="4" w:space="0" w:color="auto"/>
              <w:bottom w:val="single" w:sz="4" w:space="0" w:color="auto"/>
              <w:right w:val="single" w:sz="4" w:space="0" w:color="auto"/>
            </w:tcBorders>
            <w:shd w:val="clear" w:color="000000" w:fill="FCE6E8"/>
            <w:noWrap/>
            <w:vAlign w:val="bottom"/>
            <w:hideMark/>
          </w:tcPr>
          <w:p w14:paraId="24D9FD4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22</w:t>
            </w:r>
          </w:p>
        </w:tc>
      </w:tr>
    </w:tbl>
    <w:p w14:paraId="08BD67A7" w14:textId="77777777" w:rsidR="00C620FF" w:rsidRDefault="00C620FF" w:rsidP="00C620FF"/>
    <w:p w14:paraId="1A32847D" w14:textId="77777777" w:rsidR="00C620FF" w:rsidRPr="00D20FEC" w:rsidRDefault="00C620FF" w:rsidP="000F0280">
      <w:pPr>
        <w:pStyle w:val="Heading2"/>
      </w:pPr>
      <w:bookmarkStart w:id="75" w:name="_Toc137724491"/>
      <w:r w:rsidRPr="00D20FEC">
        <w:lastRenderedPageBreak/>
        <w:t>Tameside Borough</w:t>
      </w:r>
      <w:bookmarkEnd w:id="75"/>
    </w:p>
    <w:p w14:paraId="1F1178D8" w14:textId="77777777" w:rsidR="00C620FF" w:rsidRDefault="00C620FF" w:rsidP="00C620FF">
      <w:r w:rsidRPr="00AD39F9">
        <w:t>Tameside Borough has four fire stations located at Ashton, Stalybridge, Hyde and Mossley. Across the stations there are a total of four fire engines, and a Technical Response Unit as a ‘life risk fire engine’</w:t>
      </w:r>
      <w:r>
        <w:t>. Mossley is a day crewed station. The map below shows the 2022-23 risk model and the location of the stations and roads for context.</w:t>
      </w:r>
    </w:p>
    <w:p w14:paraId="7C55AA3E" w14:textId="7A87FAB0" w:rsidR="00C620FF" w:rsidRDefault="00C620FF" w:rsidP="00C620FF">
      <w:r w:rsidRPr="00E840FA">
        <w:rPr>
          <w:noProof/>
        </w:rPr>
        <w:drawing>
          <wp:inline distT="0" distB="0" distL="0" distR="0" wp14:anchorId="7A715B6D" wp14:editId="42316144">
            <wp:extent cx="4690753" cy="4371646"/>
            <wp:effectExtent l="0" t="0" r="0" b="0"/>
            <wp:docPr id="83" name="Picture 83" descr="Map of the borough of Tameside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ap of the borough of Tameside that shows were the stations are located and the level of risk for area from low to very high."/>
                    <pic:cNvPicPr/>
                  </pic:nvPicPr>
                  <pic:blipFill rotWithShape="1">
                    <a:blip r:embed="rId32"/>
                    <a:srcRect l="2812" r="4612"/>
                    <a:stretch/>
                  </pic:blipFill>
                  <pic:spPr bwMode="auto">
                    <a:xfrm>
                      <a:off x="0" y="0"/>
                      <a:ext cx="4691761" cy="4372585"/>
                    </a:xfrm>
                    <a:prstGeom prst="rect">
                      <a:avLst/>
                    </a:prstGeom>
                    <a:ln>
                      <a:noFill/>
                    </a:ln>
                    <a:extLst>
                      <a:ext uri="{53640926-AAD7-44D8-BBD7-CCE9431645EC}">
                        <a14:shadowObscured xmlns:a14="http://schemas.microsoft.com/office/drawing/2010/main"/>
                      </a:ext>
                    </a:extLst>
                  </pic:spPr>
                </pic:pic>
              </a:graphicData>
            </a:graphic>
          </wp:inline>
        </w:drawing>
      </w:r>
    </w:p>
    <w:p w14:paraId="7D70FA11" w14:textId="13299E8D" w:rsidR="00C620FF" w:rsidRDefault="00C620FF" w:rsidP="00C620FF">
      <w:r>
        <w:t>This table is an overview of the changes that may be made in the borough</w:t>
      </w:r>
      <w:r w:rsidR="007C590C">
        <w:t>.</w:t>
      </w:r>
    </w:p>
    <w:tbl>
      <w:tblPr>
        <w:tblW w:w="9016" w:type="dxa"/>
        <w:tblLook w:val="04A0" w:firstRow="1" w:lastRow="0" w:firstColumn="1" w:lastColumn="0" w:noHBand="0" w:noVBand="1"/>
      </w:tblPr>
      <w:tblGrid>
        <w:gridCol w:w="1838"/>
        <w:gridCol w:w="1843"/>
        <w:gridCol w:w="1984"/>
        <w:gridCol w:w="3351"/>
      </w:tblGrid>
      <w:tr w:rsidR="00C620FF" w:rsidRPr="00546E70" w14:paraId="7826AA79" w14:textId="77777777" w:rsidTr="00373FDB">
        <w:trPr>
          <w:trHeight w:val="439"/>
        </w:trPr>
        <w:tc>
          <w:tcPr>
            <w:tcW w:w="1838"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72364D97"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Station Area</w:t>
            </w:r>
          </w:p>
        </w:tc>
        <w:tc>
          <w:tcPr>
            <w:tcW w:w="1843" w:type="dxa"/>
            <w:tcBorders>
              <w:top w:val="single" w:sz="4" w:space="0" w:color="auto"/>
              <w:left w:val="nil"/>
              <w:bottom w:val="single" w:sz="4" w:space="0" w:color="auto"/>
              <w:right w:val="single" w:sz="4" w:space="0" w:color="auto"/>
            </w:tcBorders>
            <w:shd w:val="clear" w:color="000000" w:fill="DBDBDB"/>
            <w:vAlign w:val="center"/>
            <w:hideMark/>
          </w:tcPr>
          <w:p w14:paraId="284B9DF5"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Actual</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77F77C78"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After Changes</w:t>
            </w:r>
          </w:p>
        </w:tc>
        <w:tc>
          <w:tcPr>
            <w:tcW w:w="3351" w:type="dxa"/>
            <w:tcBorders>
              <w:top w:val="single" w:sz="4" w:space="0" w:color="auto"/>
              <w:left w:val="nil"/>
              <w:bottom w:val="single" w:sz="4" w:space="0" w:color="auto"/>
              <w:right w:val="single" w:sz="4" w:space="0" w:color="auto"/>
            </w:tcBorders>
            <w:shd w:val="clear" w:color="000000" w:fill="DBDBDB"/>
            <w:vAlign w:val="center"/>
          </w:tcPr>
          <w:p w14:paraId="6C6EF7D5"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Specials Details</w:t>
            </w:r>
          </w:p>
        </w:tc>
      </w:tr>
      <w:tr w:rsidR="00C620FF" w:rsidRPr="00546E70" w14:paraId="36B8C18B" w14:textId="77777777" w:rsidTr="00373FD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66ED2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Ashton</w:t>
            </w:r>
          </w:p>
        </w:tc>
        <w:tc>
          <w:tcPr>
            <w:tcW w:w="1843" w:type="dxa"/>
            <w:tcBorders>
              <w:top w:val="nil"/>
              <w:left w:val="nil"/>
              <w:bottom w:val="single" w:sz="4" w:space="0" w:color="auto"/>
              <w:right w:val="single" w:sz="4" w:space="0" w:color="auto"/>
            </w:tcBorders>
            <w:shd w:val="clear" w:color="auto" w:fill="auto"/>
            <w:noWrap/>
            <w:vAlign w:val="center"/>
          </w:tcPr>
          <w:p w14:paraId="4DA4BB1F" w14:textId="0AFC60D8"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DF3AC36" wp14:editId="0822A0B6">
                  <wp:extent cx="310101" cy="321377"/>
                  <wp:effectExtent l="0" t="0" r="0" b="2540"/>
                  <wp:docPr id="1655302190" name="Picture 165530219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46E70">
              <w:rPr>
                <w:rFonts w:eastAsia="Times New Roman"/>
                <w:noProof/>
                <w:color w:val="000000"/>
                <w:sz w:val="22"/>
                <w:szCs w:val="22"/>
                <w:lang w:eastAsia="en-GB"/>
              </w:rPr>
              <w:drawing>
                <wp:inline distT="0" distB="0" distL="0" distR="0" wp14:anchorId="0F1BF9E4" wp14:editId="5880330C">
                  <wp:extent cx="309630" cy="320400"/>
                  <wp:effectExtent l="0" t="0" r="0" b="3810"/>
                  <wp:docPr id="1655302194" name="Picture 1655302194" descr="Technical rescu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194" name="Picture 1655302194" descr="Technical rescue un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630"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43AB78E4" w14:textId="4A5ECE3E"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21AEFCC" wp14:editId="4E6E45B1">
                  <wp:extent cx="310101" cy="321377"/>
                  <wp:effectExtent l="0" t="0" r="0" b="2540"/>
                  <wp:docPr id="1655302198" name="Picture 165530219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46E70">
              <w:rPr>
                <w:rFonts w:eastAsia="Times New Roman"/>
                <w:noProof/>
                <w:color w:val="000000"/>
                <w:sz w:val="22"/>
                <w:szCs w:val="22"/>
                <w:lang w:eastAsia="en-GB"/>
              </w:rPr>
              <w:drawing>
                <wp:inline distT="0" distB="0" distL="0" distR="0" wp14:anchorId="7774764F" wp14:editId="4BFDA7D4">
                  <wp:extent cx="309630" cy="320400"/>
                  <wp:effectExtent l="0" t="0" r="0" b="3810"/>
                  <wp:docPr id="1655302199" name="Picture 1655302199" descr="Technical rescu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199" name="Picture 1655302199" descr="Technical rescue un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630" cy="320400"/>
                          </a:xfrm>
                          <a:prstGeom prst="rect">
                            <a:avLst/>
                          </a:prstGeom>
                        </pic:spPr>
                      </pic:pic>
                    </a:graphicData>
                  </a:graphic>
                </wp:inline>
              </w:drawing>
            </w:r>
          </w:p>
        </w:tc>
        <w:tc>
          <w:tcPr>
            <w:tcW w:w="3351" w:type="dxa"/>
            <w:tcBorders>
              <w:top w:val="nil"/>
              <w:left w:val="nil"/>
              <w:bottom w:val="single" w:sz="4" w:space="0" w:color="auto"/>
              <w:right w:val="single" w:sz="4" w:space="0" w:color="auto"/>
            </w:tcBorders>
            <w:vAlign w:val="center"/>
          </w:tcPr>
          <w:p w14:paraId="24499A7F" w14:textId="77777777" w:rsidR="00C620FF" w:rsidRPr="00546E70" w:rsidRDefault="00C620FF" w:rsidP="00373FDB">
            <w:pPr>
              <w:spacing w:after="0" w:line="240" w:lineRule="auto"/>
              <w:rPr>
                <w:rFonts w:eastAsia="Times New Roman"/>
                <w:color w:val="000000"/>
                <w:sz w:val="22"/>
                <w:szCs w:val="22"/>
                <w:lang w:eastAsia="en-GB"/>
              </w:rPr>
            </w:pPr>
          </w:p>
        </w:tc>
      </w:tr>
      <w:tr w:rsidR="00C620FF" w:rsidRPr="00546E70" w14:paraId="3DCB8077" w14:textId="77777777" w:rsidTr="00373FD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E5CF4E"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Stalybridge</w:t>
            </w:r>
          </w:p>
        </w:tc>
        <w:tc>
          <w:tcPr>
            <w:tcW w:w="1843" w:type="dxa"/>
            <w:tcBorders>
              <w:top w:val="nil"/>
              <w:left w:val="nil"/>
              <w:bottom w:val="single" w:sz="4" w:space="0" w:color="auto"/>
              <w:right w:val="single" w:sz="4" w:space="0" w:color="auto"/>
            </w:tcBorders>
            <w:shd w:val="clear" w:color="auto" w:fill="auto"/>
            <w:noWrap/>
            <w:vAlign w:val="center"/>
          </w:tcPr>
          <w:p w14:paraId="534ECD0F" w14:textId="7A3EA0EE"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6C89A57C" wp14:editId="779E7370">
                  <wp:extent cx="310101" cy="321377"/>
                  <wp:effectExtent l="0" t="0" r="0" b="2540"/>
                  <wp:docPr id="1655302191" name="Picture 165530219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4FB0BF80" wp14:editId="4AAF60D9">
                  <wp:extent cx="309255" cy="320400"/>
                  <wp:effectExtent l="0" t="0" r="0" b="3810"/>
                  <wp:docPr id="1655302195" name="Picture 165530219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111D9D9B" w14:textId="6E9F80AB"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8180F29" wp14:editId="4E0A9F97">
                  <wp:extent cx="310101" cy="321377"/>
                  <wp:effectExtent l="0" t="0" r="0" b="2540"/>
                  <wp:docPr id="1655302200" name="Picture 165530220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08993BE6" wp14:editId="799BAA70">
                  <wp:extent cx="309255" cy="320400"/>
                  <wp:effectExtent l="0" t="0" r="0" b="3810"/>
                  <wp:docPr id="1655302201" name="Picture 1655302201"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351" w:type="dxa"/>
            <w:tcBorders>
              <w:top w:val="single" w:sz="4" w:space="0" w:color="auto"/>
              <w:left w:val="nil"/>
              <w:bottom w:val="single" w:sz="4" w:space="0" w:color="auto"/>
              <w:right w:val="single" w:sz="4" w:space="0" w:color="auto"/>
            </w:tcBorders>
            <w:vAlign w:val="center"/>
          </w:tcPr>
          <w:p w14:paraId="3833FF07"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WU</w:t>
            </w:r>
          </w:p>
        </w:tc>
      </w:tr>
      <w:tr w:rsidR="00C620FF" w:rsidRPr="00546E70" w14:paraId="26C102DE" w14:textId="77777777" w:rsidTr="00373FD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30C35AA"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Mossley</w:t>
            </w:r>
          </w:p>
        </w:tc>
        <w:tc>
          <w:tcPr>
            <w:tcW w:w="1843" w:type="dxa"/>
            <w:tcBorders>
              <w:top w:val="nil"/>
              <w:left w:val="nil"/>
              <w:bottom w:val="single" w:sz="4" w:space="0" w:color="auto"/>
              <w:right w:val="single" w:sz="4" w:space="0" w:color="auto"/>
            </w:tcBorders>
            <w:shd w:val="clear" w:color="auto" w:fill="auto"/>
            <w:noWrap/>
            <w:vAlign w:val="center"/>
          </w:tcPr>
          <w:p w14:paraId="46738BD5" w14:textId="24C25ED8"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B2C78DB" wp14:editId="64252E0B">
                  <wp:extent cx="345600" cy="328026"/>
                  <wp:effectExtent l="0" t="0" r="0" b="0"/>
                  <wp:docPr id="1655302193" name="Picture 1655302193"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4FBD3FD0" wp14:editId="2A45E302">
                  <wp:extent cx="309255" cy="320400"/>
                  <wp:effectExtent l="0" t="0" r="0" b="3810"/>
                  <wp:docPr id="1655302196" name="Picture 165530219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59C83262" w14:textId="63E67A41"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BECFB4A" wp14:editId="6D70FA08">
                  <wp:extent cx="345600" cy="328026"/>
                  <wp:effectExtent l="0" t="0" r="0" b="0"/>
                  <wp:docPr id="1655302202" name="Picture 1655302202"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2234EEEF" wp14:editId="63BEFB32">
                  <wp:extent cx="309255" cy="320400"/>
                  <wp:effectExtent l="0" t="0" r="0" b="3810"/>
                  <wp:docPr id="1655302203" name="Picture 165530220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351" w:type="dxa"/>
            <w:tcBorders>
              <w:top w:val="single" w:sz="4" w:space="0" w:color="auto"/>
              <w:left w:val="nil"/>
              <w:bottom w:val="single" w:sz="4" w:space="0" w:color="auto"/>
              <w:right w:val="single" w:sz="4" w:space="0" w:color="auto"/>
            </w:tcBorders>
            <w:vAlign w:val="center"/>
          </w:tcPr>
          <w:p w14:paraId="7041C8CB"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WU</w:t>
            </w:r>
          </w:p>
        </w:tc>
      </w:tr>
      <w:tr w:rsidR="00C620FF" w:rsidRPr="00546E70" w14:paraId="567921AB" w14:textId="77777777" w:rsidTr="00373FD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97C082"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Hyde</w:t>
            </w:r>
          </w:p>
        </w:tc>
        <w:tc>
          <w:tcPr>
            <w:tcW w:w="1843" w:type="dxa"/>
            <w:tcBorders>
              <w:top w:val="nil"/>
              <w:left w:val="nil"/>
              <w:bottom w:val="single" w:sz="4" w:space="0" w:color="auto"/>
              <w:right w:val="single" w:sz="4" w:space="0" w:color="auto"/>
            </w:tcBorders>
            <w:shd w:val="clear" w:color="auto" w:fill="auto"/>
            <w:noWrap/>
            <w:vAlign w:val="center"/>
          </w:tcPr>
          <w:p w14:paraId="39C12E78" w14:textId="782E8BFE"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19E30E4" wp14:editId="5CC68959">
                  <wp:extent cx="310101" cy="321377"/>
                  <wp:effectExtent l="0" t="0" r="0" b="2540"/>
                  <wp:docPr id="1655302192" name="Picture 165530219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2CBD97DF" wp14:editId="0077FE96">
                  <wp:extent cx="309255" cy="320400"/>
                  <wp:effectExtent l="0" t="0" r="0" b="3810"/>
                  <wp:docPr id="1655302197" name="Picture 165530219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center"/>
          </w:tcPr>
          <w:p w14:paraId="43207302" w14:textId="30B7AC18" w:rsidR="00C620FF" w:rsidRPr="00546E70" w:rsidRDefault="007C590C"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151E306" wp14:editId="0D7F098A">
                  <wp:extent cx="310101" cy="321377"/>
                  <wp:effectExtent l="0" t="0" r="0" b="2540"/>
                  <wp:docPr id="1655302204" name="Picture 165530220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5D9DBAFD" wp14:editId="071B5D2C">
                  <wp:extent cx="309255" cy="320400"/>
                  <wp:effectExtent l="0" t="0" r="0" b="3810"/>
                  <wp:docPr id="1655302205" name="Picture 1655302205"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351" w:type="dxa"/>
            <w:tcBorders>
              <w:top w:val="single" w:sz="4" w:space="0" w:color="auto"/>
              <w:left w:val="nil"/>
              <w:bottom w:val="single" w:sz="4" w:space="0" w:color="auto"/>
              <w:right w:val="single" w:sz="4" w:space="0" w:color="auto"/>
            </w:tcBorders>
            <w:vAlign w:val="center"/>
          </w:tcPr>
          <w:p w14:paraId="4EE8DD28"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CU</w:t>
            </w:r>
          </w:p>
        </w:tc>
      </w:tr>
    </w:tbl>
    <w:p w14:paraId="000D8AAC"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228D8B07" w14:textId="77777777" w:rsidR="00C620FF" w:rsidRDefault="00C620FF" w:rsidP="00546E70">
      <w:r>
        <w:lastRenderedPageBreak/>
        <w:t>The tables below report the actual performance by station area and ward for the past three years, then what the performance is likely to be given the changes proposed.</w:t>
      </w:r>
    </w:p>
    <w:p w14:paraId="2B1B5B45" w14:textId="77777777" w:rsidR="00C620FF" w:rsidRDefault="00C620FF" w:rsidP="00546E70">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5389315E" w14:textId="77777777" w:rsidR="00C620FF" w:rsidRPr="00B5454E" w:rsidRDefault="00C620FF" w:rsidP="00C620FF">
      <w:pPr>
        <w:rPr>
          <w:rFonts w:asciiTheme="majorHAnsi" w:eastAsiaTheme="majorEastAsia" w:hAnsiTheme="majorHAnsi" w:cstheme="majorBidi"/>
          <w:color w:val="2F5496" w:themeColor="accent1" w:themeShade="BF"/>
        </w:rPr>
      </w:pPr>
      <w:r w:rsidRPr="00B5454E">
        <w:rPr>
          <w:rFonts w:asciiTheme="majorHAnsi" w:eastAsiaTheme="majorEastAsia" w:hAnsiTheme="majorHAnsi" w:cstheme="majorBidi"/>
          <w:color w:val="2F5496" w:themeColor="accent1" w:themeShade="BF"/>
        </w:rPr>
        <w:t>Overall performance and average response time (all times of the day)</w:t>
      </w:r>
    </w:p>
    <w:tbl>
      <w:tblPr>
        <w:tblW w:w="8680" w:type="dxa"/>
        <w:tblLook w:val="04A0" w:firstRow="1" w:lastRow="0" w:firstColumn="1" w:lastColumn="0" w:noHBand="0" w:noVBand="1"/>
      </w:tblPr>
      <w:tblGrid>
        <w:gridCol w:w="1528"/>
        <w:gridCol w:w="1392"/>
        <w:gridCol w:w="972"/>
        <w:gridCol w:w="1009"/>
        <w:gridCol w:w="899"/>
        <w:gridCol w:w="1100"/>
        <w:gridCol w:w="1163"/>
        <w:gridCol w:w="617"/>
      </w:tblGrid>
      <w:tr w:rsidR="00C620FF" w:rsidRPr="00E21557" w14:paraId="37349D85"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37D2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581C3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E2BF3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5A542D62" w14:textId="77777777" w:rsidTr="00373FDB">
        <w:trPr>
          <w:trHeight w:val="300"/>
        </w:trPr>
        <w:tc>
          <w:tcPr>
            <w:tcW w:w="1528" w:type="dxa"/>
            <w:tcBorders>
              <w:top w:val="nil"/>
              <w:left w:val="single" w:sz="4" w:space="0" w:color="auto"/>
              <w:bottom w:val="single" w:sz="4" w:space="0" w:color="auto"/>
              <w:right w:val="single" w:sz="4" w:space="0" w:color="auto"/>
            </w:tcBorders>
            <w:shd w:val="clear" w:color="000000" w:fill="D9D9D9"/>
            <w:noWrap/>
            <w:vAlign w:val="bottom"/>
            <w:hideMark/>
          </w:tcPr>
          <w:p w14:paraId="788BCAE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392" w:type="dxa"/>
            <w:tcBorders>
              <w:top w:val="nil"/>
              <w:left w:val="nil"/>
              <w:bottom w:val="single" w:sz="4" w:space="0" w:color="auto"/>
              <w:right w:val="single" w:sz="4" w:space="0" w:color="auto"/>
            </w:tcBorders>
            <w:shd w:val="clear" w:color="000000" w:fill="D9D9D9"/>
            <w:noWrap/>
            <w:vAlign w:val="bottom"/>
            <w:hideMark/>
          </w:tcPr>
          <w:p w14:paraId="25F527F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4909F8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1E8C70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0CC1BE9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7FBA96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34197F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144E0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41910EF5" w14:textId="77777777" w:rsidTr="00373FDB">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A5E008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G39</w:t>
            </w:r>
          </w:p>
        </w:tc>
        <w:tc>
          <w:tcPr>
            <w:tcW w:w="1392" w:type="dxa"/>
            <w:tcBorders>
              <w:top w:val="nil"/>
              <w:left w:val="nil"/>
              <w:bottom w:val="single" w:sz="4" w:space="0" w:color="auto"/>
              <w:right w:val="single" w:sz="4" w:space="0" w:color="auto"/>
            </w:tcBorders>
            <w:shd w:val="clear" w:color="auto" w:fill="auto"/>
            <w:noWrap/>
            <w:vAlign w:val="bottom"/>
            <w:hideMark/>
          </w:tcPr>
          <w:p w14:paraId="334866B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w:t>
            </w:r>
          </w:p>
        </w:tc>
        <w:tc>
          <w:tcPr>
            <w:tcW w:w="972" w:type="dxa"/>
            <w:tcBorders>
              <w:top w:val="nil"/>
              <w:left w:val="nil"/>
              <w:bottom w:val="single" w:sz="4" w:space="0" w:color="auto"/>
              <w:right w:val="single" w:sz="4" w:space="0" w:color="auto"/>
            </w:tcBorders>
            <w:shd w:val="clear" w:color="auto" w:fill="auto"/>
            <w:noWrap/>
            <w:vAlign w:val="bottom"/>
            <w:hideMark/>
          </w:tcPr>
          <w:p w14:paraId="7B9A0C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89.8%</w:t>
            </w:r>
          </w:p>
        </w:tc>
        <w:tc>
          <w:tcPr>
            <w:tcW w:w="1009" w:type="dxa"/>
            <w:tcBorders>
              <w:top w:val="nil"/>
              <w:left w:val="nil"/>
              <w:bottom w:val="single" w:sz="4" w:space="0" w:color="auto"/>
              <w:right w:val="single" w:sz="4" w:space="0" w:color="auto"/>
            </w:tcBorders>
            <w:shd w:val="clear" w:color="auto" w:fill="auto"/>
            <w:noWrap/>
            <w:vAlign w:val="bottom"/>
            <w:hideMark/>
          </w:tcPr>
          <w:p w14:paraId="5FE3E15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88.6%</w:t>
            </w:r>
          </w:p>
        </w:tc>
        <w:tc>
          <w:tcPr>
            <w:tcW w:w="899"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4447D67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-1.2%</w:t>
            </w:r>
          </w:p>
        </w:tc>
        <w:tc>
          <w:tcPr>
            <w:tcW w:w="1100" w:type="dxa"/>
            <w:tcBorders>
              <w:top w:val="nil"/>
              <w:left w:val="nil"/>
              <w:bottom w:val="single" w:sz="4" w:space="0" w:color="auto"/>
              <w:right w:val="single" w:sz="4" w:space="0" w:color="auto"/>
            </w:tcBorders>
            <w:shd w:val="clear" w:color="auto" w:fill="auto"/>
            <w:noWrap/>
            <w:vAlign w:val="bottom"/>
            <w:hideMark/>
          </w:tcPr>
          <w:p w14:paraId="12FA63C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07:16</w:t>
            </w:r>
          </w:p>
        </w:tc>
        <w:tc>
          <w:tcPr>
            <w:tcW w:w="1163" w:type="dxa"/>
            <w:tcBorders>
              <w:top w:val="nil"/>
              <w:left w:val="nil"/>
              <w:bottom w:val="single" w:sz="4" w:space="0" w:color="auto"/>
              <w:right w:val="single" w:sz="4" w:space="0" w:color="auto"/>
            </w:tcBorders>
            <w:shd w:val="clear" w:color="auto" w:fill="auto"/>
            <w:noWrap/>
            <w:vAlign w:val="bottom"/>
            <w:hideMark/>
          </w:tcPr>
          <w:p w14:paraId="2AD1872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07:15</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433ACB2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44512CF9" w14:textId="77777777" w:rsidTr="00373FDB">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4F79AC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G40</w:t>
            </w:r>
          </w:p>
        </w:tc>
        <w:tc>
          <w:tcPr>
            <w:tcW w:w="1392" w:type="dxa"/>
            <w:tcBorders>
              <w:top w:val="nil"/>
              <w:left w:val="nil"/>
              <w:bottom w:val="single" w:sz="4" w:space="0" w:color="auto"/>
              <w:right w:val="single" w:sz="4" w:space="0" w:color="auto"/>
            </w:tcBorders>
            <w:shd w:val="clear" w:color="auto" w:fill="auto"/>
            <w:noWrap/>
            <w:vAlign w:val="bottom"/>
            <w:hideMark/>
          </w:tcPr>
          <w:p w14:paraId="59F9B2F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Stalybridge</w:t>
            </w:r>
          </w:p>
        </w:tc>
        <w:tc>
          <w:tcPr>
            <w:tcW w:w="972" w:type="dxa"/>
            <w:tcBorders>
              <w:top w:val="nil"/>
              <w:left w:val="nil"/>
              <w:bottom w:val="single" w:sz="4" w:space="0" w:color="auto"/>
              <w:right w:val="single" w:sz="4" w:space="0" w:color="auto"/>
            </w:tcBorders>
            <w:shd w:val="clear" w:color="auto" w:fill="auto"/>
            <w:noWrap/>
            <w:vAlign w:val="bottom"/>
            <w:hideMark/>
          </w:tcPr>
          <w:p w14:paraId="5B536C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89.8%</w:t>
            </w:r>
          </w:p>
        </w:tc>
        <w:tc>
          <w:tcPr>
            <w:tcW w:w="1009" w:type="dxa"/>
            <w:tcBorders>
              <w:top w:val="nil"/>
              <w:left w:val="nil"/>
              <w:bottom w:val="single" w:sz="4" w:space="0" w:color="auto"/>
              <w:right w:val="single" w:sz="4" w:space="0" w:color="auto"/>
            </w:tcBorders>
            <w:shd w:val="clear" w:color="auto" w:fill="auto"/>
            <w:noWrap/>
            <w:vAlign w:val="bottom"/>
            <w:hideMark/>
          </w:tcPr>
          <w:p w14:paraId="2A68AD0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89.8%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C3648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EF4473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07:19</w:t>
            </w:r>
          </w:p>
        </w:tc>
        <w:tc>
          <w:tcPr>
            <w:tcW w:w="1163" w:type="dxa"/>
            <w:tcBorders>
              <w:top w:val="nil"/>
              <w:left w:val="nil"/>
              <w:bottom w:val="single" w:sz="4" w:space="0" w:color="auto"/>
              <w:right w:val="single" w:sz="4" w:space="0" w:color="auto"/>
            </w:tcBorders>
            <w:shd w:val="clear" w:color="auto" w:fill="auto"/>
            <w:noWrap/>
            <w:vAlign w:val="bottom"/>
            <w:hideMark/>
          </w:tcPr>
          <w:p w14:paraId="3C5DD1D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07:17</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7648076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4579218" w14:textId="77777777" w:rsidTr="00373FDB">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937209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G41</w:t>
            </w:r>
          </w:p>
        </w:tc>
        <w:tc>
          <w:tcPr>
            <w:tcW w:w="1392" w:type="dxa"/>
            <w:tcBorders>
              <w:top w:val="nil"/>
              <w:left w:val="nil"/>
              <w:bottom w:val="single" w:sz="4" w:space="0" w:color="auto"/>
              <w:right w:val="single" w:sz="4" w:space="0" w:color="auto"/>
            </w:tcBorders>
            <w:shd w:val="clear" w:color="auto" w:fill="auto"/>
            <w:noWrap/>
            <w:vAlign w:val="bottom"/>
            <w:hideMark/>
          </w:tcPr>
          <w:p w14:paraId="52EA8D1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Mossley</w:t>
            </w:r>
          </w:p>
        </w:tc>
        <w:tc>
          <w:tcPr>
            <w:tcW w:w="972" w:type="dxa"/>
            <w:tcBorders>
              <w:top w:val="nil"/>
              <w:left w:val="nil"/>
              <w:bottom w:val="single" w:sz="4" w:space="0" w:color="auto"/>
              <w:right w:val="single" w:sz="4" w:space="0" w:color="auto"/>
            </w:tcBorders>
            <w:shd w:val="clear" w:color="auto" w:fill="auto"/>
            <w:noWrap/>
            <w:vAlign w:val="bottom"/>
            <w:hideMark/>
          </w:tcPr>
          <w:p w14:paraId="0B344B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62.3%</w:t>
            </w:r>
          </w:p>
        </w:tc>
        <w:tc>
          <w:tcPr>
            <w:tcW w:w="1009" w:type="dxa"/>
            <w:tcBorders>
              <w:top w:val="nil"/>
              <w:left w:val="nil"/>
              <w:bottom w:val="single" w:sz="4" w:space="0" w:color="auto"/>
              <w:right w:val="single" w:sz="4" w:space="0" w:color="auto"/>
            </w:tcBorders>
            <w:shd w:val="clear" w:color="auto" w:fill="auto"/>
            <w:noWrap/>
            <w:vAlign w:val="bottom"/>
            <w:hideMark/>
          </w:tcPr>
          <w:p w14:paraId="702E4B6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61.5%</w:t>
            </w:r>
          </w:p>
        </w:tc>
        <w:tc>
          <w:tcPr>
            <w:tcW w:w="899"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3B100A7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w:t>
            </w:r>
          </w:p>
        </w:tc>
        <w:tc>
          <w:tcPr>
            <w:tcW w:w="1100" w:type="dxa"/>
            <w:tcBorders>
              <w:top w:val="nil"/>
              <w:left w:val="nil"/>
              <w:bottom w:val="single" w:sz="4" w:space="0" w:color="auto"/>
              <w:right w:val="single" w:sz="4" w:space="0" w:color="auto"/>
            </w:tcBorders>
            <w:shd w:val="clear" w:color="auto" w:fill="auto"/>
            <w:noWrap/>
            <w:vAlign w:val="bottom"/>
            <w:hideMark/>
          </w:tcPr>
          <w:p w14:paraId="716EFCF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09:39</w:t>
            </w:r>
          </w:p>
        </w:tc>
        <w:tc>
          <w:tcPr>
            <w:tcW w:w="1163" w:type="dxa"/>
            <w:tcBorders>
              <w:top w:val="nil"/>
              <w:left w:val="nil"/>
              <w:bottom w:val="single" w:sz="4" w:space="0" w:color="auto"/>
              <w:right w:val="single" w:sz="4" w:space="0" w:color="auto"/>
            </w:tcBorders>
            <w:shd w:val="clear" w:color="auto" w:fill="auto"/>
            <w:noWrap/>
            <w:vAlign w:val="bottom"/>
            <w:hideMark/>
          </w:tcPr>
          <w:p w14:paraId="49EB088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09:42</w:t>
            </w:r>
          </w:p>
        </w:tc>
        <w:tc>
          <w:tcPr>
            <w:tcW w:w="617"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58B35F3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0A7F5E84" w14:textId="77777777" w:rsidTr="00373FDB">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E8CA4D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G42</w:t>
            </w:r>
          </w:p>
        </w:tc>
        <w:tc>
          <w:tcPr>
            <w:tcW w:w="1392" w:type="dxa"/>
            <w:tcBorders>
              <w:top w:val="nil"/>
              <w:left w:val="nil"/>
              <w:bottom w:val="single" w:sz="4" w:space="0" w:color="auto"/>
              <w:right w:val="single" w:sz="4" w:space="0" w:color="auto"/>
            </w:tcBorders>
            <w:shd w:val="clear" w:color="auto" w:fill="auto"/>
            <w:noWrap/>
            <w:vAlign w:val="bottom"/>
            <w:hideMark/>
          </w:tcPr>
          <w:p w14:paraId="549DC61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w:t>
            </w:r>
          </w:p>
        </w:tc>
        <w:tc>
          <w:tcPr>
            <w:tcW w:w="972" w:type="dxa"/>
            <w:tcBorders>
              <w:top w:val="nil"/>
              <w:left w:val="nil"/>
              <w:bottom w:val="single" w:sz="4" w:space="0" w:color="auto"/>
              <w:right w:val="single" w:sz="4" w:space="0" w:color="auto"/>
            </w:tcBorders>
            <w:shd w:val="clear" w:color="auto" w:fill="auto"/>
            <w:noWrap/>
            <w:vAlign w:val="bottom"/>
            <w:hideMark/>
          </w:tcPr>
          <w:p w14:paraId="43C655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78.5%</w:t>
            </w:r>
          </w:p>
        </w:tc>
        <w:tc>
          <w:tcPr>
            <w:tcW w:w="1009" w:type="dxa"/>
            <w:tcBorders>
              <w:top w:val="nil"/>
              <w:left w:val="nil"/>
              <w:bottom w:val="single" w:sz="4" w:space="0" w:color="auto"/>
              <w:right w:val="single" w:sz="4" w:space="0" w:color="auto"/>
            </w:tcBorders>
            <w:shd w:val="clear" w:color="auto" w:fill="auto"/>
            <w:noWrap/>
            <w:vAlign w:val="bottom"/>
            <w:hideMark/>
          </w:tcPr>
          <w:p w14:paraId="2ABF596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78.5%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D4752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69FBC6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08:21</w:t>
            </w:r>
          </w:p>
        </w:tc>
        <w:tc>
          <w:tcPr>
            <w:tcW w:w="1163" w:type="dxa"/>
            <w:tcBorders>
              <w:top w:val="nil"/>
              <w:left w:val="nil"/>
              <w:bottom w:val="single" w:sz="4" w:space="0" w:color="auto"/>
              <w:right w:val="single" w:sz="4" w:space="0" w:color="auto"/>
            </w:tcBorders>
            <w:shd w:val="clear" w:color="auto" w:fill="auto"/>
            <w:noWrap/>
            <w:vAlign w:val="bottom"/>
            <w:hideMark/>
          </w:tcPr>
          <w:p w14:paraId="290C7837"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08:22</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5E6CAEE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6E63920B" w14:textId="77777777" w:rsidTr="00373FDB">
        <w:trPr>
          <w:trHeight w:val="300"/>
        </w:trPr>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359AC1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392" w:type="dxa"/>
            <w:tcBorders>
              <w:top w:val="nil"/>
              <w:left w:val="nil"/>
              <w:bottom w:val="single" w:sz="4" w:space="0" w:color="auto"/>
              <w:right w:val="single" w:sz="4" w:space="0" w:color="auto"/>
            </w:tcBorders>
            <w:shd w:val="clear" w:color="auto" w:fill="auto"/>
            <w:noWrap/>
            <w:vAlign w:val="bottom"/>
            <w:hideMark/>
          </w:tcPr>
          <w:p w14:paraId="322AF845"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Tameside</w:t>
            </w:r>
          </w:p>
        </w:tc>
        <w:tc>
          <w:tcPr>
            <w:tcW w:w="972" w:type="dxa"/>
            <w:tcBorders>
              <w:top w:val="nil"/>
              <w:left w:val="nil"/>
              <w:bottom w:val="single" w:sz="4" w:space="0" w:color="auto"/>
              <w:right w:val="single" w:sz="4" w:space="0" w:color="auto"/>
            </w:tcBorders>
            <w:shd w:val="clear" w:color="auto" w:fill="auto"/>
            <w:noWrap/>
            <w:vAlign w:val="bottom"/>
            <w:hideMark/>
          </w:tcPr>
          <w:p w14:paraId="35833EB7"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86.3%</w:t>
            </w:r>
          </w:p>
        </w:tc>
        <w:tc>
          <w:tcPr>
            <w:tcW w:w="1009" w:type="dxa"/>
            <w:tcBorders>
              <w:top w:val="nil"/>
              <w:left w:val="nil"/>
              <w:bottom w:val="single" w:sz="4" w:space="0" w:color="auto"/>
              <w:right w:val="single" w:sz="4" w:space="0" w:color="auto"/>
            </w:tcBorders>
            <w:shd w:val="clear" w:color="auto" w:fill="auto"/>
            <w:noWrap/>
            <w:vAlign w:val="bottom"/>
            <w:hideMark/>
          </w:tcPr>
          <w:p w14:paraId="0709CF8C"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85.8%</w:t>
            </w:r>
          </w:p>
        </w:tc>
        <w:tc>
          <w:tcPr>
            <w:tcW w:w="899"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1E6BD1E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-0.5%</w:t>
            </w:r>
          </w:p>
        </w:tc>
        <w:tc>
          <w:tcPr>
            <w:tcW w:w="1100" w:type="dxa"/>
            <w:tcBorders>
              <w:top w:val="nil"/>
              <w:left w:val="nil"/>
              <w:bottom w:val="single" w:sz="4" w:space="0" w:color="auto"/>
              <w:right w:val="single" w:sz="4" w:space="0" w:color="auto"/>
            </w:tcBorders>
            <w:shd w:val="clear" w:color="auto" w:fill="auto"/>
            <w:noWrap/>
            <w:vAlign w:val="bottom"/>
            <w:hideMark/>
          </w:tcPr>
          <w:p w14:paraId="29604C8F"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07:38</w:t>
            </w:r>
          </w:p>
        </w:tc>
        <w:tc>
          <w:tcPr>
            <w:tcW w:w="1163" w:type="dxa"/>
            <w:tcBorders>
              <w:top w:val="nil"/>
              <w:left w:val="nil"/>
              <w:bottom w:val="single" w:sz="4" w:space="0" w:color="auto"/>
              <w:right w:val="single" w:sz="4" w:space="0" w:color="auto"/>
            </w:tcBorders>
            <w:shd w:val="clear" w:color="auto" w:fill="auto"/>
            <w:noWrap/>
            <w:vAlign w:val="bottom"/>
            <w:hideMark/>
          </w:tcPr>
          <w:p w14:paraId="6E65C1EB"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CD4882"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7CE6A2A2" w14:textId="77777777" w:rsidR="00C620FF" w:rsidRDefault="00C620FF" w:rsidP="00C620FF">
      <w:pPr>
        <w:spacing w:line="259" w:lineRule="auto"/>
      </w:pPr>
    </w:p>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169571D8"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FA1DC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4546D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5FA83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69456653"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7E3D391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0DC42E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3A36DE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660E1C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4679F5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4FDCD9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66947B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65FC326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673723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Hurst</w:t>
            </w:r>
          </w:p>
        </w:tc>
        <w:tc>
          <w:tcPr>
            <w:tcW w:w="972" w:type="dxa"/>
            <w:tcBorders>
              <w:top w:val="nil"/>
              <w:left w:val="nil"/>
              <w:bottom w:val="single" w:sz="4" w:space="0" w:color="auto"/>
              <w:right w:val="single" w:sz="4" w:space="0" w:color="auto"/>
            </w:tcBorders>
            <w:shd w:val="clear" w:color="auto" w:fill="auto"/>
            <w:noWrap/>
            <w:vAlign w:val="bottom"/>
            <w:hideMark/>
          </w:tcPr>
          <w:p w14:paraId="35F18F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89.1%</w:t>
            </w:r>
          </w:p>
        </w:tc>
        <w:tc>
          <w:tcPr>
            <w:tcW w:w="1009" w:type="dxa"/>
            <w:tcBorders>
              <w:top w:val="nil"/>
              <w:left w:val="nil"/>
              <w:bottom w:val="single" w:sz="4" w:space="0" w:color="auto"/>
              <w:right w:val="single" w:sz="4" w:space="0" w:color="auto"/>
            </w:tcBorders>
            <w:shd w:val="clear" w:color="auto" w:fill="auto"/>
            <w:noWrap/>
            <w:vAlign w:val="bottom"/>
            <w:hideMark/>
          </w:tcPr>
          <w:p w14:paraId="0F21EF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DC0A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B8CCA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08:34</w:t>
            </w:r>
          </w:p>
        </w:tc>
        <w:tc>
          <w:tcPr>
            <w:tcW w:w="1163" w:type="dxa"/>
            <w:tcBorders>
              <w:top w:val="nil"/>
              <w:left w:val="nil"/>
              <w:bottom w:val="single" w:sz="4" w:space="0" w:color="auto"/>
              <w:right w:val="single" w:sz="4" w:space="0" w:color="auto"/>
            </w:tcBorders>
            <w:shd w:val="clear" w:color="auto" w:fill="auto"/>
            <w:noWrap/>
            <w:vAlign w:val="bottom"/>
            <w:hideMark/>
          </w:tcPr>
          <w:p w14:paraId="73366C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08:33</w:t>
            </w:r>
          </w:p>
        </w:tc>
        <w:tc>
          <w:tcPr>
            <w:tcW w:w="617"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09E9B6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5C6218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726784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St. Michaels</w:t>
            </w:r>
          </w:p>
        </w:tc>
        <w:tc>
          <w:tcPr>
            <w:tcW w:w="972" w:type="dxa"/>
            <w:tcBorders>
              <w:top w:val="nil"/>
              <w:left w:val="nil"/>
              <w:bottom w:val="single" w:sz="4" w:space="0" w:color="auto"/>
              <w:right w:val="single" w:sz="4" w:space="0" w:color="auto"/>
            </w:tcBorders>
            <w:shd w:val="clear" w:color="auto" w:fill="auto"/>
            <w:noWrap/>
            <w:vAlign w:val="bottom"/>
            <w:hideMark/>
          </w:tcPr>
          <w:p w14:paraId="39E113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tcBorders>
              <w:top w:val="nil"/>
              <w:left w:val="nil"/>
              <w:bottom w:val="single" w:sz="4" w:space="0" w:color="auto"/>
              <w:right w:val="single" w:sz="4" w:space="0" w:color="auto"/>
            </w:tcBorders>
            <w:shd w:val="clear" w:color="auto" w:fill="auto"/>
            <w:noWrap/>
            <w:vAlign w:val="bottom"/>
            <w:hideMark/>
          </w:tcPr>
          <w:p w14:paraId="0AC87C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5809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47053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63" w:type="dxa"/>
            <w:tcBorders>
              <w:top w:val="nil"/>
              <w:left w:val="nil"/>
              <w:bottom w:val="single" w:sz="4" w:space="0" w:color="auto"/>
              <w:right w:val="single" w:sz="4" w:space="0" w:color="auto"/>
            </w:tcBorders>
            <w:shd w:val="clear" w:color="auto" w:fill="auto"/>
            <w:noWrap/>
            <w:vAlign w:val="bottom"/>
            <w:hideMark/>
          </w:tcPr>
          <w:p w14:paraId="1438A3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61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BF234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330656D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D017F4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Waterloo</w:t>
            </w:r>
          </w:p>
        </w:tc>
        <w:tc>
          <w:tcPr>
            <w:tcW w:w="972" w:type="dxa"/>
            <w:tcBorders>
              <w:top w:val="nil"/>
              <w:left w:val="nil"/>
              <w:bottom w:val="single" w:sz="4" w:space="0" w:color="auto"/>
              <w:right w:val="single" w:sz="4" w:space="0" w:color="auto"/>
            </w:tcBorders>
            <w:shd w:val="clear" w:color="auto" w:fill="auto"/>
            <w:noWrap/>
            <w:vAlign w:val="bottom"/>
            <w:hideMark/>
          </w:tcPr>
          <w:p w14:paraId="4D7CA0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1009" w:type="dxa"/>
            <w:tcBorders>
              <w:top w:val="nil"/>
              <w:left w:val="nil"/>
              <w:bottom w:val="single" w:sz="4" w:space="0" w:color="auto"/>
              <w:right w:val="single" w:sz="4" w:space="0" w:color="auto"/>
            </w:tcBorders>
            <w:shd w:val="clear" w:color="auto" w:fill="auto"/>
            <w:noWrap/>
            <w:vAlign w:val="bottom"/>
            <w:hideMark/>
          </w:tcPr>
          <w:p w14:paraId="411439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94.2%</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F0F6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A3E6D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08:15</w:t>
            </w:r>
          </w:p>
        </w:tc>
        <w:tc>
          <w:tcPr>
            <w:tcW w:w="1163" w:type="dxa"/>
            <w:tcBorders>
              <w:top w:val="nil"/>
              <w:left w:val="nil"/>
              <w:bottom w:val="single" w:sz="4" w:space="0" w:color="auto"/>
              <w:right w:val="single" w:sz="4" w:space="0" w:color="auto"/>
            </w:tcBorders>
            <w:shd w:val="clear" w:color="auto" w:fill="auto"/>
            <w:noWrap/>
            <w:vAlign w:val="bottom"/>
            <w:hideMark/>
          </w:tcPr>
          <w:p w14:paraId="67EDE6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08:19</w:t>
            </w:r>
          </w:p>
        </w:tc>
        <w:tc>
          <w:tcPr>
            <w:tcW w:w="617"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2C9D8B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3B65284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53DF15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Audenshaw</w:t>
            </w:r>
          </w:p>
        </w:tc>
        <w:tc>
          <w:tcPr>
            <w:tcW w:w="972" w:type="dxa"/>
            <w:tcBorders>
              <w:top w:val="nil"/>
              <w:left w:val="nil"/>
              <w:bottom w:val="single" w:sz="4" w:space="0" w:color="auto"/>
              <w:right w:val="single" w:sz="4" w:space="0" w:color="auto"/>
            </w:tcBorders>
            <w:shd w:val="clear" w:color="auto" w:fill="auto"/>
            <w:noWrap/>
            <w:vAlign w:val="bottom"/>
            <w:hideMark/>
          </w:tcPr>
          <w:p w14:paraId="045F4B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89.1%</w:t>
            </w:r>
          </w:p>
        </w:tc>
        <w:tc>
          <w:tcPr>
            <w:tcW w:w="1009" w:type="dxa"/>
            <w:tcBorders>
              <w:top w:val="nil"/>
              <w:left w:val="nil"/>
              <w:bottom w:val="single" w:sz="4" w:space="0" w:color="auto"/>
              <w:right w:val="single" w:sz="4" w:space="0" w:color="auto"/>
            </w:tcBorders>
            <w:shd w:val="clear" w:color="auto" w:fill="auto"/>
            <w:noWrap/>
            <w:vAlign w:val="bottom"/>
            <w:hideMark/>
          </w:tcPr>
          <w:p w14:paraId="56F08F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899" w:type="dxa"/>
            <w:tcBorders>
              <w:top w:val="single" w:sz="4" w:space="0" w:color="auto"/>
              <w:left w:val="single" w:sz="4" w:space="0" w:color="auto"/>
              <w:bottom w:val="single" w:sz="4" w:space="0" w:color="auto"/>
              <w:right w:val="single" w:sz="4" w:space="0" w:color="auto"/>
            </w:tcBorders>
            <w:shd w:val="clear" w:color="000000" w:fill="FBE3E6"/>
            <w:noWrap/>
            <w:vAlign w:val="bottom"/>
            <w:hideMark/>
          </w:tcPr>
          <w:p w14:paraId="65D02B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w:t>
            </w:r>
          </w:p>
        </w:tc>
        <w:tc>
          <w:tcPr>
            <w:tcW w:w="1100" w:type="dxa"/>
            <w:tcBorders>
              <w:top w:val="nil"/>
              <w:left w:val="nil"/>
              <w:bottom w:val="single" w:sz="4" w:space="0" w:color="auto"/>
              <w:right w:val="single" w:sz="4" w:space="0" w:color="auto"/>
            </w:tcBorders>
            <w:shd w:val="clear" w:color="auto" w:fill="auto"/>
            <w:noWrap/>
            <w:vAlign w:val="bottom"/>
            <w:hideMark/>
          </w:tcPr>
          <w:p w14:paraId="7E1766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1163" w:type="dxa"/>
            <w:tcBorders>
              <w:top w:val="nil"/>
              <w:left w:val="nil"/>
              <w:bottom w:val="single" w:sz="4" w:space="0" w:color="auto"/>
              <w:right w:val="single" w:sz="4" w:space="0" w:color="auto"/>
            </w:tcBorders>
            <w:shd w:val="clear" w:color="auto" w:fill="auto"/>
            <w:noWrap/>
            <w:vAlign w:val="bottom"/>
            <w:hideMark/>
          </w:tcPr>
          <w:p w14:paraId="62B999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617"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053773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0417090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2C5EAD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North East</w:t>
            </w:r>
          </w:p>
        </w:tc>
        <w:tc>
          <w:tcPr>
            <w:tcW w:w="972" w:type="dxa"/>
            <w:tcBorders>
              <w:top w:val="nil"/>
              <w:left w:val="nil"/>
              <w:bottom w:val="single" w:sz="4" w:space="0" w:color="auto"/>
              <w:right w:val="single" w:sz="4" w:space="0" w:color="auto"/>
            </w:tcBorders>
            <w:shd w:val="clear" w:color="auto" w:fill="auto"/>
            <w:noWrap/>
            <w:vAlign w:val="bottom"/>
            <w:hideMark/>
          </w:tcPr>
          <w:p w14:paraId="6DCF91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09" w:type="dxa"/>
            <w:tcBorders>
              <w:top w:val="nil"/>
              <w:left w:val="nil"/>
              <w:bottom w:val="single" w:sz="4" w:space="0" w:color="auto"/>
              <w:right w:val="single" w:sz="4" w:space="0" w:color="auto"/>
            </w:tcBorders>
            <w:shd w:val="clear" w:color="auto" w:fill="auto"/>
            <w:noWrap/>
            <w:vAlign w:val="bottom"/>
            <w:hideMark/>
          </w:tcPr>
          <w:p w14:paraId="4F1183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F68A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62FF3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1163" w:type="dxa"/>
            <w:tcBorders>
              <w:top w:val="nil"/>
              <w:left w:val="nil"/>
              <w:bottom w:val="single" w:sz="4" w:space="0" w:color="auto"/>
              <w:right w:val="single" w:sz="4" w:space="0" w:color="auto"/>
            </w:tcBorders>
            <w:shd w:val="clear" w:color="auto" w:fill="auto"/>
            <w:noWrap/>
            <w:vAlign w:val="bottom"/>
            <w:hideMark/>
          </w:tcPr>
          <w:p w14:paraId="189335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617" w:type="dxa"/>
            <w:tcBorders>
              <w:top w:val="single" w:sz="4" w:space="0" w:color="auto"/>
              <w:left w:val="single" w:sz="4" w:space="0" w:color="auto"/>
              <w:bottom w:val="single" w:sz="4" w:space="0" w:color="auto"/>
              <w:right w:val="single" w:sz="4" w:space="0" w:color="auto"/>
            </w:tcBorders>
            <w:shd w:val="clear" w:color="000000" w:fill="F6F7FC"/>
            <w:noWrap/>
            <w:vAlign w:val="bottom"/>
            <w:hideMark/>
          </w:tcPr>
          <w:p w14:paraId="62697E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2FE628D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2C3299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South</w:t>
            </w:r>
          </w:p>
        </w:tc>
        <w:tc>
          <w:tcPr>
            <w:tcW w:w="972" w:type="dxa"/>
            <w:tcBorders>
              <w:top w:val="nil"/>
              <w:left w:val="nil"/>
              <w:bottom w:val="single" w:sz="4" w:space="0" w:color="auto"/>
              <w:right w:val="single" w:sz="4" w:space="0" w:color="auto"/>
            </w:tcBorders>
            <w:shd w:val="clear" w:color="auto" w:fill="auto"/>
            <w:noWrap/>
            <w:vAlign w:val="bottom"/>
            <w:hideMark/>
          </w:tcPr>
          <w:p w14:paraId="142049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1009" w:type="dxa"/>
            <w:tcBorders>
              <w:top w:val="nil"/>
              <w:left w:val="nil"/>
              <w:bottom w:val="single" w:sz="4" w:space="0" w:color="auto"/>
              <w:right w:val="single" w:sz="4" w:space="0" w:color="auto"/>
            </w:tcBorders>
            <w:shd w:val="clear" w:color="auto" w:fill="auto"/>
            <w:noWrap/>
            <w:vAlign w:val="bottom"/>
            <w:hideMark/>
          </w:tcPr>
          <w:p w14:paraId="35AF6D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15BB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AC71B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1163" w:type="dxa"/>
            <w:tcBorders>
              <w:top w:val="nil"/>
              <w:left w:val="nil"/>
              <w:bottom w:val="single" w:sz="4" w:space="0" w:color="auto"/>
              <w:right w:val="single" w:sz="4" w:space="0" w:color="auto"/>
            </w:tcBorders>
            <w:shd w:val="clear" w:color="auto" w:fill="auto"/>
            <w:noWrap/>
            <w:vAlign w:val="bottom"/>
            <w:hideMark/>
          </w:tcPr>
          <w:p w14:paraId="3363D8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7DDF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1E134D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BB8B15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West</w:t>
            </w:r>
          </w:p>
        </w:tc>
        <w:tc>
          <w:tcPr>
            <w:tcW w:w="972" w:type="dxa"/>
            <w:tcBorders>
              <w:top w:val="nil"/>
              <w:left w:val="nil"/>
              <w:bottom w:val="single" w:sz="4" w:space="0" w:color="auto"/>
              <w:right w:val="single" w:sz="4" w:space="0" w:color="auto"/>
            </w:tcBorders>
            <w:shd w:val="clear" w:color="auto" w:fill="auto"/>
            <w:noWrap/>
            <w:vAlign w:val="bottom"/>
            <w:hideMark/>
          </w:tcPr>
          <w:p w14:paraId="67793C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1009" w:type="dxa"/>
            <w:tcBorders>
              <w:top w:val="nil"/>
              <w:left w:val="nil"/>
              <w:bottom w:val="single" w:sz="4" w:space="0" w:color="auto"/>
              <w:right w:val="single" w:sz="4" w:space="0" w:color="auto"/>
            </w:tcBorders>
            <w:shd w:val="clear" w:color="auto" w:fill="auto"/>
            <w:noWrap/>
            <w:vAlign w:val="bottom"/>
            <w:hideMark/>
          </w:tcPr>
          <w:p w14:paraId="310029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E3BD7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8D801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08:11</w:t>
            </w:r>
          </w:p>
        </w:tc>
        <w:tc>
          <w:tcPr>
            <w:tcW w:w="1163" w:type="dxa"/>
            <w:tcBorders>
              <w:top w:val="nil"/>
              <w:left w:val="nil"/>
              <w:bottom w:val="single" w:sz="4" w:space="0" w:color="auto"/>
              <w:right w:val="single" w:sz="4" w:space="0" w:color="auto"/>
            </w:tcBorders>
            <w:shd w:val="clear" w:color="auto" w:fill="auto"/>
            <w:noWrap/>
            <w:vAlign w:val="bottom"/>
            <w:hideMark/>
          </w:tcPr>
          <w:p w14:paraId="61CDF4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2AB1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4D30D1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7B4C95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Droylsden East</w:t>
            </w:r>
          </w:p>
        </w:tc>
        <w:tc>
          <w:tcPr>
            <w:tcW w:w="972" w:type="dxa"/>
            <w:tcBorders>
              <w:top w:val="nil"/>
              <w:left w:val="nil"/>
              <w:bottom w:val="single" w:sz="4" w:space="0" w:color="auto"/>
              <w:right w:val="single" w:sz="4" w:space="0" w:color="auto"/>
            </w:tcBorders>
            <w:shd w:val="clear" w:color="auto" w:fill="auto"/>
            <w:noWrap/>
            <w:vAlign w:val="bottom"/>
            <w:hideMark/>
          </w:tcPr>
          <w:p w14:paraId="6D9DC3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88.7%</w:t>
            </w:r>
          </w:p>
        </w:tc>
        <w:tc>
          <w:tcPr>
            <w:tcW w:w="1009" w:type="dxa"/>
            <w:tcBorders>
              <w:top w:val="nil"/>
              <w:left w:val="nil"/>
              <w:bottom w:val="single" w:sz="4" w:space="0" w:color="auto"/>
              <w:right w:val="single" w:sz="4" w:space="0" w:color="auto"/>
            </w:tcBorders>
            <w:shd w:val="clear" w:color="auto" w:fill="auto"/>
            <w:noWrap/>
            <w:vAlign w:val="bottom"/>
            <w:hideMark/>
          </w:tcPr>
          <w:p w14:paraId="586335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88.7%</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F590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7BA30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5CE296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07:34</w:t>
            </w:r>
          </w:p>
        </w:tc>
        <w:tc>
          <w:tcPr>
            <w:tcW w:w="617" w:type="dxa"/>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7BC5F8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w:t>
            </w:r>
          </w:p>
        </w:tc>
      </w:tr>
      <w:tr w:rsidR="00C620FF" w:rsidRPr="00E21557" w14:paraId="30A0D62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FA92B7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Droylsden West</w:t>
            </w:r>
          </w:p>
        </w:tc>
        <w:tc>
          <w:tcPr>
            <w:tcW w:w="972" w:type="dxa"/>
            <w:tcBorders>
              <w:top w:val="nil"/>
              <w:left w:val="nil"/>
              <w:bottom w:val="single" w:sz="4" w:space="0" w:color="auto"/>
              <w:right w:val="single" w:sz="4" w:space="0" w:color="auto"/>
            </w:tcBorders>
            <w:shd w:val="clear" w:color="auto" w:fill="auto"/>
            <w:noWrap/>
            <w:vAlign w:val="bottom"/>
            <w:hideMark/>
          </w:tcPr>
          <w:p w14:paraId="77F4D8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1009" w:type="dxa"/>
            <w:tcBorders>
              <w:top w:val="nil"/>
              <w:left w:val="nil"/>
              <w:bottom w:val="single" w:sz="4" w:space="0" w:color="auto"/>
              <w:right w:val="single" w:sz="4" w:space="0" w:color="auto"/>
            </w:tcBorders>
            <w:shd w:val="clear" w:color="auto" w:fill="auto"/>
            <w:noWrap/>
            <w:vAlign w:val="bottom"/>
            <w:hideMark/>
          </w:tcPr>
          <w:p w14:paraId="072B64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80.4%</w:t>
            </w:r>
          </w:p>
        </w:tc>
        <w:tc>
          <w:tcPr>
            <w:tcW w:w="899" w:type="dxa"/>
            <w:tcBorders>
              <w:top w:val="single" w:sz="4" w:space="0" w:color="auto"/>
              <w:left w:val="single" w:sz="4" w:space="0" w:color="auto"/>
              <w:bottom w:val="single" w:sz="4" w:space="0" w:color="auto"/>
              <w:right w:val="single" w:sz="4" w:space="0" w:color="auto"/>
            </w:tcBorders>
            <w:shd w:val="clear" w:color="000000" w:fill="FBDBDE"/>
            <w:noWrap/>
            <w:vAlign w:val="bottom"/>
            <w:hideMark/>
          </w:tcPr>
          <w:p w14:paraId="26C462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-5.7%</w:t>
            </w:r>
          </w:p>
        </w:tc>
        <w:tc>
          <w:tcPr>
            <w:tcW w:w="1100" w:type="dxa"/>
            <w:tcBorders>
              <w:top w:val="nil"/>
              <w:left w:val="nil"/>
              <w:bottom w:val="single" w:sz="4" w:space="0" w:color="auto"/>
              <w:right w:val="single" w:sz="4" w:space="0" w:color="auto"/>
            </w:tcBorders>
            <w:shd w:val="clear" w:color="auto" w:fill="auto"/>
            <w:noWrap/>
            <w:vAlign w:val="bottom"/>
            <w:hideMark/>
          </w:tcPr>
          <w:p w14:paraId="56F934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08:22</w:t>
            </w:r>
          </w:p>
        </w:tc>
        <w:tc>
          <w:tcPr>
            <w:tcW w:w="1163" w:type="dxa"/>
            <w:tcBorders>
              <w:top w:val="nil"/>
              <w:left w:val="nil"/>
              <w:bottom w:val="single" w:sz="4" w:space="0" w:color="auto"/>
              <w:right w:val="single" w:sz="4" w:space="0" w:color="auto"/>
            </w:tcBorders>
            <w:shd w:val="clear" w:color="auto" w:fill="auto"/>
            <w:noWrap/>
            <w:vAlign w:val="bottom"/>
            <w:hideMark/>
          </w:tcPr>
          <w:p w14:paraId="315CD5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08:31</w:t>
            </w:r>
          </w:p>
        </w:tc>
        <w:tc>
          <w:tcPr>
            <w:tcW w:w="617" w:type="dxa"/>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51792C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1762B4E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543554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Dukinfield</w:t>
            </w:r>
          </w:p>
        </w:tc>
        <w:tc>
          <w:tcPr>
            <w:tcW w:w="972" w:type="dxa"/>
            <w:tcBorders>
              <w:top w:val="nil"/>
              <w:left w:val="nil"/>
              <w:bottom w:val="single" w:sz="4" w:space="0" w:color="auto"/>
              <w:right w:val="single" w:sz="4" w:space="0" w:color="auto"/>
            </w:tcBorders>
            <w:shd w:val="clear" w:color="auto" w:fill="auto"/>
            <w:noWrap/>
            <w:vAlign w:val="bottom"/>
            <w:hideMark/>
          </w:tcPr>
          <w:p w14:paraId="232C56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94.9%</w:t>
            </w:r>
          </w:p>
        </w:tc>
        <w:tc>
          <w:tcPr>
            <w:tcW w:w="1009" w:type="dxa"/>
            <w:tcBorders>
              <w:top w:val="nil"/>
              <w:left w:val="nil"/>
              <w:bottom w:val="single" w:sz="4" w:space="0" w:color="auto"/>
              <w:right w:val="single" w:sz="4" w:space="0" w:color="auto"/>
            </w:tcBorders>
            <w:shd w:val="clear" w:color="auto" w:fill="auto"/>
            <w:noWrap/>
            <w:vAlign w:val="bottom"/>
            <w:hideMark/>
          </w:tcPr>
          <w:p w14:paraId="76F952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93.2%</w:t>
            </w:r>
          </w:p>
        </w:tc>
        <w:tc>
          <w:tcPr>
            <w:tcW w:w="899"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55F0EE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-1.7%</w:t>
            </w:r>
          </w:p>
        </w:tc>
        <w:tc>
          <w:tcPr>
            <w:tcW w:w="1100" w:type="dxa"/>
            <w:tcBorders>
              <w:top w:val="nil"/>
              <w:left w:val="nil"/>
              <w:bottom w:val="single" w:sz="4" w:space="0" w:color="auto"/>
              <w:right w:val="single" w:sz="4" w:space="0" w:color="auto"/>
            </w:tcBorders>
            <w:shd w:val="clear" w:color="auto" w:fill="auto"/>
            <w:noWrap/>
            <w:vAlign w:val="bottom"/>
            <w:hideMark/>
          </w:tcPr>
          <w:p w14:paraId="16FE63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07:17</w:t>
            </w:r>
          </w:p>
        </w:tc>
        <w:tc>
          <w:tcPr>
            <w:tcW w:w="1163" w:type="dxa"/>
            <w:tcBorders>
              <w:top w:val="nil"/>
              <w:left w:val="nil"/>
              <w:bottom w:val="single" w:sz="4" w:space="0" w:color="auto"/>
              <w:right w:val="single" w:sz="4" w:space="0" w:color="auto"/>
            </w:tcBorders>
            <w:shd w:val="clear" w:color="auto" w:fill="auto"/>
            <w:noWrap/>
            <w:vAlign w:val="bottom"/>
            <w:hideMark/>
          </w:tcPr>
          <w:p w14:paraId="382FE8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07:20</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20FFFB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4C8679C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0C2E9D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Dukinfield Stalybridge</w:t>
            </w:r>
          </w:p>
        </w:tc>
        <w:tc>
          <w:tcPr>
            <w:tcW w:w="972" w:type="dxa"/>
            <w:tcBorders>
              <w:top w:val="nil"/>
              <w:left w:val="nil"/>
              <w:bottom w:val="single" w:sz="4" w:space="0" w:color="auto"/>
              <w:right w:val="single" w:sz="4" w:space="0" w:color="auto"/>
            </w:tcBorders>
            <w:shd w:val="clear" w:color="auto" w:fill="auto"/>
            <w:noWrap/>
            <w:vAlign w:val="bottom"/>
            <w:hideMark/>
          </w:tcPr>
          <w:p w14:paraId="1091DA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93.5%</w:t>
            </w:r>
          </w:p>
        </w:tc>
        <w:tc>
          <w:tcPr>
            <w:tcW w:w="1009" w:type="dxa"/>
            <w:tcBorders>
              <w:top w:val="nil"/>
              <w:left w:val="nil"/>
              <w:bottom w:val="single" w:sz="4" w:space="0" w:color="auto"/>
              <w:right w:val="single" w:sz="4" w:space="0" w:color="auto"/>
            </w:tcBorders>
            <w:shd w:val="clear" w:color="auto" w:fill="auto"/>
            <w:noWrap/>
            <w:vAlign w:val="bottom"/>
            <w:hideMark/>
          </w:tcPr>
          <w:p w14:paraId="468515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97.0%</w:t>
            </w:r>
          </w:p>
        </w:tc>
        <w:tc>
          <w:tcPr>
            <w:tcW w:w="899" w:type="dxa"/>
            <w:tcBorders>
              <w:top w:val="single" w:sz="4" w:space="0" w:color="auto"/>
              <w:left w:val="single" w:sz="4" w:space="0" w:color="auto"/>
              <w:bottom w:val="single" w:sz="4" w:space="0" w:color="auto"/>
              <w:right w:val="single" w:sz="4" w:space="0" w:color="auto"/>
            </w:tcBorders>
            <w:shd w:val="clear" w:color="000000" w:fill="E6EDF8"/>
            <w:noWrap/>
            <w:vAlign w:val="bottom"/>
            <w:hideMark/>
          </w:tcPr>
          <w:p w14:paraId="7A9BFC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3.6%</w:t>
            </w:r>
          </w:p>
        </w:tc>
        <w:tc>
          <w:tcPr>
            <w:tcW w:w="1100" w:type="dxa"/>
            <w:tcBorders>
              <w:top w:val="nil"/>
              <w:left w:val="nil"/>
              <w:bottom w:val="single" w:sz="4" w:space="0" w:color="auto"/>
              <w:right w:val="single" w:sz="4" w:space="0" w:color="auto"/>
            </w:tcBorders>
            <w:shd w:val="clear" w:color="auto" w:fill="auto"/>
            <w:noWrap/>
            <w:vAlign w:val="bottom"/>
            <w:hideMark/>
          </w:tcPr>
          <w:p w14:paraId="4D32EF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1163" w:type="dxa"/>
            <w:tcBorders>
              <w:top w:val="nil"/>
              <w:left w:val="nil"/>
              <w:bottom w:val="single" w:sz="4" w:space="0" w:color="auto"/>
              <w:right w:val="single" w:sz="4" w:space="0" w:color="auto"/>
            </w:tcBorders>
            <w:shd w:val="clear" w:color="auto" w:fill="auto"/>
            <w:noWrap/>
            <w:vAlign w:val="bottom"/>
            <w:hideMark/>
          </w:tcPr>
          <w:p w14:paraId="361902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06:27</w:t>
            </w:r>
          </w:p>
        </w:tc>
        <w:tc>
          <w:tcPr>
            <w:tcW w:w="617" w:type="dxa"/>
            <w:tcBorders>
              <w:top w:val="single" w:sz="4" w:space="0" w:color="auto"/>
              <w:left w:val="single" w:sz="4" w:space="0" w:color="auto"/>
              <w:bottom w:val="single" w:sz="4" w:space="0" w:color="auto"/>
              <w:right w:val="single" w:sz="4" w:space="0" w:color="auto"/>
            </w:tcBorders>
            <w:shd w:val="clear" w:color="000000" w:fill="ECF1F9"/>
            <w:noWrap/>
            <w:vAlign w:val="bottom"/>
            <w:hideMark/>
          </w:tcPr>
          <w:p w14:paraId="78721B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0B00FA8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DF9BBB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Godley</w:t>
            </w:r>
          </w:p>
        </w:tc>
        <w:tc>
          <w:tcPr>
            <w:tcW w:w="972" w:type="dxa"/>
            <w:tcBorders>
              <w:top w:val="nil"/>
              <w:left w:val="nil"/>
              <w:bottom w:val="single" w:sz="4" w:space="0" w:color="auto"/>
              <w:right w:val="single" w:sz="4" w:space="0" w:color="auto"/>
            </w:tcBorders>
            <w:shd w:val="clear" w:color="auto" w:fill="auto"/>
            <w:noWrap/>
            <w:vAlign w:val="bottom"/>
            <w:hideMark/>
          </w:tcPr>
          <w:p w14:paraId="50A2B3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81.4%</w:t>
            </w:r>
          </w:p>
        </w:tc>
        <w:tc>
          <w:tcPr>
            <w:tcW w:w="1009" w:type="dxa"/>
            <w:tcBorders>
              <w:top w:val="nil"/>
              <w:left w:val="nil"/>
              <w:bottom w:val="single" w:sz="4" w:space="0" w:color="auto"/>
              <w:right w:val="single" w:sz="4" w:space="0" w:color="auto"/>
            </w:tcBorders>
            <w:shd w:val="clear" w:color="auto" w:fill="auto"/>
            <w:noWrap/>
            <w:vAlign w:val="bottom"/>
            <w:hideMark/>
          </w:tcPr>
          <w:p w14:paraId="0CBA9D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84.0%</w:t>
            </w:r>
          </w:p>
        </w:tc>
        <w:tc>
          <w:tcPr>
            <w:tcW w:w="899"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6E33A4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c>
          <w:tcPr>
            <w:tcW w:w="1100" w:type="dxa"/>
            <w:tcBorders>
              <w:top w:val="nil"/>
              <w:left w:val="nil"/>
              <w:bottom w:val="single" w:sz="4" w:space="0" w:color="auto"/>
              <w:right w:val="single" w:sz="4" w:space="0" w:color="auto"/>
            </w:tcBorders>
            <w:shd w:val="clear" w:color="auto" w:fill="auto"/>
            <w:noWrap/>
            <w:vAlign w:val="bottom"/>
            <w:hideMark/>
          </w:tcPr>
          <w:p w14:paraId="4E3685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1CAFD6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0F4FB"/>
            <w:noWrap/>
            <w:vAlign w:val="bottom"/>
            <w:hideMark/>
          </w:tcPr>
          <w:p w14:paraId="20B2EB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5075C7B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F98820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Newton</w:t>
            </w:r>
          </w:p>
        </w:tc>
        <w:tc>
          <w:tcPr>
            <w:tcW w:w="972" w:type="dxa"/>
            <w:tcBorders>
              <w:top w:val="nil"/>
              <w:left w:val="nil"/>
              <w:bottom w:val="single" w:sz="4" w:space="0" w:color="auto"/>
              <w:right w:val="single" w:sz="4" w:space="0" w:color="auto"/>
            </w:tcBorders>
            <w:shd w:val="clear" w:color="auto" w:fill="auto"/>
            <w:noWrap/>
            <w:vAlign w:val="bottom"/>
            <w:hideMark/>
          </w:tcPr>
          <w:p w14:paraId="58C251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82.4%</w:t>
            </w:r>
          </w:p>
        </w:tc>
        <w:tc>
          <w:tcPr>
            <w:tcW w:w="1009" w:type="dxa"/>
            <w:tcBorders>
              <w:top w:val="nil"/>
              <w:left w:val="nil"/>
              <w:bottom w:val="single" w:sz="4" w:space="0" w:color="auto"/>
              <w:right w:val="single" w:sz="4" w:space="0" w:color="auto"/>
            </w:tcBorders>
            <w:shd w:val="clear" w:color="auto" w:fill="auto"/>
            <w:noWrap/>
            <w:vAlign w:val="bottom"/>
            <w:hideMark/>
          </w:tcPr>
          <w:p w14:paraId="31CE51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80.4%</w:t>
            </w:r>
          </w:p>
        </w:tc>
        <w:tc>
          <w:tcPr>
            <w:tcW w:w="899"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532821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-2.0%</w:t>
            </w:r>
          </w:p>
        </w:tc>
        <w:tc>
          <w:tcPr>
            <w:tcW w:w="1100" w:type="dxa"/>
            <w:tcBorders>
              <w:top w:val="nil"/>
              <w:left w:val="nil"/>
              <w:bottom w:val="single" w:sz="4" w:space="0" w:color="auto"/>
              <w:right w:val="single" w:sz="4" w:space="0" w:color="auto"/>
            </w:tcBorders>
            <w:shd w:val="clear" w:color="auto" w:fill="auto"/>
            <w:noWrap/>
            <w:vAlign w:val="bottom"/>
            <w:hideMark/>
          </w:tcPr>
          <w:p w14:paraId="45AB08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07:53</w:t>
            </w:r>
          </w:p>
        </w:tc>
        <w:tc>
          <w:tcPr>
            <w:tcW w:w="1163" w:type="dxa"/>
            <w:tcBorders>
              <w:top w:val="nil"/>
              <w:left w:val="nil"/>
              <w:bottom w:val="single" w:sz="4" w:space="0" w:color="auto"/>
              <w:right w:val="single" w:sz="4" w:space="0" w:color="auto"/>
            </w:tcBorders>
            <w:shd w:val="clear" w:color="auto" w:fill="auto"/>
            <w:noWrap/>
            <w:vAlign w:val="bottom"/>
            <w:hideMark/>
          </w:tcPr>
          <w:p w14:paraId="4D6DEF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07:58</w:t>
            </w:r>
          </w:p>
        </w:tc>
        <w:tc>
          <w:tcPr>
            <w:tcW w:w="617"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0D88B4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32AEC16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17AAFD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Werneth</w:t>
            </w:r>
          </w:p>
        </w:tc>
        <w:tc>
          <w:tcPr>
            <w:tcW w:w="972" w:type="dxa"/>
            <w:tcBorders>
              <w:top w:val="nil"/>
              <w:left w:val="nil"/>
              <w:bottom w:val="single" w:sz="4" w:space="0" w:color="auto"/>
              <w:right w:val="single" w:sz="4" w:space="0" w:color="auto"/>
            </w:tcBorders>
            <w:shd w:val="clear" w:color="auto" w:fill="auto"/>
            <w:noWrap/>
            <w:vAlign w:val="bottom"/>
            <w:hideMark/>
          </w:tcPr>
          <w:p w14:paraId="6AB96D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1009" w:type="dxa"/>
            <w:tcBorders>
              <w:top w:val="nil"/>
              <w:left w:val="nil"/>
              <w:bottom w:val="single" w:sz="4" w:space="0" w:color="auto"/>
              <w:right w:val="single" w:sz="4" w:space="0" w:color="auto"/>
            </w:tcBorders>
            <w:shd w:val="clear" w:color="auto" w:fill="auto"/>
            <w:noWrap/>
            <w:vAlign w:val="bottom"/>
            <w:hideMark/>
          </w:tcPr>
          <w:p w14:paraId="66AE8F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1BA70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86A83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07:06</w:t>
            </w:r>
          </w:p>
        </w:tc>
        <w:tc>
          <w:tcPr>
            <w:tcW w:w="1163" w:type="dxa"/>
            <w:tcBorders>
              <w:top w:val="nil"/>
              <w:left w:val="nil"/>
              <w:bottom w:val="single" w:sz="4" w:space="0" w:color="auto"/>
              <w:right w:val="single" w:sz="4" w:space="0" w:color="auto"/>
            </w:tcBorders>
            <w:shd w:val="clear" w:color="auto" w:fill="auto"/>
            <w:noWrap/>
            <w:vAlign w:val="bottom"/>
            <w:hideMark/>
          </w:tcPr>
          <w:p w14:paraId="293D4C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07:20</w:t>
            </w:r>
          </w:p>
        </w:tc>
        <w:tc>
          <w:tcPr>
            <w:tcW w:w="617" w:type="dxa"/>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2FAA48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0345923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53DBD3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Longdendale</w:t>
            </w:r>
          </w:p>
        </w:tc>
        <w:tc>
          <w:tcPr>
            <w:tcW w:w="972" w:type="dxa"/>
            <w:tcBorders>
              <w:top w:val="nil"/>
              <w:left w:val="nil"/>
              <w:bottom w:val="single" w:sz="4" w:space="0" w:color="auto"/>
              <w:right w:val="single" w:sz="4" w:space="0" w:color="auto"/>
            </w:tcBorders>
            <w:shd w:val="clear" w:color="auto" w:fill="auto"/>
            <w:noWrap/>
            <w:vAlign w:val="bottom"/>
            <w:hideMark/>
          </w:tcPr>
          <w:p w14:paraId="5C90E7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51.2%</w:t>
            </w:r>
          </w:p>
        </w:tc>
        <w:tc>
          <w:tcPr>
            <w:tcW w:w="1009" w:type="dxa"/>
            <w:tcBorders>
              <w:top w:val="nil"/>
              <w:left w:val="nil"/>
              <w:bottom w:val="single" w:sz="4" w:space="0" w:color="auto"/>
              <w:right w:val="single" w:sz="4" w:space="0" w:color="auto"/>
            </w:tcBorders>
            <w:shd w:val="clear" w:color="auto" w:fill="auto"/>
            <w:noWrap/>
            <w:vAlign w:val="bottom"/>
            <w:hideMark/>
          </w:tcPr>
          <w:p w14:paraId="3E0A67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51.2%</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031C1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FCD3B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11:10</w:t>
            </w:r>
          </w:p>
        </w:tc>
        <w:tc>
          <w:tcPr>
            <w:tcW w:w="1163" w:type="dxa"/>
            <w:tcBorders>
              <w:top w:val="nil"/>
              <w:left w:val="nil"/>
              <w:bottom w:val="single" w:sz="4" w:space="0" w:color="auto"/>
              <w:right w:val="single" w:sz="4" w:space="0" w:color="auto"/>
            </w:tcBorders>
            <w:shd w:val="clear" w:color="auto" w:fill="auto"/>
            <w:noWrap/>
            <w:vAlign w:val="bottom"/>
            <w:hideMark/>
          </w:tcPr>
          <w:p w14:paraId="7F801B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11:08</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70AEF6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6BCCE29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F060C4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Mossley</w:t>
            </w:r>
          </w:p>
        </w:tc>
        <w:tc>
          <w:tcPr>
            <w:tcW w:w="972" w:type="dxa"/>
            <w:tcBorders>
              <w:top w:val="nil"/>
              <w:left w:val="nil"/>
              <w:bottom w:val="single" w:sz="4" w:space="0" w:color="auto"/>
              <w:right w:val="single" w:sz="4" w:space="0" w:color="auto"/>
            </w:tcBorders>
            <w:shd w:val="clear" w:color="auto" w:fill="auto"/>
            <w:noWrap/>
            <w:vAlign w:val="bottom"/>
            <w:hideMark/>
          </w:tcPr>
          <w:p w14:paraId="461225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83.4%</w:t>
            </w:r>
          </w:p>
        </w:tc>
        <w:tc>
          <w:tcPr>
            <w:tcW w:w="1009" w:type="dxa"/>
            <w:tcBorders>
              <w:top w:val="nil"/>
              <w:left w:val="nil"/>
              <w:bottom w:val="single" w:sz="4" w:space="0" w:color="auto"/>
              <w:right w:val="single" w:sz="4" w:space="0" w:color="auto"/>
            </w:tcBorders>
            <w:shd w:val="clear" w:color="auto" w:fill="auto"/>
            <w:noWrap/>
            <w:vAlign w:val="bottom"/>
            <w:hideMark/>
          </w:tcPr>
          <w:p w14:paraId="414820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81.1%</w:t>
            </w:r>
          </w:p>
        </w:tc>
        <w:tc>
          <w:tcPr>
            <w:tcW w:w="899"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071CFD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-2.3%</w:t>
            </w:r>
          </w:p>
        </w:tc>
        <w:tc>
          <w:tcPr>
            <w:tcW w:w="1100" w:type="dxa"/>
            <w:tcBorders>
              <w:top w:val="nil"/>
              <w:left w:val="nil"/>
              <w:bottom w:val="single" w:sz="4" w:space="0" w:color="auto"/>
              <w:right w:val="single" w:sz="4" w:space="0" w:color="auto"/>
            </w:tcBorders>
            <w:shd w:val="clear" w:color="auto" w:fill="auto"/>
            <w:noWrap/>
            <w:vAlign w:val="bottom"/>
            <w:hideMark/>
          </w:tcPr>
          <w:p w14:paraId="7E4746D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0F749D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07C0000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73F5F34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E1E2FA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Peters</w:t>
            </w:r>
          </w:p>
        </w:tc>
        <w:tc>
          <w:tcPr>
            <w:tcW w:w="972" w:type="dxa"/>
            <w:tcBorders>
              <w:top w:val="nil"/>
              <w:left w:val="nil"/>
              <w:bottom w:val="single" w:sz="4" w:space="0" w:color="auto"/>
              <w:right w:val="single" w:sz="4" w:space="0" w:color="auto"/>
            </w:tcBorders>
            <w:shd w:val="clear" w:color="auto" w:fill="auto"/>
            <w:noWrap/>
            <w:vAlign w:val="bottom"/>
            <w:hideMark/>
          </w:tcPr>
          <w:p w14:paraId="5716B6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1009" w:type="dxa"/>
            <w:tcBorders>
              <w:top w:val="nil"/>
              <w:left w:val="nil"/>
              <w:bottom w:val="single" w:sz="4" w:space="0" w:color="auto"/>
              <w:right w:val="single" w:sz="4" w:space="0" w:color="auto"/>
            </w:tcBorders>
            <w:shd w:val="clear" w:color="auto" w:fill="auto"/>
            <w:noWrap/>
            <w:vAlign w:val="bottom"/>
            <w:hideMark/>
          </w:tcPr>
          <w:p w14:paraId="1D75FC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99" w:type="dxa"/>
            <w:tcBorders>
              <w:top w:val="single" w:sz="4" w:space="0" w:color="auto"/>
              <w:left w:val="single" w:sz="4" w:space="0" w:color="auto"/>
              <w:bottom w:val="single" w:sz="4" w:space="0" w:color="auto"/>
              <w:right w:val="single" w:sz="4" w:space="0" w:color="auto"/>
            </w:tcBorders>
            <w:shd w:val="clear" w:color="000000" w:fill="F7F9FE"/>
            <w:noWrap/>
            <w:vAlign w:val="bottom"/>
            <w:hideMark/>
          </w:tcPr>
          <w:p w14:paraId="526080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w:t>
            </w:r>
          </w:p>
        </w:tc>
        <w:tc>
          <w:tcPr>
            <w:tcW w:w="1100" w:type="dxa"/>
            <w:tcBorders>
              <w:top w:val="nil"/>
              <w:left w:val="nil"/>
              <w:bottom w:val="single" w:sz="4" w:space="0" w:color="auto"/>
              <w:right w:val="single" w:sz="4" w:space="0" w:color="auto"/>
            </w:tcBorders>
            <w:shd w:val="clear" w:color="auto" w:fill="auto"/>
            <w:noWrap/>
            <w:vAlign w:val="bottom"/>
            <w:hideMark/>
          </w:tcPr>
          <w:p w14:paraId="5B2669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63" w:type="dxa"/>
            <w:tcBorders>
              <w:top w:val="nil"/>
              <w:left w:val="nil"/>
              <w:bottom w:val="single" w:sz="4" w:space="0" w:color="auto"/>
              <w:right w:val="single" w:sz="4" w:space="0" w:color="auto"/>
            </w:tcBorders>
            <w:shd w:val="clear" w:color="auto" w:fill="auto"/>
            <w:noWrap/>
            <w:vAlign w:val="bottom"/>
            <w:hideMark/>
          </w:tcPr>
          <w:p w14:paraId="6BA2A7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617"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5A07AF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0075F13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D833AF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Stalybridge North</w:t>
            </w:r>
          </w:p>
        </w:tc>
        <w:tc>
          <w:tcPr>
            <w:tcW w:w="972" w:type="dxa"/>
            <w:tcBorders>
              <w:top w:val="nil"/>
              <w:left w:val="nil"/>
              <w:bottom w:val="single" w:sz="4" w:space="0" w:color="auto"/>
              <w:right w:val="single" w:sz="4" w:space="0" w:color="auto"/>
            </w:tcBorders>
            <w:shd w:val="clear" w:color="auto" w:fill="auto"/>
            <w:noWrap/>
            <w:vAlign w:val="bottom"/>
            <w:hideMark/>
          </w:tcPr>
          <w:p w14:paraId="6E7920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75.4%</w:t>
            </w:r>
          </w:p>
        </w:tc>
        <w:tc>
          <w:tcPr>
            <w:tcW w:w="1009" w:type="dxa"/>
            <w:tcBorders>
              <w:top w:val="nil"/>
              <w:left w:val="nil"/>
              <w:bottom w:val="single" w:sz="4" w:space="0" w:color="auto"/>
              <w:right w:val="single" w:sz="4" w:space="0" w:color="auto"/>
            </w:tcBorders>
            <w:shd w:val="clear" w:color="auto" w:fill="auto"/>
            <w:noWrap/>
            <w:vAlign w:val="bottom"/>
            <w:hideMark/>
          </w:tcPr>
          <w:p w14:paraId="37DF6B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11F26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322C8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07:35</w:t>
            </w:r>
          </w:p>
        </w:tc>
        <w:tc>
          <w:tcPr>
            <w:tcW w:w="1163" w:type="dxa"/>
            <w:tcBorders>
              <w:top w:val="nil"/>
              <w:left w:val="nil"/>
              <w:bottom w:val="single" w:sz="4" w:space="0" w:color="auto"/>
              <w:right w:val="single" w:sz="4" w:space="0" w:color="auto"/>
            </w:tcBorders>
            <w:shd w:val="clear" w:color="auto" w:fill="auto"/>
            <w:noWrap/>
            <w:vAlign w:val="bottom"/>
            <w:hideMark/>
          </w:tcPr>
          <w:p w14:paraId="187C26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07:32</w:t>
            </w:r>
          </w:p>
        </w:tc>
        <w:tc>
          <w:tcPr>
            <w:tcW w:w="617" w:type="dxa"/>
            <w:tcBorders>
              <w:top w:val="single" w:sz="4" w:space="0" w:color="auto"/>
              <w:left w:val="single" w:sz="4" w:space="0" w:color="auto"/>
              <w:bottom w:val="single" w:sz="4" w:space="0" w:color="auto"/>
              <w:right w:val="single" w:sz="4" w:space="0" w:color="auto"/>
            </w:tcBorders>
            <w:shd w:val="clear" w:color="000000" w:fill="F7F9FD"/>
            <w:noWrap/>
            <w:vAlign w:val="bottom"/>
            <w:hideMark/>
          </w:tcPr>
          <w:p w14:paraId="6DE836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CA4CD8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7B2CAA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Stalybridge South</w:t>
            </w:r>
          </w:p>
        </w:tc>
        <w:tc>
          <w:tcPr>
            <w:tcW w:w="972" w:type="dxa"/>
            <w:tcBorders>
              <w:top w:val="nil"/>
              <w:left w:val="nil"/>
              <w:bottom w:val="single" w:sz="4" w:space="0" w:color="auto"/>
              <w:right w:val="single" w:sz="4" w:space="0" w:color="auto"/>
            </w:tcBorders>
            <w:shd w:val="clear" w:color="auto" w:fill="auto"/>
            <w:noWrap/>
            <w:vAlign w:val="bottom"/>
            <w:hideMark/>
          </w:tcPr>
          <w:p w14:paraId="3114568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82.6%</w:t>
            </w:r>
          </w:p>
        </w:tc>
        <w:tc>
          <w:tcPr>
            <w:tcW w:w="1009" w:type="dxa"/>
            <w:tcBorders>
              <w:top w:val="nil"/>
              <w:left w:val="nil"/>
              <w:bottom w:val="single" w:sz="4" w:space="0" w:color="auto"/>
              <w:right w:val="single" w:sz="4" w:space="0" w:color="auto"/>
            </w:tcBorders>
            <w:shd w:val="clear" w:color="auto" w:fill="auto"/>
            <w:noWrap/>
            <w:vAlign w:val="bottom"/>
            <w:hideMark/>
          </w:tcPr>
          <w:p w14:paraId="744989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31017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711D2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71D782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07:34</w:t>
            </w:r>
          </w:p>
        </w:tc>
        <w:tc>
          <w:tcPr>
            <w:tcW w:w="617" w:type="dxa"/>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73C020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6A49A64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96D382A"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Tameside</w:t>
            </w:r>
          </w:p>
        </w:tc>
        <w:tc>
          <w:tcPr>
            <w:tcW w:w="972" w:type="dxa"/>
            <w:tcBorders>
              <w:top w:val="nil"/>
              <w:left w:val="nil"/>
              <w:bottom w:val="single" w:sz="4" w:space="0" w:color="auto"/>
              <w:right w:val="single" w:sz="4" w:space="0" w:color="auto"/>
            </w:tcBorders>
            <w:shd w:val="clear" w:color="auto" w:fill="auto"/>
            <w:noWrap/>
            <w:vAlign w:val="bottom"/>
            <w:hideMark/>
          </w:tcPr>
          <w:p w14:paraId="7E107CB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86.3%</w:t>
            </w:r>
          </w:p>
        </w:tc>
        <w:tc>
          <w:tcPr>
            <w:tcW w:w="1009" w:type="dxa"/>
            <w:tcBorders>
              <w:top w:val="nil"/>
              <w:left w:val="nil"/>
              <w:bottom w:val="single" w:sz="4" w:space="0" w:color="auto"/>
              <w:right w:val="single" w:sz="4" w:space="0" w:color="auto"/>
            </w:tcBorders>
            <w:shd w:val="clear" w:color="auto" w:fill="auto"/>
            <w:noWrap/>
            <w:vAlign w:val="bottom"/>
            <w:hideMark/>
          </w:tcPr>
          <w:p w14:paraId="598D9A6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85.8%</w:t>
            </w:r>
          </w:p>
        </w:tc>
        <w:tc>
          <w:tcPr>
            <w:tcW w:w="899"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869292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-0.5%</w:t>
            </w:r>
          </w:p>
        </w:tc>
        <w:tc>
          <w:tcPr>
            <w:tcW w:w="1100" w:type="dxa"/>
            <w:tcBorders>
              <w:top w:val="nil"/>
              <w:left w:val="nil"/>
              <w:bottom w:val="single" w:sz="4" w:space="0" w:color="auto"/>
              <w:right w:val="single" w:sz="4" w:space="0" w:color="auto"/>
            </w:tcBorders>
            <w:shd w:val="clear" w:color="auto" w:fill="auto"/>
            <w:noWrap/>
            <w:vAlign w:val="bottom"/>
            <w:hideMark/>
          </w:tcPr>
          <w:p w14:paraId="655B83F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07:38</w:t>
            </w:r>
          </w:p>
        </w:tc>
        <w:tc>
          <w:tcPr>
            <w:tcW w:w="1163" w:type="dxa"/>
            <w:tcBorders>
              <w:top w:val="nil"/>
              <w:left w:val="nil"/>
              <w:bottom w:val="single" w:sz="4" w:space="0" w:color="auto"/>
              <w:right w:val="single" w:sz="4" w:space="0" w:color="auto"/>
            </w:tcBorders>
            <w:shd w:val="clear" w:color="auto" w:fill="auto"/>
            <w:noWrap/>
            <w:vAlign w:val="bottom"/>
            <w:hideMark/>
          </w:tcPr>
          <w:p w14:paraId="02E1B42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C922D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w:t>
            </w:r>
          </w:p>
        </w:tc>
      </w:tr>
    </w:tbl>
    <w:p w14:paraId="267D20C1" w14:textId="77777777" w:rsidR="00C620FF" w:rsidRDefault="00C620FF" w:rsidP="00C620FF">
      <w:pPr>
        <w:spacing w:line="259" w:lineRule="auto"/>
      </w:pPr>
    </w:p>
    <w:p w14:paraId="295E449C" w14:textId="77777777" w:rsidR="00C620FF" w:rsidRDefault="00C620FF" w:rsidP="00C620FF">
      <w:pPr>
        <w:spacing w:line="259" w:lineRule="auto"/>
      </w:pPr>
      <w:r>
        <w:br w:type="page"/>
      </w:r>
    </w:p>
    <w:p w14:paraId="207AECDD" w14:textId="77777777" w:rsidR="00C620FF" w:rsidRDefault="00C620FF" w:rsidP="00546E70">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26DDAC1C" w14:textId="77777777" w:rsidR="00C620FF" w:rsidRDefault="00C620FF" w:rsidP="00C620FF">
      <w:pPr>
        <w:pStyle w:val="Heading5"/>
      </w:pPr>
      <w:r w:rsidRPr="00886DCE">
        <w:t>Performance and average response time (night time only)</w:t>
      </w:r>
    </w:p>
    <w:tbl>
      <w:tblPr>
        <w:tblW w:w="8802" w:type="dxa"/>
        <w:tblLook w:val="04A0" w:firstRow="1" w:lastRow="0" w:firstColumn="1" w:lastColumn="0" w:noHBand="0" w:noVBand="1"/>
      </w:tblPr>
      <w:tblGrid>
        <w:gridCol w:w="1627"/>
        <w:gridCol w:w="1353"/>
        <w:gridCol w:w="994"/>
        <w:gridCol w:w="1051"/>
        <w:gridCol w:w="836"/>
        <w:gridCol w:w="1123"/>
        <w:gridCol w:w="1188"/>
        <w:gridCol w:w="630"/>
      </w:tblGrid>
      <w:tr w:rsidR="00C620FF" w:rsidRPr="00546E70" w14:paraId="5D93386A"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206F23"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45457B2"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2B53A87"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Average Response Time</w:t>
            </w:r>
          </w:p>
        </w:tc>
      </w:tr>
      <w:tr w:rsidR="00C620FF" w:rsidRPr="00546E70" w14:paraId="2742286E" w14:textId="77777777" w:rsidTr="00373FDB">
        <w:trPr>
          <w:trHeight w:val="300"/>
        </w:trPr>
        <w:tc>
          <w:tcPr>
            <w:tcW w:w="1627" w:type="dxa"/>
            <w:tcBorders>
              <w:top w:val="nil"/>
              <w:left w:val="single" w:sz="4" w:space="0" w:color="auto"/>
              <w:bottom w:val="single" w:sz="4" w:space="0" w:color="auto"/>
              <w:right w:val="single" w:sz="4" w:space="0" w:color="auto"/>
            </w:tcBorders>
            <w:shd w:val="clear" w:color="000000" w:fill="D9D9D9"/>
            <w:noWrap/>
            <w:vAlign w:val="bottom"/>
            <w:hideMark/>
          </w:tcPr>
          <w:p w14:paraId="73E81F82"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Station Area</w:t>
            </w:r>
          </w:p>
        </w:tc>
        <w:tc>
          <w:tcPr>
            <w:tcW w:w="1353" w:type="dxa"/>
            <w:tcBorders>
              <w:top w:val="nil"/>
              <w:left w:val="nil"/>
              <w:bottom w:val="single" w:sz="4" w:space="0" w:color="auto"/>
              <w:right w:val="single" w:sz="4" w:space="0" w:color="auto"/>
            </w:tcBorders>
            <w:shd w:val="clear" w:color="000000" w:fill="D9D9D9"/>
            <w:noWrap/>
            <w:vAlign w:val="bottom"/>
            <w:hideMark/>
          </w:tcPr>
          <w:p w14:paraId="2B0DB8BC"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4874DD89"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4663B76C"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7A807E3A"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2E7768AA"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35F70352"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60473827"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r>
      <w:tr w:rsidR="00C620FF" w:rsidRPr="00546E70" w14:paraId="4F7AB0AB" w14:textId="77777777" w:rsidTr="00373FDB">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3015CBE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G39</w:t>
            </w:r>
          </w:p>
        </w:tc>
        <w:tc>
          <w:tcPr>
            <w:tcW w:w="1353" w:type="dxa"/>
            <w:tcBorders>
              <w:top w:val="nil"/>
              <w:left w:val="nil"/>
              <w:bottom w:val="single" w:sz="4" w:space="0" w:color="auto"/>
              <w:right w:val="single" w:sz="4" w:space="0" w:color="auto"/>
            </w:tcBorders>
            <w:shd w:val="clear" w:color="auto" w:fill="auto"/>
            <w:noWrap/>
            <w:vAlign w:val="bottom"/>
            <w:hideMark/>
          </w:tcPr>
          <w:p w14:paraId="4F3BD20E"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Ashton</w:t>
            </w:r>
          </w:p>
        </w:tc>
        <w:tc>
          <w:tcPr>
            <w:tcW w:w="994" w:type="dxa"/>
            <w:tcBorders>
              <w:top w:val="nil"/>
              <w:left w:val="nil"/>
              <w:bottom w:val="single" w:sz="4" w:space="0" w:color="auto"/>
              <w:right w:val="single" w:sz="4" w:space="0" w:color="auto"/>
            </w:tcBorders>
            <w:shd w:val="clear" w:color="auto" w:fill="auto"/>
            <w:noWrap/>
            <w:vAlign w:val="bottom"/>
            <w:hideMark/>
          </w:tcPr>
          <w:p w14:paraId="44F62FF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91.8%</w:t>
            </w:r>
          </w:p>
        </w:tc>
        <w:tc>
          <w:tcPr>
            <w:tcW w:w="1051" w:type="dxa"/>
            <w:tcBorders>
              <w:top w:val="nil"/>
              <w:left w:val="nil"/>
              <w:bottom w:val="single" w:sz="4" w:space="0" w:color="auto"/>
              <w:right w:val="single" w:sz="4" w:space="0" w:color="auto"/>
            </w:tcBorders>
            <w:shd w:val="clear" w:color="auto" w:fill="auto"/>
            <w:noWrap/>
            <w:vAlign w:val="bottom"/>
            <w:hideMark/>
          </w:tcPr>
          <w:p w14:paraId="339AD825"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91.1%</w:t>
            </w:r>
          </w:p>
        </w:tc>
        <w:tc>
          <w:tcPr>
            <w:tcW w:w="836"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5662CCD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w:t>
            </w:r>
          </w:p>
        </w:tc>
        <w:tc>
          <w:tcPr>
            <w:tcW w:w="1123" w:type="dxa"/>
            <w:tcBorders>
              <w:top w:val="nil"/>
              <w:left w:val="nil"/>
              <w:bottom w:val="single" w:sz="4" w:space="0" w:color="auto"/>
              <w:right w:val="single" w:sz="4" w:space="0" w:color="auto"/>
            </w:tcBorders>
            <w:shd w:val="clear" w:color="auto" w:fill="auto"/>
            <w:noWrap/>
            <w:vAlign w:val="bottom"/>
            <w:hideMark/>
          </w:tcPr>
          <w:p w14:paraId="275A6127"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07:02</w:t>
            </w:r>
          </w:p>
        </w:tc>
        <w:tc>
          <w:tcPr>
            <w:tcW w:w="1188" w:type="dxa"/>
            <w:tcBorders>
              <w:top w:val="nil"/>
              <w:left w:val="nil"/>
              <w:bottom w:val="single" w:sz="4" w:space="0" w:color="auto"/>
              <w:right w:val="single" w:sz="4" w:space="0" w:color="auto"/>
            </w:tcBorders>
            <w:shd w:val="clear" w:color="auto" w:fill="auto"/>
            <w:noWrap/>
            <w:vAlign w:val="bottom"/>
            <w:hideMark/>
          </w:tcPr>
          <w:p w14:paraId="514DDC59"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07:01</w:t>
            </w:r>
          </w:p>
        </w:tc>
        <w:tc>
          <w:tcPr>
            <w:tcW w:w="630"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330B319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w:t>
            </w:r>
          </w:p>
        </w:tc>
      </w:tr>
      <w:tr w:rsidR="00C620FF" w:rsidRPr="00546E70" w14:paraId="19D34F8D" w14:textId="77777777" w:rsidTr="00373FDB">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30D87427"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G40</w:t>
            </w:r>
          </w:p>
        </w:tc>
        <w:tc>
          <w:tcPr>
            <w:tcW w:w="1353" w:type="dxa"/>
            <w:tcBorders>
              <w:top w:val="nil"/>
              <w:left w:val="nil"/>
              <w:bottom w:val="single" w:sz="4" w:space="0" w:color="auto"/>
              <w:right w:val="single" w:sz="4" w:space="0" w:color="auto"/>
            </w:tcBorders>
            <w:shd w:val="clear" w:color="auto" w:fill="auto"/>
            <w:noWrap/>
            <w:vAlign w:val="bottom"/>
            <w:hideMark/>
          </w:tcPr>
          <w:p w14:paraId="7AECC273"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Stalybridge</w:t>
            </w:r>
          </w:p>
        </w:tc>
        <w:tc>
          <w:tcPr>
            <w:tcW w:w="994" w:type="dxa"/>
            <w:tcBorders>
              <w:top w:val="nil"/>
              <w:left w:val="nil"/>
              <w:bottom w:val="single" w:sz="4" w:space="0" w:color="auto"/>
              <w:right w:val="single" w:sz="4" w:space="0" w:color="auto"/>
            </w:tcBorders>
            <w:shd w:val="clear" w:color="auto" w:fill="auto"/>
            <w:noWrap/>
            <w:vAlign w:val="bottom"/>
            <w:hideMark/>
          </w:tcPr>
          <w:p w14:paraId="67EC9E2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88.7%</w:t>
            </w:r>
          </w:p>
        </w:tc>
        <w:tc>
          <w:tcPr>
            <w:tcW w:w="1051" w:type="dxa"/>
            <w:tcBorders>
              <w:top w:val="nil"/>
              <w:left w:val="nil"/>
              <w:bottom w:val="single" w:sz="4" w:space="0" w:color="auto"/>
              <w:right w:val="single" w:sz="4" w:space="0" w:color="auto"/>
            </w:tcBorders>
            <w:shd w:val="clear" w:color="auto" w:fill="auto"/>
            <w:noWrap/>
            <w:vAlign w:val="bottom"/>
            <w:hideMark/>
          </w:tcPr>
          <w:p w14:paraId="7B7C190D"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88.7%</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DA149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6354AAE9"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07:20</w:t>
            </w:r>
          </w:p>
        </w:tc>
        <w:tc>
          <w:tcPr>
            <w:tcW w:w="1188" w:type="dxa"/>
            <w:tcBorders>
              <w:top w:val="nil"/>
              <w:left w:val="nil"/>
              <w:bottom w:val="single" w:sz="4" w:space="0" w:color="auto"/>
              <w:right w:val="single" w:sz="4" w:space="0" w:color="auto"/>
            </w:tcBorders>
            <w:shd w:val="clear" w:color="auto" w:fill="auto"/>
            <w:noWrap/>
            <w:vAlign w:val="bottom"/>
            <w:hideMark/>
          </w:tcPr>
          <w:p w14:paraId="422DA67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07:19</w:t>
            </w:r>
          </w:p>
        </w:tc>
        <w:tc>
          <w:tcPr>
            <w:tcW w:w="630"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6C587D7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w:t>
            </w:r>
          </w:p>
        </w:tc>
      </w:tr>
      <w:tr w:rsidR="00C620FF" w:rsidRPr="00546E70" w14:paraId="686C19BE" w14:textId="77777777" w:rsidTr="00373FDB">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5A9F829A"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G41</w:t>
            </w:r>
          </w:p>
        </w:tc>
        <w:tc>
          <w:tcPr>
            <w:tcW w:w="1353" w:type="dxa"/>
            <w:tcBorders>
              <w:top w:val="nil"/>
              <w:left w:val="nil"/>
              <w:bottom w:val="single" w:sz="4" w:space="0" w:color="auto"/>
              <w:right w:val="single" w:sz="4" w:space="0" w:color="auto"/>
            </w:tcBorders>
            <w:shd w:val="clear" w:color="auto" w:fill="auto"/>
            <w:noWrap/>
            <w:vAlign w:val="bottom"/>
            <w:hideMark/>
          </w:tcPr>
          <w:p w14:paraId="3462387F"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Mossley</w:t>
            </w:r>
          </w:p>
        </w:tc>
        <w:tc>
          <w:tcPr>
            <w:tcW w:w="994" w:type="dxa"/>
            <w:tcBorders>
              <w:top w:val="nil"/>
              <w:left w:val="nil"/>
              <w:bottom w:val="single" w:sz="4" w:space="0" w:color="auto"/>
              <w:right w:val="single" w:sz="4" w:space="0" w:color="auto"/>
            </w:tcBorders>
            <w:shd w:val="clear" w:color="auto" w:fill="auto"/>
            <w:noWrap/>
            <w:vAlign w:val="bottom"/>
            <w:hideMark/>
          </w:tcPr>
          <w:p w14:paraId="371E1ED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63.5%</w:t>
            </w:r>
          </w:p>
        </w:tc>
        <w:tc>
          <w:tcPr>
            <w:tcW w:w="1051" w:type="dxa"/>
            <w:tcBorders>
              <w:top w:val="nil"/>
              <w:left w:val="nil"/>
              <w:bottom w:val="single" w:sz="4" w:space="0" w:color="auto"/>
              <w:right w:val="single" w:sz="4" w:space="0" w:color="auto"/>
            </w:tcBorders>
            <w:shd w:val="clear" w:color="auto" w:fill="auto"/>
            <w:noWrap/>
            <w:vAlign w:val="bottom"/>
            <w:hideMark/>
          </w:tcPr>
          <w:p w14:paraId="19926C50"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63.5%</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151E7B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5E344414"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09:54</w:t>
            </w:r>
          </w:p>
        </w:tc>
        <w:tc>
          <w:tcPr>
            <w:tcW w:w="1188" w:type="dxa"/>
            <w:tcBorders>
              <w:top w:val="nil"/>
              <w:left w:val="nil"/>
              <w:bottom w:val="single" w:sz="4" w:space="0" w:color="auto"/>
              <w:right w:val="single" w:sz="4" w:space="0" w:color="auto"/>
            </w:tcBorders>
            <w:shd w:val="clear" w:color="auto" w:fill="auto"/>
            <w:noWrap/>
            <w:vAlign w:val="bottom"/>
            <w:hideMark/>
          </w:tcPr>
          <w:p w14:paraId="1624AE3A"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09:54</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3C9D5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w:t>
            </w:r>
          </w:p>
        </w:tc>
      </w:tr>
      <w:tr w:rsidR="00C620FF" w:rsidRPr="00546E70" w14:paraId="38EB1AC9" w14:textId="77777777" w:rsidTr="00373FDB">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16248EC1"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G42</w:t>
            </w:r>
          </w:p>
        </w:tc>
        <w:tc>
          <w:tcPr>
            <w:tcW w:w="1353" w:type="dxa"/>
            <w:tcBorders>
              <w:top w:val="nil"/>
              <w:left w:val="nil"/>
              <w:bottom w:val="single" w:sz="4" w:space="0" w:color="auto"/>
              <w:right w:val="single" w:sz="4" w:space="0" w:color="auto"/>
            </w:tcBorders>
            <w:shd w:val="clear" w:color="auto" w:fill="auto"/>
            <w:noWrap/>
            <w:vAlign w:val="bottom"/>
            <w:hideMark/>
          </w:tcPr>
          <w:p w14:paraId="138537D7"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Hyde</w:t>
            </w:r>
          </w:p>
        </w:tc>
        <w:tc>
          <w:tcPr>
            <w:tcW w:w="994" w:type="dxa"/>
            <w:tcBorders>
              <w:top w:val="nil"/>
              <w:left w:val="nil"/>
              <w:bottom w:val="single" w:sz="4" w:space="0" w:color="auto"/>
              <w:right w:val="single" w:sz="4" w:space="0" w:color="auto"/>
            </w:tcBorders>
            <w:shd w:val="clear" w:color="auto" w:fill="auto"/>
            <w:noWrap/>
            <w:vAlign w:val="bottom"/>
            <w:hideMark/>
          </w:tcPr>
          <w:p w14:paraId="78BBEFA5"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80.3%</w:t>
            </w:r>
          </w:p>
        </w:tc>
        <w:tc>
          <w:tcPr>
            <w:tcW w:w="1051" w:type="dxa"/>
            <w:tcBorders>
              <w:top w:val="nil"/>
              <w:left w:val="nil"/>
              <w:bottom w:val="single" w:sz="4" w:space="0" w:color="auto"/>
              <w:right w:val="single" w:sz="4" w:space="0" w:color="auto"/>
            </w:tcBorders>
            <w:shd w:val="clear" w:color="auto" w:fill="auto"/>
            <w:noWrap/>
            <w:vAlign w:val="bottom"/>
            <w:hideMark/>
          </w:tcPr>
          <w:p w14:paraId="5CE58427"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80.3%</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0BA5B4"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15E0ECEB"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08:22</w:t>
            </w:r>
          </w:p>
        </w:tc>
        <w:tc>
          <w:tcPr>
            <w:tcW w:w="1188" w:type="dxa"/>
            <w:tcBorders>
              <w:top w:val="nil"/>
              <w:left w:val="nil"/>
              <w:bottom w:val="single" w:sz="4" w:space="0" w:color="auto"/>
              <w:right w:val="single" w:sz="4" w:space="0" w:color="auto"/>
            </w:tcBorders>
            <w:shd w:val="clear" w:color="auto" w:fill="auto"/>
            <w:noWrap/>
            <w:vAlign w:val="bottom"/>
            <w:hideMark/>
          </w:tcPr>
          <w:p w14:paraId="70EDB707"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08:22</w:t>
            </w:r>
          </w:p>
        </w:tc>
        <w:tc>
          <w:tcPr>
            <w:tcW w:w="630"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6A938891"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w:t>
            </w:r>
          </w:p>
        </w:tc>
      </w:tr>
      <w:tr w:rsidR="00C620FF" w:rsidRPr="00546E70" w14:paraId="3654B132" w14:textId="77777777" w:rsidTr="00373FDB">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2E6F7161"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 </w:t>
            </w:r>
          </w:p>
        </w:tc>
        <w:tc>
          <w:tcPr>
            <w:tcW w:w="1353" w:type="dxa"/>
            <w:tcBorders>
              <w:top w:val="nil"/>
              <w:left w:val="nil"/>
              <w:bottom w:val="single" w:sz="4" w:space="0" w:color="auto"/>
              <w:right w:val="single" w:sz="4" w:space="0" w:color="auto"/>
            </w:tcBorders>
            <w:shd w:val="clear" w:color="auto" w:fill="auto"/>
            <w:noWrap/>
            <w:vAlign w:val="bottom"/>
            <w:hideMark/>
          </w:tcPr>
          <w:p w14:paraId="045D6059"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Tameside</w:t>
            </w:r>
          </w:p>
        </w:tc>
        <w:tc>
          <w:tcPr>
            <w:tcW w:w="994" w:type="dxa"/>
            <w:tcBorders>
              <w:top w:val="nil"/>
              <w:left w:val="nil"/>
              <w:bottom w:val="single" w:sz="4" w:space="0" w:color="auto"/>
              <w:right w:val="single" w:sz="4" w:space="0" w:color="auto"/>
            </w:tcBorders>
            <w:shd w:val="clear" w:color="auto" w:fill="auto"/>
            <w:noWrap/>
            <w:vAlign w:val="bottom"/>
            <w:hideMark/>
          </w:tcPr>
          <w:p w14:paraId="0D45DC19"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87.6%</w:t>
            </w:r>
          </w:p>
        </w:tc>
        <w:tc>
          <w:tcPr>
            <w:tcW w:w="1051" w:type="dxa"/>
            <w:tcBorders>
              <w:top w:val="nil"/>
              <w:left w:val="nil"/>
              <w:bottom w:val="single" w:sz="4" w:space="0" w:color="auto"/>
              <w:right w:val="single" w:sz="4" w:space="0" w:color="auto"/>
            </w:tcBorders>
            <w:shd w:val="clear" w:color="auto" w:fill="auto"/>
            <w:noWrap/>
            <w:vAlign w:val="bottom"/>
            <w:hideMark/>
          </w:tcPr>
          <w:p w14:paraId="4C19738A"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87.4%</w:t>
            </w:r>
          </w:p>
        </w:tc>
        <w:tc>
          <w:tcPr>
            <w:tcW w:w="836"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0772416A"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-0.2%</w:t>
            </w:r>
          </w:p>
        </w:tc>
        <w:tc>
          <w:tcPr>
            <w:tcW w:w="1123" w:type="dxa"/>
            <w:tcBorders>
              <w:top w:val="nil"/>
              <w:left w:val="nil"/>
              <w:bottom w:val="single" w:sz="4" w:space="0" w:color="auto"/>
              <w:right w:val="single" w:sz="4" w:space="0" w:color="auto"/>
            </w:tcBorders>
            <w:shd w:val="clear" w:color="auto" w:fill="auto"/>
            <w:noWrap/>
            <w:vAlign w:val="bottom"/>
            <w:hideMark/>
          </w:tcPr>
          <w:p w14:paraId="45442F89"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07:34</w:t>
            </w:r>
          </w:p>
        </w:tc>
        <w:tc>
          <w:tcPr>
            <w:tcW w:w="1188" w:type="dxa"/>
            <w:tcBorders>
              <w:top w:val="nil"/>
              <w:left w:val="nil"/>
              <w:bottom w:val="single" w:sz="4" w:space="0" w:color="auto"/>
              <w:right w:val="single" w:sz="4" w:space="0" w:color="auto"/>
            </w:tcBorders>
            <w:shd w:val="clear" w:color="auto" w:fill="auto"/>
            <w:noWrap/>
            <w:vAlign w:val="bottom"/>
            <w:hideMark/>
          </w:tcPr>
          <w:p w14:paraId="63E0852A"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07:33</w:t>
            </w:r>
          </w:p>
        </w:tc>
        <w:tc>
          <w:tcPr>
            <w:tcW w:w="630"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376199C3"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-1</w:t>
            </w:r>
          </w:p>
        </w:tc>
      </w:tr>
    </w:tbl>
    <w:p w14:paraId="6A1E9F75" w14:textId="77777777" w:rsidR="00C620FF" w:rsidRDefault="00C620FF" w:rsidP="00C620FF">
      <w:pPr>
        <w:spacing w:line="259" w:lineRule="auto"/>
      </w:pPr>
    </w:p>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65DE2A35"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D8329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81A3B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1730D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7BE2B0E8"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17061BE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606A49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689D73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7B5445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6AF03A5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1CFB73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75954E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7B5CC97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2A9B69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Hurst</w:t>
            </w:r>
          </w:p>
        </w:tc>
        <w:tc>
          <w:tcPr>
            <w:tcW w:w="938" w:type="dxa"/>
            <w:tcBorders>
              <w:top w:val="nil"/>
              <w:left w:val="nil"/>
              <w:bottom w:val="single" w:sz="4" w:space="0" w:color="auto"/>
              <w:right w:val="single" w:sz="4" w:space="0" w:color="auto"/>
            </w:tcBorders>
            <w:shd w:val="clear" w:color="auto" w:fill="auto"/>
            <w:noWrap/>
            <w:vAlign w:val="bottom"/>
            <w:hideMark/>
          </w:tcPr>
          <w:p w14:paraId="03CE47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974" w:type="dxa"/>
            <w:tcBorders>
              <w:top w:val="nil"/>
              <w:left w:val="nil"/>
              <w:bottom w:val="single" w:sz="4" w:space="0" w:color="auto"/>
              <w:right w:val="single" w:sz="4" w:space="0" w:color="auto"/>
            </w:tcBorders>
            <w:shd w:val="clear" w:color="auto" w:fill="auto"/>
            <w:noWrap/>
            <w:vAlign w:val="bottom"/>
            <w:hideMark/>
          </w:tcPr>
          <w:p w14:paraId="1B8D43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51D1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EE26A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1163" w:type="dxa"/>
            <w:tcBorders>
              <w:top w:val="nil"/>
              <w:left w:val="nil"/>
              <w:bottom w:val="single" w:sz="4" w:space="0" w:color="auto"/>
              <w:right w:val="single" w:sz="4" w:space="0" w:color="auto"/>
            </w:tcBorders>
            <w:shd w:val="clear" w:color="auto" w:fill="auto"/>
            <w:noWrap/>
            <w:vAlign w:val="bottom"/>
            <w:hideMark/>
          </w:tcPr>
          <w:p w14:paraId="4F1B44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21AF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E25737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A91F9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St. Michaels</w:t>
            </w:r>
          </w:p>
        </w:tc>
        <w:tc>
          <w:tcPr>
            <w:tcW w:w="938" w:type="dxa"/>
            <w:tcBorders>
              <w:top w:val="nil"/>
              <w:left w:val="nil"/>
              <w:bottom w:val="single" w:sz="4" w:space="0" w:color="auto"/>
              <w:right w:val="single" w:sz="4" w:space="0" w:color="auto"/>
            </w:tcBorders>
            <w:shd w:val="clear" w:color="auto" w:fill="auto"/>
            <w:noWrap/>
            <w:vAlign w:val="bottom"/>
            <w:hideMark/>
          </w:tcPr>
          <w:p w14:paraId="402CA8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974" w:type="dxa"/>
            <w:tcBorders>
              <w:top w:val="nil"/>
              <w:left w:val="nil"/>
              <w:bottom w:val="single" w:sz="4" w:space="0" w:color="auto"/>
              <w:right w:val="single" w:sz="4" w:space="0" w:color="auto"/>
            </w:tcBorders>
            <w:shd w:val="clear" w:color="auto" w:fill="auto"/>
            <w:noWrap/>
            <w:vAlign w:val="bottom"/>
            <w:hideMark/>
          </w:tcPr>
          <w:p w14:paraId="0C4D45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7347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09C72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06:47</w:t>
            </w:r>
          </w:p>
        </w:tc>
        <w:tc>
          <w:tcPr>
            <w:tcW w:w="1163" w:type="dxa"/>
            <w:tcBorders>
              <w:top w:val="nil"/>
              <w:left w:val="nil"/>
              <w:bottom w:val="single" w:sz="4" w:space="0" w:color="auto"/>
              <w:right w:val="single" w:sz="4" w:space="0" w:color="auto"/>
            </w:tcBorders>
            <w:shd w:val="clear" w:color="auto" w:fill="auto"/>
            <w:noWrap/>
            <w:vAlign w:val="bottom"/>
            <w:hideMark/>
          </w:tcPr>
          <w:p w14:paraId="6CD7B8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CCCE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E205B6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DCABD5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Waterloo</w:t>
            </w:r>
          </w:p>
        </w:tc>
        <w:tc>
          <w:tcPr>
            <w:tcW w:w="938" w:type="dxa"/>
            <w:tcBorders>
              <w:top w:val="nil"/>
              <w:left w:val="nil"/>
              <w:bottom w:val="single" w:sz="4" w:space="0" w:color="auto"/>
              <w:right w:val="single" w:sz="4" w:space="0" w:color="auto"/>
            </w:tcBorders>
            <w:shd w:val="clear" w:color="auto" w:fill="auto"/>
            <w:noWrap/>
            <w:vAlign w:val="bottom"/>
            <w:hideMark/>
          </w:tcPr>
          <w:p w14:paraId="75CFC0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974" w:type="dxa"/>
            <w:tcBorders>
              <w:top w:val="nil"/>
              <w:left w:val="nil"/>
              <w:bottom w:val="single" w:sz="4" w:space="0" w:color="auto"/>
              <w:right w:val="single" w:sz="4" w:space="0" w:color="auto"/>
            </w:tcBorders>
            <w:shd w:val="clear" w:color="auto" w:fill="auto"/>
            <w:noWrap/>
            <w:vAlign w:val="bottom"/>
            <w:hideMark/>
          </w:tcPr>
          <w:p w14:paraId="3E2BEE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6A56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8772C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7EFF3F4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08:05</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212BF3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364D22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A60821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Audenshaw</w:t>
            </w:r>
          </w:p>
        </w:tc>
        <w:tc>
          <w:tcPr>
            <w:tcW w:w="938" w:type="dxa"/>
            <w:tcBorders>
              <w:top w:val="nil"/>
              <w:left w:val="nil"/>
              <w:bottom w:val="single" w:sz="4" w:space="0" w:color="auto"/>
              <w:right w:val="single" w:sz="4" w:space="0" w:color="auto"/>
            </w:tcBorders>
            <w:shd w:val="clear" w:color="auto" w:fill="auto"/>
            <w:noWrap/>
            <w:vAlign w:val="bottom"/>
            <w:hideMark/>
          </w:tcPr>
          <w:p w14:paraId="536BCB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93.1%</w:t>
            </w:r>
          </w:p>
        </w:tc>
        <w:tc>
          <w:tcPr>
            <w:tcW w:w="974" w:type="dxa"/>
            <w:tcBorders>
              <w:top w:val="nil"/>
              <w:left w:val="nil"/>
              <w:bottom w:val="single" w:sz="4" w:space="0" w:color="auto"/>
              <w:right w:val="single" w:sz="4" w:space="0" w:color="auto"/>
            </w:tcBorders>
            <w:shd w:val="clear" w:color="auto" w:fill="auto"/>
            <w:noWrap/>
            <w:vAlign w:val="bottom"/>
            <w:hideMark/>
          </w:tcPr>
          <w:p w14:paraId="696DC6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89.2%</w:t>
            </w:r>
          </w:p>
        </w:tc>
        <w:tc>
          <w:tcPr>
            <w:tcW w:w="868"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3354DAE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-3.8%</w:t>
            </w:r>
          </w:p>
        </w:tc>
        <w:tc>
          <w:tcPr>
            <w:tcW w:w="1100" w:type="dxa"/>
            <w:tcBorders>
              <w:top w:val="nil"/>
              <w:left w:val="nil"/>
              <w:bottom w:val="single" w:sz="4" w:space="0" w:color="auto"/>
              <w:right w:val="single" w:sz="4" w:space="0" w:color="auto"/>
            </w:tcBorders>
            <w:shd w:val="clear" w:color="auto" w:fill="auto"/>
            <w:noWrap/>
            <w:vAlign w:val="bottom"/>
            <w:hideMark/>
          </w:tcPr>
          <w:p w14:paraId="595E065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1163" w:type="dxa"/>
            <w:tcBorders>
              <w:top w:val="nil"/>
              <w:left w:val="nil"/>
              <w:bottom w:val="single" w:sz="4" w:space="0" w:color="auto"/>
              <w:right w:val="single" w:sz="4" w:space="0" w:color="auto"/>
            </w:tcBorders>
            <w:shd w:val="clear" w:color="auto" w:fill="auto"/>
            <w:noWrap/>
            <w:vAlign w:val="bottom"/>
            <w:hideMark/>
          </w:tcPr>
          <w:p w14:paraId="072603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06:37</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5855EC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3305307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DDF1C4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North East</w:t>
            </w:r>
          </w:p>
        </w:tc>
        <w:tc>
          <w:tcPr>
            <w:tcW w:w="938" w:type="dxa"/>
            <w:tcBorders>
              <w:top w:val="nil"/>
              <w:left w:val="nil"/>
              <w:bottom w:val="single" w:sz="4" w:space="0" w:color="auto"/>
              <w:right w:val="single" w:sz="4" w:space="0" w:color="auto"/>
            </w:tcBorders>
            <w:shd w:val="clear" w:color="auto" w:fill="auto"/>
            <w:noWrap/>
            <w:vAlign w:val="bottom"/>
            <w:hideMark/>
          </w:tcPr>
          <w:p w14:paraId="734D92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0205EB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81A72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9B15C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06:34</w:t>
            </w:r>
          </w:p>
        </w:tc>
        <w:tc>
          <w:tcPr>
            <w:tcW w:w="1163" w:type="dxa"/>
            <w:tcBorders>
              <w:top w:val="nil"/>
              <w:left w:val="nil"/>
              <w:bottom w:val="single" w:sz="4" w:space="0" w:color="auto"/>
              <w:right w:val="single" w:sz="4" w:space="0" w:color="auto"/>
            </w:tcBorders>
            <w:shd w:val="clear" w:color="auto" w:fill="auto"/>
            <w:noWrap/>
            <w:vAlign w:val="bottom"/>
            <w:hideMark/>
          </w:tcPr>
          <w:p w14:paraId="5437DF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80EC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8FA743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9205FD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South</w:t>
            </w:r>
          </w:p>
        </w:tc>
        <w:tc>
          <w:tcPr>
            <w:tcW w:w="938" w:type="dxa"/>
            <w:tcBorders>
              <w:top w:val="nil"/>
              <w:left w:val="nil"/>
              <w:bottom w:val="single" w:sz="4" w:space="0" w:color="auto"/>
              <w:right w:val="single" w:sz="4" w:space="0" w:color="auto"/>
            </w:tcBorders>
            <w:shd w:val="clear" w:color="auto" w:fill="auto"/>
            <w:noWrap/>
            <w:vAlign w:val="bottom"/>
            <w:hideMark/>
          </w:tcPr>
          <w:p w14:paraId="1A0A11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974" w:type="dxa"/>
            <w:tcBorders>
              <w:top w:val="nil"/>
              <w:left w:val="nil"/>
              <w:bottom w:val="single" w:sz="4" w:space="0" w:color="auto"/>
              <w:right w:val="single" w:sz="4" w:space="0" w:color="auto"/>
            </w:tcBorders>
            <w:shd w:val="clear" w:color="auto" w:fill="auto"/>
            <w:noWrap/>
            <w:vAlign w:val="bottom"/>
            <w:hideMark/>
          </w:tcPr>
          <w:p w14:paraId="0F44A3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2F61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FBBF4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07:55</w:t>
            </w:r>
          </w:p>
        </w:tc>
        <w:tc>
          <w:tcPr>
            <w:tcW w:w="1163" w:type="dxa"/>
            <w:tcBorders>
              <w:top w:val="nil"/>
              <w:left w:val="nil"/>
              <w:bottom w:val="single" w:sz="4" w:space="0" w:color="auto"/>
              <w:right w:val="single" w:sz="4" w:space="0" w:color="auto"/>
            </w:tcBorders>
            <w:shd w:val="clear" w:color="auto" w:fill="auto"/>
            <w:noWrap/>
            <w:vAlign w:val="bottom"/>
            <w:hideMark/>
          </w:tcPr>
          <w:p w14:paraId="78A7F7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CC26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3614A8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B48928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Denton West</w:t>
            </w:r>
          </w:p>
        </w:tc>
        <w:tc>
          <w:tcPr>
            <w:tcW w:w="938" w:type="dxa"/>
            <w:tcBorders>
              <w:top w:val="nil"/>
              <w:left w:val="nil"/>
              <w:bottom w:val="single" w:sz="4" w:space="0" w:color="auto"/>
              <w:right w:val="single" w:sz="4" w:space="0" w:color="auto"/>
            </w:tcBorders>
            <w:shd w:val="clear" w:color="auto" w:fill="auto"/>
            <w:noWrap/>
            <w:vAlign w:val="bottom"/>
            <w:hideMark/>
          </w:tcPr>
          <w:p w14:paraId="4A2B3D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974" w:type="dxa"/>
            <w:tcBorders>
              <w:top w:val="nil"/>
              <w:left w:val="nil"/>
              <w:bottom w:val="single" w:sz="4" w:space="0" w:color="auto"/>
              <w:right w:val="single" w:sz="4" w:space="0" w:color="auto"/>
            </w:tcBorders>
            <w:shd w:val="clear" w:color="auto" w:fill="auto"/>
            <w:noWrap/>
            <w:vAlign w:val="bottom"/>
            <w:hideMark/>
          </w:tcPr>
          <w:p w14:paraId="77D427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105BC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4232C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07:49</w:t>
            </w:r>
          </w:p>
        </w:tc>
        <w:tc>
          <w:tcPr>
            <w:tcW w:w="1163" w:type="dxa"/>
            <w:tcBorders>
              <w:top w:val="nil"/>
              <w:left w:val="nil"/>
              <w:bottom w:val="single" w:sz="4" w:space="0" w:color="auto"/>
              <w:right w:val="single" w:sz="4" w:space="0" w:color="auto"/>
            </w:tcBorders>
            <w:shd w:val="clear" w:color="auto" w:fill="auto"/>
            <w:noWrap/>
            <w:vAlign w:val="bottom"/>
            <w:hideMark/>
          </w:tcPr>
          <w:p w14:paraId="047508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D94C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A34EAC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675A19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Droylsden East</w:t>
            </w:r>
          </w:p>
        </w:tc>
        <w:tc>
          <w:tcPr>
            <w:tcW w:w="938" w:type="dxa"/>
            <w:tcBorders>
              <w:top w:val="nil"/>
              <w:left w:val="nil"/>
              <w:bottom w:val="single" w:sz="4" w:space="0" w:color="auto"/>
              <w:right w:val="single" w:sz="4" w:space="0" w:color="auto"/>
            </w:tcBorders>
            <w:shd w:val="clear" w:color="auto" w:fill="auto"/>
            <w:noWrap/>
            <w:vAlign w:val="bottom"/>
            <w:hideMark/>
          </w:tcPr>
          <w:p w14:paraId="09C427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74" w:type="dxa"/>
            <w:tcBorders>
              <w:top w:val="nil"/>
              <w:left w:val="nil"/>
              <w:bottom w:val="single" w:sz="4" w:space="0" w:color="auto"/>
              <w:right w:val="single" w:sz="4" w:space="0" w:color="auto"/>
            </w:tcBorders>
            <w:shd w:val="clear" w:color="auto" w:fill="auto"/>
            <w:noWrap/>
            <w:vAlign w:val="bottom"/>
            <w:hideMark/>
          </w:tcPr>
          <w:p w14:paraId="451F81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AE4B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DA33D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07:59</w:t>
            </w:r>
          </w:p>
        </w:tc>
        <w:tc>
          <w:tcPr>
            <w:tcW w:w="1163" w:type="dxa"/>
            <w:tcBorders>
              <w:top w:val="nil"/>
              <w:left w:val="nil"/>
              <w:bottom w:val="single" w:sz="4" w:space="0" w:color="auto"/>
              <w:right w:val="single" w:sz="4" w:space="0" w:color="auto"/>
            </w:tcBorders>
            <w:shd w:val="clear" w:color="auto" w:fill="auto"/>
            <w:noWrap/>
            <w:vAlign w:val="bottom"/>
            <w:hideMark/>
          </w:tcPr>
          <w:p w14:paraId="4A85D9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07:49</w:t>
            </w:r>
          </w:p>
        </w:tc>
        <w:tc>
          <w:tcPr>
            <w:tcW w:w="617" w:type="dxa"/>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0BE6A4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5CEED2F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B1F900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Droylsden West</w:t>
            </w:r>
          </w:p>
        </w:tc>
        <w:tc>
          <w:tcPr>
            <w:tcW w:w="938" w:type="dxa"/>
            <w:tcBorders>
              <w:top w:val="nil"/>
              <w:left w:val="nil"/>
              <w:bottom w:val="single" w:sz="4" w:space="0" w:color="auto"/>
              <w:right w:val="single" w:sz="4" w:space="0" w:color="auto"/>
            </w:tcBorders>
            <w:shd w:val="clear" w:color="auto" w:fill="auto"/>
            <w:noWrap/>
            <w:vAlign w:val="bottom"/>
            <w:hideMark/>
          </w:tcPr>
          <w:p w14:paraId="14E494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974" w:type="dxa"/>
            <w:tcBorders>
              <w:top w:val="nil"/>
              <w:left w:val="nil"/>
              <w:bottom w:val="single" w:sz="4" w:space="0" w:color="auto"/>
              <w:right w:val="single" w:sz="4" w:space="0" w:color="auto"/>
            </w:tcBorders>
            <w:shd w:val="clear" w:color="auto" w:fill="auto"/>
            <w:noWrap/>
            <w:vAlign w:val="bottom"/>
            <w:hideMark/>
          </w:tcPr>
          <w:p w14:paraId="200F17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0640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0EEF4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07:55</w:t>
            </w:r>
          </w:p>
        </w:tc>
        <w:tc>
          <w:tcPr>
            <w:tcW w:w="1163" w:type="dxa"/>
            <w:tcBorders>
              <w:top w:val="nil"/>
              <w:left w:val="nil"/>
              <w:bottom w:val="single" w:sz="4" w:space="0" w:color="auto"/>
              <w:right w:val="single" w:sz="4" w:space="0" w:color="auto"/>
            </w:tcBorders>
            <w:shd w:val="clear" w:color="auto" w:fill="auto"/>
            <w:noWrap/>
            <w:vAlign w:val="bottom"/>
            <w:hideMark/>
          </w:tcPr>
          <w:p w14:paraId="7A1812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07:51</w:t>
            </w:r>
          </w:p>
        </w:tc>
        <w:tc>
          <w:tcPr>
            <w:tcW w:w="617" w:type="dxa"/>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087DCB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2DAE976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1216D4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Dukinfield</w:t>
            </w:r>
          </w:p>
        </w:tc>
        <w:tc>
          <w:tcPr>
            <w:tcW w:w="938" w:type="dxa"/>
            <w:tcBorders>
              <w:top w:val="nil"/>
              <w:left w:val="nil"/>
              <w:bottom w:val="single" w:sz="4" w:space="0" w:color="auto"/>
              <w:right w:val="single" w:sz="4" w:space="0" w:color="auto"/>
            </w:tcBorders>
            <w:shd w:val="clear" w:color="auto" w:fill="auto"/>
            <w:noWrap/>
            <w:vAlign w:val="bottom"/>
            <w:hideMark/>
          </w:tcPr>
          <w:p w14:paraId="0A6A4B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2AE07B3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93.7%</w:t>
            </w:r>
          </w:p>
        </w:tc>
        <w:tc>
          <w:tcPr>
            <w:tcW w:w="868"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00E3F2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-2.7%</w:t>
            </w:r>
          </w:p>
        </w:tc>
        <w:tc>
          <w:tcPr>
            <w:tcW w:w="1100" w:type="dxa"/>
            <w:tcBorders>
              <w:top w:val="nil"/>
              <w:left w:val="nil"/>
              <w:bottom w:val="single" w:sz="4" w:space="0" w:color="auto"/>
              <w:right w:val="single" w:sz="4" w:space="0" w:color="auto"/>
            </w:tcBorders>
            <w:shd w:val="clear" w:color="auto" w:fill="auto"/>
            <w:noWrap/>
            <w:vAlign w:val="bottom"/>
            <w:hideMark/>
          </w:tcPr>
          <w:p w14:paraId="43E96B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07:09</w:t>
            </w:r>
          </w:p>
        </w:tc>
        <w:tc>
          <w:tcPr>
            <w:tcW w:w="1163" w:type="dxa"/>
            <w:tcBorders>
              <w:top w:val="nil"/>
              <w:left w:val="nil"/>
              <w:bottom w:val="single" w:sz="4" w:space="0" w:color="auto"/>
              <w:right w:val="single" w:sz="4" w:space="0" w:color="auto"/>
            </w:tcBorders>
            <w:shd w:val="clear" w:color="auto" w:fill="auto"/>
            <w:noWrap/>
            <w:vAlign w:val="bottom"/>
            <w:hideMark/>
          </w:tcPr>
          <w:p w14:paraId="6CDDE9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85270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276DC2E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DF3138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Dukinfield Stalybridge</w:t>
            </w:r>
          </w:p>
        </w:tc>
        <w:tc>
          <w:tcPr>
            <w:tcW w:w="938" w:type="dxa"/>
            <w:tcBorders>
              <w:top w:val="nil"/>
              <w:left w:val="nil"/>
              <w:bottom w:val="single" w:sz="4" w:space="0" w:color="auto"/>
              <w:right w:val="single" w:sz="4" w:space="0" w:color="auto"/>
            </w:tcBorders>
            <w:shd w:val="clear" w:color="auto" w:fill="auto"/>
            <w:noWrap/>
            <w:vAlign w:val="bottom"/>
            <w:hideMark/>
          </w:tcPr>
          <w:p w14:paraId="1141C6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236881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99.8%</w:t>
            </w:r>
          </w:p>
        </w:tc>
        <w:tc>
          <w:tcPr>
            <w:tcW w:w="868" w:type="dxa"/>
            <w:tcBorders>
              <w:top w:val="single" w:sz="4" w:space="0" w:color="auto"/>
              <w:left w:val="single" w:sz="4" w:space="0" w:color="auto"/>
              <w:bottom w:val="single" w:sz="4" w:space="0" w:color="auto"/>
              <w:right w:val="single" w:sz="4" w:space="0" w:color="auto"/>
            </w:tcBorders>
            <w:shd w:val="clear" w:color="000000" w:fill="E9F1FA"/>
            <w:noWrap/>
            <w:vAlign w:val="bottom"/>
            <w:hideMark/>
          </w:tcPr>
          <w:p w14:paraId="7B2CA3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4.6%</w:t>
            </w:r>
          </w:p>
        </w:tc>
        <w:tc>
          <w:tcPr>
            <w:tcW w:w="1100" w:type="dxa"/>
            <w:tcBorders>
              <w:top w:val="nil"/>
              <w:left w:val="nil"/>
              <w:bottom w:val="single" w:sz="4" w:space="0" w:color="auto"/>
              <w:right w:val="single" w:sz="4" w:space="0" w:color="auto"/>
            </w:tcBorders>
            <w:shd w:val="clear" w:color="auto" w:fill="auto"/>
            <w:noWrap/>
            <w:vAlign w:val="bottom"/>
            <w:hideMark/>
          </w:tcPr>
          <w:p w14:paraId="7A8FDB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06:15</w:t>
            </w:r>
          </w:p>
        </w:tc>
        <w:tc>
          <w:tcPr>
            <w:tcW w:w="1163" w:type="dxa"/>
            <w:tcBorders>
              <w:top w:val="nil"/>
              <w:left w:val="nil"/>
              <w:bottom w:val="single" w:sz="4" w:space="0" w:color="auto"/>
              <w:right w:val="single" w:sz="4" w:space="0" w:color="auto"/>
            </w:tcBorders>
            <w:shd w:val="clear" w:color="auto" w:fill="auto"/>
            <w:noWrap/>
            <w:vAlign w:val="bottom"/>
            <w:hideMark/>
          </w:tcPr>
          <w:p w14:paraId="7BDCB5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05:55</w:t>
            </w:r>
          </w:p>
        </w:tc>
        <w:tc>
          <w:tcPr>
            <w:tcW w:w="617" w:type="dxa"/>
            <w:tcBorders>
              <w:top w:val="single" w:sz="4" w:space="0" w:color="auto"/>
              <w:left w:val="single" w:sz="4" w:space="0" w:color="auto"/>
              <w:bottom w:val="single" w:sz="4" w:space="0" w:color="auto"/>
              <w:right w:val="single" w:sz="4" w:space="0" w:color="auto"/>
            </w:tcBorders>
            <w:shd w:val="clear" w:color="000000" w:fill="DCE5F3"/>
            <w:noWrap/>
            <w:vAlign w:val="bottom"/>
            <w:hideMark/>
          </w:tcPr>
          <w:p w14:paraId="5D3DD0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-20</w:t>
            </w:r>
          </w:p>
        </w:tc>
      </w:tr>
      <w:tr w:rsidR="00C620FF" w:rsidRPr="00E21557" w14:paraId="2598B37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8DB5EC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Godley</w:t>
            </w:r>
          </w:p>
        </w:tc>
        <w:tc>
          <w:tcPr>
            <w:tcW w:w="938" w:type="dxa"/>
            <w:tcBorders>
              <w:top w:val="nil"/>
              <w:left w:val="nil"/>
              <w:bottom w:val="single" w:sz="4" w:space="0" w:color="auto"/>
              <w:right w:val="single" w:sz="4" w:space="0" w:color="auto"/>
            </w:tcBorders>
            <w:shd w:val="clear" w:color="auto" w:fill="auto"/>
            <w:noWrap/>
            <w:vAlign w:val="bottom"/>
            <w:hideMark/>
          </w:tcPr>
          <w:p w14:paraId="52CFD4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74" w:type="dxa"/>
            <w:tcBorders>
              <w:top w:val="nil"/>
              <w:left w:val="nil"/>
              <w:bottom w:val="single" w:sz="4" w:space="0" w:color="auto"/>
              <w:right w:val="single" w:sz="4" w:space="0" w:color="auto"/>
            </w:tcBorders>
            <w:shd w:val="clear" w:color="auto" w:fill="auto"/>
            <w:noWrap/>
            <w:vAlign w:val="bottom"/>
            <w:hideMark/>
          </w:tcPr>
          <w:p w14:paraId="0A2A6F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99.4%</w:t>
            </w:r>
          </w:p>
        </w:tc>
        <w:tc>
          <w:tcPr>
            <w:tcW w:w="868" w:type="dxa"/>
            <w:tcBorders>
              <w:top w:val="single" w:sz="4" w:space="0" w:color="auto"/>
              <w:left w:val="single" w:sz="4" w:space="0" w:color="auto"/>
              <w:bottom w:val="single" w:sz="4" w:space="0" w:color="auto"/>
              <w:right w:val="single" w:sz="4" w:space="0" w:color="auto"/>
            </w:tcBorders>
            <w:shd w:val="clear" w:color="000000" w:fill="F0F5FC"/>
            <w:noWrap/>
            <w:vAlign w:val="bottom"/>
            <w:hideMark/>
          </w:tcPr>
          <w:p w14:paraId="18F55B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c>
          <w:tcPr>
            <w:tcW w:w="1100" w:type="dxa"/>
            <w:tcBorders>
              <w:top w:val="nil"/>
              <w:left w:val="nil"/>
              <w:bottom w:val="single" w:sz="4" w:space="0" w:color="auto"/>
              <w:right w:val="single" w:sz="4" w:space="0" w:color="auto"/>
            </w:tcBorders>
            <w:shd w:val="clear" w:color="auto" w:fill="auto"/>
            <w:noWrap/>
            <w:vAlign w:val="bottom"/>
            <w:hideMark/>
          </w:tcPr>
          <w:p w14:paraId="17C0CD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06:57</w:t>
            </w:r>
          </w:p>
        </w:tc>
        <w:tc>
          <w:tcPr>
            <w:tcW w:w="1163" w:type="dxa"/>
            <w:tcBorders>
              <w:top w:val="nil"/>
              <w:left w:val="nil"/>
              <w:bottom w:val="single" w:sz="4" w:space="0" w:color="auto"/>
              <w:right w:val="single" w:sz="4" w:space="0" w:color="auto"/>
            </w:tcBorders>
            <w:shd w:val="clear" w:color="auto" w:fill="auto"/>
            <w:noWrap/>
            <w:vAlign w:val="bottom"/>
            <w:hideMark/>
          </w:tcPr>
          <w:p w14:paraId="5AAA82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617" w:type="dxa"/>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5A5C64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7393CD1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E28934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Newton</w:t>
            </w:r>
          </w:p>
        </w:tc>
        <w:tc>
          <w:tcPr>
            <w:tcW w:w="938" w:type="dxa"/>
            <w:tcBorders>
              <w:top w:val="nil"/>
              <w:left w:val="nil"/>
              <w:bottom w:val="single" w:sz="4" w:space="0" w:color="auto"/>
              <w:right w:val="single" w:sz="4" w:space="0" w:color="auto"/>
            </w:tcBorders>
            <w:shd w:val="clear" w:color="auto" w:fill="auto"/>
            <w:noWrap/>
            <w:vAlign w:val="bottom"/>
            <w:hideMark/>
          </w:tcPr>
          <w:p w14:paraId="25A6B8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82.6%</w:t>
            </w:r>
          </w:p>
        </w:tc>
        <w:tc>
          <w:tcPr>
            <w:tcW w:w="974" w:type="dxa"/>
            <w:tcBorders>
              <w:top w:val="nil"/>
              <w:left w:val="nil"/>
              <w:bottom w:val="single" w:sz="4" w:space="0" w:color="auto"/>
              <w:right w:val="single" w:sz="4" w:space="0" w:color="auto"/>
            </w:tcBorders>
            <w:shd w:val="clear" w:color="auto" w:fill="auto"/>
            <w:noWrap/>
            <w:vAlign w:val="bottom"/>
            <w:hideMark/>
          </w:tcPr>
          <w:p w14:paraId="07F279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79.0%</w:t>
            </w:r>
          </w:p>
        </w:tc>
        <w:tc>
          <w:tcPr>
            <w:tcW w:w="868"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7C28D6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-3.6%</w:t>
            </w:r>
          </w:p>
        </w:tc>
        <w:tc>
          <w:tcPr>
            <w:tcW w:w="1100" w:type="dxa"/>
            <w:tcBorders>
              <w:top w:val="nil"/>
              <w:left w:val="nil"/>
              <w:bottom w:val="single" w:sz="4" w:space="0" w:color="auto"/>
              <w:right w:val="single" w:sz="4" w:space="0" w:color="auto"/>
            </w:tcBorders>
            <w:shd w:val="clear" w:color="auto" w:fill="auto"/>
            <w:noWrap/>
            <w:vAlign w:val="bottom"/>
            <w:hideMark/>
          </w:tcPr>
          <w:p w14:paraId="45C894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3AEABC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08:15</w:t>
            </w:r>
          </w:p>
        </w:tc>
        <w:tc>
          <w:tcPr>
            <w:tcW w:w="617"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5A3D0F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2B445F5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830C0B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Hyde Werneth</w:t>
            </w:r>
          </w:p>
        </w:tc>
        <w:tc>
          <w:tcPr>
            <w:tcW w:w="938" w:type="dxa"/>
            <w:tcBorders>
              <w:top w:val="nil"/>
              <w:left w:val="nil"/>
              <w:bottom w:val="single" w:sz="4" w:space="0" w:color="auto"/>
              <w:right w:val="single" w:sz="4" w:space="0" w:color="auto"/>
            </w:tcBorders>
            <w:shd w:val="clear" w:color="auto" w:fill="auto"/>
            <w:noWrap/>
            <w:vAlign w:val="bottom"/>
            <w:hideMark/>
          </w:tcPr>
          <w:p w14:paraId="515E8E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74.7%</w:t>
            </w:r>
          </w:p>
        </w:tc>
        <w:tc>
          <w:tcPr>
            <w:tcW w:w="974" w:type="dxa"/>
            <w:tcBorders>
              <w:top w:val="nil"/>
              <w:left w:val="nil"/>
              <w:bottom w:val="single" w:sz="4" w:space="0" w:color="auto"/>
              <w:right w:val="single" w:sz="4" w:space="0" w:color="auto"/>
            </w:tcBorders>
            <w:shd w:val="clear" w:color="auto" w:fill="auto"/>
            <w:noWrap/>
            <w:vAlign w:val="bottom"/>
            <w:hideMark/>
          </w:tcPr>
          <w:p w14:paraId="3394DE1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118DE4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139C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255D99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CBB0A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A7D06C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0B602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Longdendale</w:t>
            </w:r>
          </w:p>
        </w:tc>
        <w:tc>
          <w:tcPr>
            <w:tcW w:w="938" w:type="dxa"/>
            <w:tcBorders>
              <w:top w:val="nil"/>
              <w:left w:val="nil"/>
              <w:bottom w:val="single" w:sz="4" w:space="0" w:color="auto"/>
              <w:right w:val="single" w:sz="4" w:space="0" w:color="auto"/>
            </w:tcBorders>
            <w:shd w:val="clear" w:color="auto" w:fill="auto"/>
            <w:noWrap/>
            <w:vAlign w:val="bottom"/>
            <w:hideMark/>
          </w:tcPr>
          <w:p w14:paraId="4475A6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54.7%</w:t>
            </w:r>
          </w:p>
        </w:tc>
        <w:tc>
          <w:tcPr>
            <w:tcW w:w="974" w:type="dxa"/>
            <w:tcBorders>
              <w:top w:val="nil"/>
              <w:left w:val="nil"/>
              <w:bottom w:val="single" w:sz="4" w:space="0" w:color="auto"/>
              <w:right w:val="single" w:sz="4" w:space="0" w:color="auto"/>
            </w:tcBorders>
            <w:shd w:val="clear" w:color="auto" w:fill="auto"/>
            <w:noWrap/>
            <w:vAlign w:val="bottom"/>
            <w:hideMark/>
          </w:tcPr>
          <w:p w14:paraId="706FCC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F35F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2A43A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11:03</w:t>
            </w:r>
          </w:p>
        </w:tc>
        <w:tc>
          <w:tcPr>
            <w:tcW w:w="1163" w:type="dxa"/>
            <w:tcBorders>
              <w:top w:val="nil"/>
              <w:left w:val="nil"/>
              <w:bottom w:val="single" w:sz="4" w:space="0" w:color="auto"/>
              <w:right w:val="single" w:sz="4" w:space="0" w:color="auto"/>
            </w:tcBorders>
            <w:shd w:val="clear" w:color="auto" w:fill="auto"/>
            <w:noWrap/>
            <w:vAlign w:val="bottom"/>
            <w:hideMark/>
          </w:tcPr>
          <w:p w14:paraId="416BABA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11:03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A517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24ECC2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79AD2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Mossley</w:t>
            </w:r>
          </w:p>
        </w:tc>
        <w:tc>
          <w:tcPr>
            <w:tcW w:w="938" w:type="dxa"/>
            <w:tcBorders>
              <w:top w:val="nil"/>
              <w:left w:val="nil"/>
              <w:bottom w:val="single" w:sz="4" w:space="0" w:color="auto"/>
              <w:right w:val="single" w:sz="4" w:space="0" w:color="auto"/>
            </w:tcBorders>
            <w:shd w:val="clear" w:color="auto" w:fill="auto"/>
            <w:noWrap/>
            <w:vAlign w:val="bottom"/>
            <w:hideMark/>
          </w:tcPr>
          <w:p w14:paraId="4BF569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974" w:type="dxa"/>
            <w:tcBorders>
              <w:top w:val="nil"/>
              <w:left w:val="nil"/>
              <w:bottom w:val="single" w:sz="4" w:space="0" w:color="auto"/>
              <w:right w:val="single" w:sz="4" w:space="0" w:color="auto"/>
            </w:tcBorders>
            <w:shd w:val="clear" w:color="auto" w:fill="auto"/>
            <w:noWrap/>
            <w:vAlign w:val="bottom"/>
            <w:hideMark/>
          </w:tcPr>
          <w:p w14:paraId="20E1BD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28D4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C6720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08:32</w:t>
            </w:r>
          </w:p>
        </w:tc>
        <w:tc>
          <w:tcPr>
            <w:tcW w:w="1163" w:type="dxa"/>
            <w:tcBorders>
              <w:top w:val="nil"/>
              <w:left w:val="nil"/>
              <w:bottom w:val="single" w:sz="4" w:space="0" w:color="auto"/>
              <w:right w:val="single" w:sz="4" w:space="0" w:color="auto"/>
            </w:tcBorders>
            <w:shd w:val="clear" w:color="auto" w:fill="auto"/>
            <w:noWrap/>
            <w:vAlign w:val="bottom"/>
            <w:hideMark/>
          </w:tcPr>
          <w:p w14:paraId="0B63AF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3E47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13A956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3FA8D6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Peters</w:t>
            </w:r>
          </w:p>
        </w:tc>
        <w:tc>
          <w:tcPr>
            <w:tcW w:w="938" w:type="dxa"/>
            <w:tcBorders>
              <w:top w:val="nil"/>
              <w:left w:val="nil"/>
              <w:bottom w:val="single" w:sz="4" w:space="0" w:color="auto"/>
              <w:right w:val="single" w:sz="4" w:space="0" w:color="auto"/>
            </w:tcBorders>
            <w:shd w:val="clear" w:color="auto" w:fill="auto"/>
            <w:noWrap/>
            <w:vAlign w:val="bottom"/>
            <w:hideMark/>
          </w:tcPr>
          <w:p w14:paraId="6E1023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974" w:type="dxa"/>
            <w:tcBorders>
              <w:top w:val="nil"/>
              <w:left w:val="nil"/>
              <w:bottom w:val="single" w:sz="4" w:space="0" w:color="auto"/>
              <w:right w:val="single" w:sz="4" w:space="0" w:color="auto"/>
            </w:tcBorders>
            <w:shd w:val="clear" w:color="auto" w:fill="auto"/>
            <w:noWrap/>
            <w:vAlign w:val="bottom"/>
            <w:hideMark/>
          </w:tcPr>
          <w:p w14:paraId="7C3D38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B4C2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8A6FC3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06:33</w:t>
            </w:r>
          </w:p>
        </w:tc>
        <w:tc>
          <w:tcPr>
            <w:tcW w:w="1163" w:type="dxa"/>
            <w:tcBorders>
              <w:top w:val="nil"/>
              <w:left w:val="nil"/>
              <w:bottom w:val="single" w:sz="4" w:space="0" w:color="auto"/>
              <w:right w:val="single" w:sz="4" w:space="0" w:color="auto"/>
            </w:tcBorders>
            <w:shd w:val="clear" w:color="auto" w:fill="auto"/>
            <w:noWrap/>
            <w:vAlign w:val="bottom"/>
            <w:hideMark/>
          </w:tcPr>
          <w:p w14:paraId="192625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7707B6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0A2D00A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F83583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Stalybridge North</w:t>
            </w:r>
          </w:p>
        </w:tc>
        <w:tc>
          <w:tcPr>
            <w:tcW w:w="938" w:type="dxa"/>
            <w:tcBorders>
              <w:top w:val="nil"/>
              <w:left w:val="nil"/>
              <w:bottom w:val="single" w:sz="4" w:space="0" w:color="auto"/>
              <w:right w:val="single" w:sz="4" w:space="0" w:color="auto"/>
            </w:tcBorders>
            <w:shd w:val="clear" w:color="auto" w:fill="auto"/>
            <w:noWrap/>
            <w:vAlign w:val="bottom"/>
            <w:hideMark/>
          </w:tcPr>
          <w:p w14:paraId="0CDC9C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74.5%</w:t>
            </w:r>
          </w:p>
        </w:tc>
        <w:tc>
          <w:tcPr>
            <w:tcW w:w="974" w:type="dxa"/>
            <w:tcBorders>
              <w:top w:val="nil"/>
              <w:left w:val="nil"/>
              <w:bottom w:val="single" w:sz="4" w:space="0" w:color="auto"/>
              <w:right w:val="single" w:sz="4" w:space="0" w:color="auto"/>
            </w:tcBorders>
            <w:shd w:val="clear" w:color="auto" w:fill="auto"/>
            <w:noWrap/>
            <w:vAlign w:val="bottom"/>
            <w:hideMark/>
          </w:tcPr>
          <w:p w14:paraId="067C69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74.5%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E5E2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73D88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08:03</w:t>
            </w:r>
          </w:p>
        </w:tc>
        <w:tc>
          <w:tcPr>
            <w:tcW w:w="1163" w:type="dxa"/>
            <w:tcBorders>
              <w:top w:val="nil"/>
              <w:left w:val="nil"/>
              <w:bottom w:val="single" w:sz="4" w:space="0" w:color="auto"/>
              <w:right w:val="single" w:sz="4" w:space="0" w:color="auto"/>
            </w:tcBorders>
            <w:shd w:val="clear" w:color="auto" w:fill="auto"/>
            <w:noWrap/>
            <w:vAlign w:val="bottom"/>
            <w:hideMark/>
          </w:tcPr>
          <w:p w14:paraId="7EAADB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A1D31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CECF4C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B7E45D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Stalybridge South</w:t>
            </w:r>
          </w:p>
        </w:tc>
        <w:tc>
          <w:tcPr>
            <w:tcW w:w="938" w:type="dxa"/>
            <w:tcBorders>
              <w:top w:val="nil"/>
              <w:left w:val="nil"/>
              <w:bottom w:val="single" w:sz="4" w:space="0" w:color="auto"/>
              <w:right w:val="single" w:sz="4" w:space="0" w:color="auto"/>
            </w:tcBorders>
            <w:shd w:val="clear" w:color="auto" w:fill="auto"/>
            <w:noWrap/>
            <w:vAlign w:val="bottom"/>
            <w:hideMark/>
          </w:tcPr>
          <w:p w14:paraId="364AB7D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80.6%</w:t>
            </w:r>
          </w:p>
        </w:tc>
        <w:tc>
          <w:tcPr>
            <w:tcW w:w="974" w:type="dxa"/>
            <w:tcBorders>
              <w:top w:val="nil"/>
              <w:left w:val="nil"/>
              <w:bottom w:val="single" w:sz="4" w:space="0" w:color="auto"/>
              <w:right w:val="single" w:sz="4" w:space="0" w:color="auto"/>
            </w:tcBorders>
            <w:shd w:val="clear" w:color="auto" w:fill="auto"/>
            <w:noWrap/>
            <w:vAlign w:val="bottom"/>
            <w:hideMark/>
          </w:tcPr>
          <w:p w14:paraId="6B7B0E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AF24B5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C4251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1163" w:type="dxa"/>
            <w:tcBorders>
              <w:top w:val="nil"/>
              <w:left w:val="nil"/>
              <w:bottom w:val="single" w:sz="4" w:space="0" w:color="auto"/>
              <w:right w:val="single" w:sz="4" w:space="0" w:color="auto"/>
            </w:tcBorders>
            <w:shd w:val="clear" w:color="auto" w:fill="auto"/>
            <w:noWrap/>
            <w:vAlign w:val="bottom"/>
            <w:hideMark/>
          </w:tcPr>
          <w:p w14:paraId="473036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AEB8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B3C931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76D09A"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Tameside</w:t>
            </w:r>
          </w:p>
        </w:tc>
        <w:tc>
          <w:tcPr>
            <w:tcW w:w="938" w:type="dxa"/>
            <w:tcBorders>
              <w:top w:val="nil"/>
              <w:left w:val="nil"/>
              <w:bottom w:val="single" w:sz="4" w:space="0" w:color="auto"/>
              <w:right w:val="single" w:sz="4" w:space="0" w:color="auto"/>
            </w:tcBorders>
            <w:shd w:val="clear" w:color="auto" w:fill="auto"/>
            <w:noWrap/>
            <w:vAlign w:val="bottom"/>
            <w:hideMark/>
          </w:tcPr>
          <w:p w14:paraId="5E2D962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87.6%</w:t>
            </w:r>
          </w:p>
        </w:tc>
        <w:tc>
          <w:tcPr>
            <w:tcW w:w="974" w:type="dxa"/>
            <w:tcBorders>
              <w:top w:val="nil"/>
              <w:left w:val="nil"/>
              <w:bottom w:val="single" w:sz="4" w:space="0" w:color="auto"/>
              <w:right w:val="single" w:sz="4" w:space="0" w:color="auto"/>
            </w:tcBorders>
            <w:shd w:val="clear" w:color="auto" w:fill="auto"/>
            <w:noWrap/>
            <w:vAlign w:val="bottom"/>
            <w:hideMark/>
          </w:tcPr>
          <w:p w14:paraId="15E58FA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87.4%</w:t>
            </w:r>
          </w:p>
        </w:tc>
        <w:tc>
          <w:tcPr>
            <w:tcW w:w="868"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22C5232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-0.2%</w:t>
            </w:r>
          </w:p>
        </w:tc>
        <w:tc>
          <w:tcPr>
            <w:tcW w:w="1100" w:type="dxa"/>
            <w:tcBorders>
              <w:top w:val="nil"/>
              <w:left w:val="nil"/>
              <w:bottom w:val="single" w:sz="4" w:space="0" w:color="auto"/>
              <w:right w:val="single" w:sz="4" w:space="0" w:color="auto"/>
            </w:tcBorders>
            <w:shd w:val="clear" w:color="auto" w:fill="auto"/>
            <w:noWrap/>
            <w:vAlign w:val="bottom"/>
            <w:hideMark/>
          </w:tcPr>
          <w:p w14:paraId="7FE28A6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07:34</w:t>
            </w:r>
          </w:p>
        </w:tc>
        <w:tc>
          <w:tcPr>
            <w:tcW w:w="1163" w:type="dxa"/>
            <w:tcBorders>
              <w:top w:val="nil"/>
              <w:left w:val="nil"/>
              <w:bottom w:val="single" w:sz="4" w:space="0" w:color="auto"/>
              <w:right w:val="single" w:sz="4" w:space="0" w:color="auto"/>
            </w:tcBorders>
            <w:shd w:val="clear" w:color="auto" w:fill="auto"/>
            <w:noWrap/>
            <w:vAlign w:val="bottom"/>
            <w:hideMark/>
          </w:tcPr>
          <w:p w14:paraId="30E549B8"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07:33</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6749F4A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w:t>
            </w:r>
          </w:p>
        </w:tc>
      </w:tr>
    </w:tbl>
    <w:p w14:paraId="7DE30DE6" w14:textId="77777777" w:rsidR="00C620FF" w:rsidRDefault="00C620FF" w:rsidP="00C620FF">
      <w:pPr>
        <w:spacing w:line="259" w:lineRule="auto"/>
      </w:pPr>
    </w:p>
    <w:p w14:paraId="0A993422" w14:textId="77777777" w:rsidR="00C620FF" w:rsidRDefault="00C620FF" w:rsidP="00C620FF">
      <w:pPr>
        <w:spacing w:line="259" w:lineRule="auto"/>
      </w:pPr>
    </w:p>
    <w:p w14:paraId="3271AE54" w14:textId="77777777" w:rsidR="00C620FF" w:rsidRDefault="00C620FF" w:rsidP="00C620FF">
      <w:pPr>
        <w:spacing w:line="259" w:lineRule="auto"/>
      </w:pPr>
    </w:p>
    <w:p w14:paraId="1592D884" w14:textId="77777777" w:rsidR="00C620FF" w:rsidRPr="00D20FEC" w:rsidRDefault="00C620FF" w:rsidP="000F0280">
      <w:pPr>
        <w:pStyle w:val="Heading2"/>
      </w:pPr>
      <w:bookmarkStart w:id="76" w:name="_Toc137724492"/>
      <w:r w:rsidRPr="00D20FEC">
        <w:lastRenderedPageBreak/>
        <w:t>Trafford Borough</w:t>
      </w:r>
      <w:bookmarkEnd w:id="76"/>
    </w:p>
    <w:p w14:paraId="3D8906B0" w14:textId="77777777" w:rsidR="00C620FF" w:rsidRDefault="00C620FF" w:rsidP="00C620FF">
      <w:r w:rsidRPr="001B054E">
        <w:t xml:space="preserve">Trafford Borough has three </w:t>
      </w:r>
      <w:r w:rsidRPr="00344E64">
        <w:t>fire stations located at Altrincham, Sale and Stretford. Across the stations there are a total of three fire engines</w:t>
      </w:r>
      <w:r>
        <w:t>. The map below shows the 2022-23 risk model and the location of the stations and roads for context.</w:t>
      </w:r>
    </w:p>
    <w:p w14:paraId="4CD25365" w14:textId="6DE44D09" w:rsidR="00C620FF" w:rsidRDefault="00C620FF" w:rsidP="00C620FF">
      <w:r w:rsidRPr="0085522F">
        <w:rPr>
          <w:noProof/>
        </w:rPr>
        <w:drawing>
          <wp:inline distT="0" distB="0" distL="0" distR="0" wp14:anchorId="72356360" wp14:editId="26DC9F9F">
            <wp:extent cx="5458587" cy="5096586"/>
            <wp:effectExtent l="0" t="0" r="8890" b="8890"/>
            <wp:docPr id="85" name="Picture 85" descr="Map of the borough of Trafford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ap of the borough of Trafford that shows were the stations are located and the level of risk for area from low to very high."/>
                    <pic:cNvPicPr/>
                  </pic:nvPicPr>
                  <pic:blipFill>
                    <a:blip r:embed="rId34"/>
                    <a:stretch>
                      <a:fillRect/>
                    </a:stretch>
                  </pic:blipFill>
                  <pic:spPr>
                    <a:xfrm>
                      <a:off x="0" y="0"/>
                      <a:ext cx="5458587" cy="5096586"/>
                    </a:xfrm>
                    <a:prstGeom prst="rect">
                      <a:avLst/>
                    </a:prstGeom>
                  </pic:spPr>
                </pic:pic>
              </a:graphicData>
            </a:graphic>
          </wp:inline>
        </w:drawing>
      </w:r>
    </w:p>
    <w:p w14:paraId="3BD63224" w14:textId="6476A474" w:rsidR="00C620FF" w:rsidRDefault="00C620FF" w:rsidP="00C620FF">
      <w:pPr>
        <w:spacing w:line="259" w:lineRule="auto"/>
      </w:pPr>
      <w:r>
        <w:t>This table is an overview of the changes that may be made in the borough</w:t>
      </w:r>
      <w:r w:rsidR="00546E70">
        <w:t>.</w:t>
      </w:r>
    </w:p>
    <w:tbl>
      <w:tblPr>
        <w:tblW w:w="9351" w:type="dxa"/>
        <w:tblLook w:val="04A0" w:firstRow="1" w:lastRow="0" w:firstColumn="1" w:lastColumn="0" w:noHBand="0" w:noVBand="1"/>
      </w:tblPr>
      <w:tblGrid>
        <w:gridCol w:w="1980"/>
        <w:gridCol w:w="2268"/>
        <w:gridCol w:w="1701"/>
        <w:gridCol w:w="3402"/>
      </w:tblGrid>
      <w:tr w:rsidR="00C620FF" w:rsidRPr="00546E70" w14:paraId="5907B0D1" w14:textId="77777777" w:rsidTr="00373FDB">
        <w:trPr>
          <w:trHeight w:val="439"/>
        </w:trPr>
        <w:tc>
          <w:tcPr>
            <w:tcW w:w="19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234E70DD"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Station Area</w:t>
            </w:r>
          </w:p>
        </w:tc>
        <w:tc>
          <w:tcPr>
            <w:tcW w:w="2268" w:type="dxa"/>
            <w:tcBorders>
              <w:top w:val="single" w:sz="4" w:space="0" w:color="auto"/>
              <w:left w:val="nil"/>
              <w:bottom w:val="single" w:sz="4" w:space="0" w:color="auto"/>
              <w:right w:val="single" w:sz="4" w:space="0" w:color="auto"/>
            </w:tcBorders>
            <w:shd w:val="clear" w:color="000000" w:fill="DBDBDB"/>
            <w:vAlign w:val="center"/>
            <w:hideMark/>
          </w:tcPr>
          <w:p w14:paraId="134C8356"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Actual</w:t>
            </w:r>
          </w:p>
        </w:tc>
        <w:tc>
          <w:tcPr>
            <w:tcW w:w="1701" w:type="dxa"/>
            <w:tcBorders>
              <w:top w:val="single" w:sz="4" w:space="0" w:color="auto"/>
              <w:left w:val="nil"/>
              <w:bottom w:val="single" w:sz="4" w:space="0" w:color="auto"/>
              <w:right w:val="single" w:sz="4" w:space="0" w:color="auto"/>
            </w:tcBorders>
            <w:shd w:val="clear" w:color="000000" w:fill="DBDBDB"/>
            <w:vAlign w:val="center"/>
            <w:hideMark/>
          </w:tcPr>
          <w:p w14:paraId="795744CB"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After Changes</w:t>
            </w:r>
          </w:p>
        </w:tc>
        <w:tc>
          <w:tcPr>
            <w:tcW w:w="3402" w:type="dxa"/>
            <w:tcBorders>
              <w:top w:val="single" w:sz="4" w:space="0" w:color="auto"/>
              <w:left w:val="nil"/>
              <w:bottom w:val="single" w:sz="4" w:space="0" w:color="auto"/>
              <w:right w:val="single" w:sz="4" w:space="0" w:color="auto"/>
            </w:tcBorders>
            <w:shd w:val="clear" w:color="000000" w:fill="DBDBDB"/>
            <w:vAlign w:val="center"/>
          </w:tcPr>
          <w:p w14:paraId="23F715AF"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Specials</w:t>
            </w:r>
          </w:p>
        </w:tc>
      </w:tr>
      <w:tr w:rsidR="00C620FF" w:rsidRPr="00546E70" w14:paraId="68DB47A0"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7171E64"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Stretford</w:t>
            </w:r>
          </w:p>
        </w:tc>
        <w:tc>
          <w:tcPr>
            <w:tcW w:w="2268" w:type="dxa"/>
            <w:tcBorders>
              <w:top w:val="nil"/>
              <w:left w:val="nil"/>
              <w:bottom w:val="single" w:sz="4" w:space="0" w:color="auto"/>
              <w:right w:val="single" w:sz="4" w:space="0" w:color="auto"/>
            </w:tcBorders>
            <w:shd w:val="clear" w:color="auto" w:fill="auto"/>
            <w:noWrap/>
            <w:vAlign w:val="center"/>
          </w:tcPr>
          <w:p w14:paraId="6CF59B59" w14:textId="37C41558" w:rsidR="00C620FF" w:rsidRPr="00546E70" w:rsidRDefault="00767C2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193B683" wp14:editId="0ACD7D8F">
                  <wp:extent cx="310101" cy="321377"/>
                  <wp:effectExtent l="0" t="0" r="0" b="2540"/>
                  <wp:docPr id="1655302206" name="Picture 1655302206"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755FBA">
              <w:rPr>
                <w:rFonts w:ascii="Calibri" w:eastAsia="Times New Roman" w:hAnsi="Calibri" w:cs="Calibri"/>
                <w:noProof/>
                <w:color w:val="000000"/>
                <w:sz w:val="22"/>
                <w:szCs w:val="22"/>
                <w:lang w:eastAsia="en-GB"/>
              </w:rPr>
              <w:drawing>
                <wp:inline distT="0" distB="0" distL="0" distR="0" wp14:anchorId="1CD3C75C" wp14:editId="0393C847">
                  <wp:extent cx="309255" cy="320400"/>
                  <wp:effectExtent l="0" t="0" r="0" b="3810"/>
                  <wp:docPr id="1655302209" name="Picture 165530220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00755FBA">
              <w:rPr>
                <w:rFonts w:ascii="Calibri" w:eastAsia="Times New Roman" w:hAnsi="Calibri" w:cs="Calibri"/>
                <w:noProof/>
                <w:color w:val="000000"/>
                <w:sz w:val="22"/>
                <w:szCs w:val="22"/>
                <w:lang w:eastAsia="en-GB"/>
              </w:rPr>
              <w:drawing>
                <wp:inline distT="0" distB="0" distL="0" distR="0" wp14:anchorId="5EF76313" wp14:editId="53A0BC53">
                  <wp:extent cx="309255" cy="320400"/>
                  <wp:effectExtent l="0" t="0" r="0" b="3810"/>
                  <wp:docPr id="1655302210" name="Picture 1655302210"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00755FBA">
              <w:rPr>
                <w:rFonts w:ascii="Calibri" w:eastAsia="Times New Roman" w:hAnsi="Calibri" w:cs="Calibri"/>
                <w:noProof/>
                <w:color w:val="000000"/>
                <w:sz w:val="22"/>
                <w:szCs w:val="22"/>
                <w:lang w:eastAsia="en-GB"/>
              </w:rPr>
              <w:drawing>
                <wp:inline distT="0" distB="0" distL="0" distR="0" wp14:anchorId="7873B0E0" wp14:editId="09556E66">
                  <wp:extent cx="309255" cy="320400"/>
                  <wp:effectExtent l="0" t="0" r="0" b="3810"/>
                  <wp:docPr id="1655302211" name="Picture 1655302211"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701" w:type="dxa"/>
            <w:tcBorders>
              <w:top w:val="nil"/>
              <w:left w:val="nil"/>
              <w:bottom w:val="single" w:sz="4" w:space="0" w:color="auto"/>
              <w:right w:val="single" w:sz="4" w:space="0" w:color="auto"/>
            </w:tcBorders>
            <w:shd w:val="clear" w:color="auto" w:fill="auto"/>
            <w:noWrap/>
            <w:vAlign w:val="center"/>
          </w:tcPr>
          <w:p w14:paraId="255587F1" w14:textId="5581E95C" w:rsidR="00C620FF" w:rsidRPr="00546E70" w:rsidRDefault="00755FBA"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6CC8CC2" wp14:editId="0040C6D2">
                  <wp:extent cx="310101" cy="321377"/>
                  <wp:effectExtent l="0" t="0" r="0" b="2540"/>
                  <wp:docPr id="1655302214" name="Picture 165530221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AD7EFE">
              <w:rPr>
                <w:rFonts w:ascii="Calibri" w:eastAsia="Times New Roman" w:hAnsi="Calibri" w:cs="Calibri"/>
                <w:noProof/>
                <w:color w:val="000000"/>
                <w:sz w:val="22"/>
                <w:szCs w:val="22"/>
                <w:lang w:eastAsia="en-GB"/>
              </w:rPr>
              <w:drawing>
                <wp:inline distT="0" distB="0" distL="0" distR="0" wp14:anchorId="576D7530" wp14:editId="1D35872F">
                  <wp:extent cx="309255" cy="320400"/>
                  <wp:effectExtent l="0" t="0" r="0" b="3810"/>
                  <wp:docPr id="1655302219" name="Picture 1655302219"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r w:rsidR="00AD7EFE">
              <w:rPr>
                <w:rFonts w:ascii="Calibri" w:eastAsia="Times New Roman" w:hAnsi="Calibri" w:cs="Calibri"/>
                <w:noProof/>
                <w:color w:val="000000"/>
                <w:sz w:val="22"/>
                <w:szCs w:val="22"/>
                <w:lang w:eastAsia="en-GB"/>
              </w:rPr>
              <w:drawing>
                <wp:inline distT="0" distB="0" distL="0" distR="0" wp14:anchorId="73E25A3E" wp14:editId="4DACE4F9">
                  <wp:extent cx="309255" cy="320400"/>
                  <wp:effectExtent l="0" t="0" r="0" b="3810"/>
                  <wp:docPr id="1655302220" name="Picture 1655302220"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402" w:type="dxa"/>
            <w:tcBorders>
              <w:top w:val="nil"/>
              <w:left w:val="nil"/>
              <w:bottom w:val="single" w:sz="4" w:space="0" w:color="auto"/>
              <w:right w:val="single" w:sz="4" w:space="0" w:color="auto"/>
            </w:tcBorders>
            <w:vAlign w:val="center"/>
          </w:tcPr>
          <w:p w14:paraId="5D4CDD8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HVP FI  AA (proposed to be moved)</w:t>
            </w:r>
          </w:p>
        </w:tc>
      </w:tr>
      <w:tr w:rsidR="00C620FF" w:rsidRPr="00546E70" w14:paraId="3C5C3805"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57BF2F"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Sale</w:t>
            </w:r>
          </w:p>
        </w:tc>
        <w:tc>
          <w:tcPr>
            <w:tcW w:w="2268" w:type="dxa"/>
            <w:tcBorders>
              <w:top w:val="nil"/>
              <w:left w:val="nil"/>
              <w:bottom w:val="single" w:sz="4" w:space="0" w:color="auto"/>
              <w:right w:val="single" w:sz="4" w:space="0" w:color="auto"/>
            </w:tcBorders>
            <w:shd w:val="clear" w:color="auto" w:fill="auto"/>
            <w:noWrap/>
            <w:vAlign w:val="center"/>
          </w:tcPr>
          <w:p w14:paraId="244E43CB" w14:textId="27DC1A99" w:rsidR="00C620FF" w:rsidRPr="00546E70" w:rsidRDefault="00767C2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1F4E949" wp14:editId="1BA66B04">
                  <wp:extent cx="310101" cy="321377"/>
                  <wp:effectExtent l="0" t="0" r="0" b="2540"/>
                  <wp:docPr id="1655302207" name="Picture 1655302207"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755FBA">
              <w:rPr>
                <w:rFonts w:ascii="Calibri" w:eastAsia="Times New Roman" w:hAnsi="Calibri" w:cs="Calibri"/>
                <w:noProof/>
                <w:color w:val="000000"/>
                <w:sz w:val="22"/>
                <w:szCs w:val="22"/>
                <w:lang w:eastAsia="en-GB"/>
              </w:rPr>
              <w:drawing>
                <wp:inline distT="0" distB="0" distL="0" distR="0" wp14:anchorId="41F51588" wp14:editId="7247D3DA">
                  <wp:extent cx="309255" cy="320400"/>
                  <wp:effectExtent l="0" t="0" r="0" b="3810"/>
                  <wp:docPr id="1655302212" name="Picture 165530221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701" w:type="dxa"/>
            <w:tcBorders>
              <w:top w:val="nil"/>
              <w:left w:val="nil"/>
              <w:bottom w:val="single" w:sz="4" w:space="0" w:color="auto"/>
              <w:right w:val="single" w:sz="4" w:space="0" w:color="auto"/>
            </w:tcBorders>
            <w:shd w:val="clear" w:color="auto" w:fill="auto"/>
            <w:noWrap/>
            <w:vAlign w:val="center"/>
          </w:tcPr>
          <w:p w14:paraId="698B94CA" w14:textId="63450D4B" w:rsidR="00C620FF" w:rsidRPr="00546E70" w:rsidRDefault="00647E0E"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5415A09" wp14:editId="5727E123">
                  <wp:extent cx="345600" cy="328026"/>
                  <wp:effectExtent l="0" t="0" r="0" b="0"/>
                  <wp:docPr id="1655302216" name="Picture 1655302216" descr="Day crewed 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ay crewed standard fire eng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00" cy="328026"/>
                          </a:xfrm>
                          <a:prstGeom prst="rect">
                            <a:avLst/>
                          </a:prstGeom>
                        </pic:spPr>
                      </pic:pic>
                    </a:graphicData>
                  </a:graphic>
                </wp:inline>
              </w:drawing>
            </w:r>
            <w:r w:rsidR="00AD7EFE">
              <w:rPr>
                <w:rFonts w:ascii="Calibri" w:eastAsia="Times New Roman" w:hAnsi="Calibri" w:cs="Calibri"/>
                <w:noProof/>
                <w:color w:val="000000"/>
                <w:sz w:val="22"/>
                <w:szCs w:val="22"/>
                <w:lang w:eastAsia="en-GB"/>
              </w:rPr>
              <w:drawing>
                <wp:inline distT="0" distB="0" distL="0" distR="0" wp14:anchorId="6B1BF28D" wp14:editId="2A34F22D">
                  <wp:extent cx="309255" cy="320400"/>
                  <wp:effectExtent l="0" t="0" r="0" b="3810"/>
                  <wp:docPr id="1655302218" name="Picture 1655302218"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402" w:type="dxa"/>
            <w:tcBorders>
              <w:top w:val="single" w:sz="4" w:space="0" w:color="auto"/>
              <w:left w:val="nil"/>
              <w:bottom w:val="single" w:sz="4" w:space="0" w:color="auto"/>
              <w:right w:val="single" w:sz="4" w:space="0" w:color="auto"/>
            </w:tcBorders>
            <w:vAlign w:val="center"/>
          </w:tcPr>
          <w:p w14:paraId="2AD8059E"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FU</w:t>
            </w:r>
          </w:p>
        </w:tc>
      </w:tr>
      <w:tr w:rsidR="00C620FF" w:rsidRPr="00546E70" w14:paraId="6A580FB5"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DDE571"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Altrincham</w:t>
            </w:r>
          </w:p>
        </w:tc>
        <w:tc>
          <w:tcPr>
            <w:tcW w:w="2268" w:type="dxa"/>
            <w:tcBorders>
              <w:top w:val="nil"/>
              <w:left w:val="nil"/>
              <w:bottom w:val="single" w:sz="4" w:space="0" w:color="auto"/>
              <w:right w:val="single" w:sz="4" w:space="0" w:color="auto"/>
            </w:tcBorders>
            <w:shd w:val="clear" w:color="auto" w:fill="auto"/>
            <w:noWrap/>
            <w:vAlign w:val="center"/>
          </w:tcPr>
          <w:p w14:paraId="33B800C9" w14:textId="6CAB857C" w:rsidR="00C620FF" w:rsidRPr="00546E70" w:rsidRDefault="00767C2F"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6887F8AD" wp14:editId="435BE7C1">
                  <wp:extent cx="310101" cy="321377"/>
                  <wp:effectExtent l="0" t="0" r="0" b="2540"/>
                  <wp:docPr id="1655302208" name="Picture 165530220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755FBA">
              <w:rPr>
                <w:rFonts w:ascii="Calibri" w:eastAsia="Times New Roman" w:hAnsi="Calibri" w:cs="Calibri"/>
                <w:noProof/>
                <w:color w:val="000000"/>
                <w:sz w:val="22"/>
                <w:szCs w:val="22"/>
                <w:lang w:eastAsia="en-GB"/>
              </w:rPr>
              <w:drawing>
                <wp:inline distT="0" distB="0" distL="0" distR="0" wp14:anchorId="0B2CE102" wp14:editId="53C0C00C">
                  <wp:extent cx="309255" cy="320400"/>
                  <wp:effectExtent l="0" t="0" r="0" b="3810"/>
                  <wp:docPr id="1655302213" name="Picture 1655302213"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701" w:type="dxa"/>
            <w:tcBorders>
              <w:top w:val="nil"/>
              <w:left w:val="nil"/>
              <w:bottom w:val="single" w:sz="4" w:space="0" w:color="auto"/>
              <w:right w:val="single" w:sz="4" w:space="0" w:color="auto"/>
            </w:tcBorders>
            <w:shd w:val="clear" w:color="auto" w:fill="auto"/>
            <w:noWrap/>
            <w:vAlign w:val="center"/>
          </w:tcPr>
          <w:p w14:paraId="3502E59A" w14:textId="2E0860CA" w:rsidR="00C620FF" w:rsidRPr="00546E70" w:rsidRDefault="00755FBA"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6C8AC5FC" wp14:editId="22DA48C3">
                  <wp:extent cx="310101" cy="321377"/>
                  <wp:effectExtent l="0" t="0" r="0" b="2540"/>
                  <wp:docPr id="1655302215" name="Picture 165530221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00AD7EFE">
              <w:rPr>
                <w:rFonts w:ascii="Calibri" w:eastAsia="Times New Roman" w:hAnsi="Calibri" w:cs="Calibri"/>
                <w:noProof/>
                <w:color w:val="000000"/>
                <w:sz w:val="22"/>
                <w:szCs w:val="22"/>
                <w:lang w:eastAsia="en-GB"/>
              </w:rPr>
              <w:drawing>
                <wp:inline distT="0" distB="0" distL="0" distR="0" wp14:anchorId="1275E48D" wp14:editId="4FCDAD6B">
                  <wp:extent cx="309255" cy="320400"/>
                  <wp:effectExtent l="0" t="0" r="0" b="3810"/>
                  <wp:docPr id="1655302217" name="Picture 165530221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402" w:type="dxa"/>
            <w:tcBorders>
              <w:top w:val="single" w:sz="4" w:space="0" w:color="auto"/>
              <w:left w:val="nil"/>
              <w:bottom w:val="single" w:sz="4" w:space="0" w:color="auto"/>
              <w:right w:val="single" w:sz="4" w:space="0" w:color="auto"/>
            </w:tcBorders>
            <w:vAlign w:val="center"/>
          </w:tcPr>
          <w:p w14:paraId="4B2F22D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BAU</w:t>
            </w:r>
          </w:p>
        </w:tc>
      </w:tr>
    </w:tbl>
    <w:p w14:paraId="4F5F73C9" w14:textId="77777777" w:rsidR="00C620FF" w:rsidRDefault="00C620FF" w:rsidP="00C620FF">
      <w:pPr>
        <w:spacing w:line="259" w:lineRule="auto"/>
        <w:rPr>
          <w:rFonts w:eastAsiaTheme="majorEastAsia" w:cstheme="majorBidi"/>
          <w:color w:val="C45911" w:themeColor="accent2" w:themeShade="BF"/>
          <w:sz w:val="36"/>
          <w:szCs w:val="26"/>
        </w:rPr>
      </w:pPr>
      <w:r>
        <w:br w:type="page"/>
      </w:r>
    </w:p>
    <w:p w14:paraId="1BE9C87A" w14:textId="77777777" w:rsidR="00C620FF" w:rsidRDefault="00C620FF" w:rsidP="00546E70">
      <w:r>
        <w:lastRenderedPageBreak/>
        <w:t>The tables below report the actual performance by station area and ward for the past three years, then what the performance is likely to be given the changes proposed.</w:t>
      </w:r>
    </w:p>
    <w:p w14:paraId="72BCBDB8" w14:textId="77777777" w:rsidR="00C620FF" w:rsidRDefault="00C620FF" w:rsidP="00546E70">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4DC72E09" w14:textId="77777777" w:rsidR="00C620FF" w:rsidRDefault="00C620FF" w:rsidP="00C620FF">
      <w:r w:rsidRPr="00B5454E">
        <w:rPr>
          <w:rFonts w:asciiTheme="majorHAnsi" w:eastAsiaTheme="majorEastAsia" w:hAnsiTheme="majorHAnsi" w:cstheme="majorBidi"/>
          <w:color w:val="2F5496" w:themeColor="accent1" w:themeShade="BF"/>
        </w:rPr>
        <w:t>Overall performance and average response time (all times of the day)</w:t>
      </w:r>
    </w:p>
    <w:tbl>
      <w:tblPr>
        <w:tblW w:w="8680" w:type="dxa"/>
        <w:tblLook w:val="04A0" w:firstRow="1" w:lastRow="0" w:firstColumn="1" w:lastColumn="0" w:noHBand="0" w:noVBand="1"/>
      </w:tblPr>
      <w:tblGrid>
        <w:gridCol w:w="1568"/>
        <w:gridCol w:w="1352"/>
        <w:gridCol w:w="972"/>
        <w:gridCol w:w="1009"/>
        <w:gridCol w:w="899"/>
        <w:gridCol w:w="1100"/>
        <w:gridCol w:w="1163"/>
        <w:gridCol w:w="617"/>
      </w:tblGrid>
      <w:tr w:rsidR="00C620FF" w:rsidRPr="00E21557" w14:paraId="192D9650"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3DE2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A1C34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720321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622B1E90" w14:textId="77777777" w:rsidTr="00373FDB">
        <w:trPr>
          <w:trHeight w:val="300"/>
        </w:trPr>
        <w:tc>
          <w:tcPr>
            <w:tcW w:w="1568" w:type="dxa"/>
            <w:tcBorders>
              <w:top w:val="nil"/>
              <w:left w:val="single" w:sz="4" w:space="0" w:color="auto"/>
              <w:bottom w:val="single" w:sz="4" w:space="0" w:color="auto"/>
              <w:right w:val="single" w:sz="4" w:space="0" w:color="auto"/>
            </w:tcBorders>
            <w:shd w:val="clear" w:color="000000" w:fill="D9D9D9"/>
            <w:noWrap/>
            <w:vAlign w:val="bottom"/>
            <w:hideMark/>
          </w:tcPr>
          <w:p w14:paraId="04EC304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352" w:type="dxa"/>
            <w:tcBorders>
              <w:top w:val="nil"/>
              <w:left w:val="nil"/>
              <w:bottom w:val="single" w:sz="4" w:space="0" w:color="auto"/>
              <w:right w:val="single" w:sz="4" w:space="0" w:color="auto"/>
            </w:tcBorders>
            <w:shd w:val="clear" w:color="000000" w:fill="D9D9D9"/>
            <w:noWrap/>
            <w:vAlign w:val="bottom"/>
            <w:hideMark/>
          </w:tcPr>
          <w:p w14:paraId="740452D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64EA7C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12BF28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4A932C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B2C65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4142F7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41151D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1DE18519" w14:textId="77777777" w:rsidTr="00373FDB">
        <w:trPr>
          <w:trHeight w:val="300"/>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14:paraId="2B405CF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G10</w:t>
            </w:r>
          </w:p>
        </w:tc>
        <w:tc>
          <w:tcPr>
            <w:tcW w:w="1352" w:type="dxa"/>
            <w:tcBorders>
              <w:top w:val="nil"/>
              <w:left w:val="nil"/>
              <w:bottom w:val="single" w:sz="4" w:space="0" w:color="auto"/>
              <w:right w:val="single" w:sz="4" w:space="0" w:color="auto"/>
            </w:tcBorders>
            <w:shd w:val="clear" w:color="auto" w:fill="auto"/>
            <w:noWrap/>
            <w:vAlign w:val="bottom"/>
            <w:hideMark/>
          </w:tcPr>
          <w:p w14:paraId="5F3C5E9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Stretford</w:t>
            </w:r>
          </w:p>
        </w:tc>
        <w:tc>
          <w:tcPr>
            <w:tcW w:w="972" w:type="dxa"/>
            <w:tcBorders>
              <w:top w:val="nil"/>
              <w:left w:val="nil"/>
              <w:bottom w:val="single" w:sz="4" w:space="0" w:color="auto"/>
              <w:right w:val="single" w:sz="4" w:space="0" w:color="auto"/>
            </w:tcBorders>
            <w:shd w:val="clear" w:color="auto" w:fill="auto"/>
            <w:noWrap/>
            <w:vAlign w:val="bottom"/>
            <w:hideMark/>
          </w:tcPr>
          <w:p w14:paraId="2A0539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89.5%</w:t>
            </w:r>
          </w:p>
        </w:tc>
        <w:tc>
          <w:tcPr>
            <w:tcW w:w="1009" w:type="dxa"/>
            <w:tcBorders>
              <w:top w:val="nil"/>
              <w:left w:val="nil"/>
              <w:bottom w:val="single" w:sz="4" w:space="0" w:color="auto"/>
              <w:right w:val="single" w:sz="4" w:space="0" w:color="auto"/>
            </w:tcBorders>
            <w:shd w:val="clear" w:color="auto" w:fill="auto"/>
            <w:noWrap/>
            <w:vAlign w:val="bottom"/>
            <w:hideMark/>
          </w:tcPr>
          <w:p w14:paraId="257F504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88.7%</w:t>
            </w:r>
          </w:p>
        </w:tc>
        <w:tc>
          <w:tcPr>
            <w:tcW w:w="899"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2037F91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w:t>
            </w:r>
          </w:p>
        </w:tc>
        <w:tc>
          <w:tcPr>
            <w:tcW w:w="1100" w:type="dxa"/>
            <w:tcBorders>
              <w:top w:val="nil"/>
              <w:left w:val="nil"/>
              <w:bottom w:val="single" w:sz="4" w:space="0" w:color="auto"/>
              <w:right w:val="single" w:sz="4" w:space="0" w:color="auto"/>
            </w:tcBorders>
            <w:shd w:val="clear" w:color="auto" w:fill="auto"/>
            <w:noWrap/>
            <w:vAlign w:val="bottom"/>
            <w:hideMark/>
          </w:tcPr>
          <w:p w14:paraId="1E5B581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07:36</w:t>
            </w:r>
          </w:p>
        </w:tc>
        <w:tc>
          <w:tcPr>
            <w:tcW w:w="1163" w:type="dxa"/>
            <w:tcBorders>
              <w:top w:val="nil"/>
              <w:left w:val="nil"/>
              <w:bottom w:val="single" w:sz="4" w:space="0" w:color="auto"/>
              <w:right w:val="single" w:sz="4" w:space="0" w:color="auto"/>
            </w:tcBorders>
            <w:shd w:val="clear" w:color="auto" w:fill="auto"/>
            <w:noWrap/>
            <w:vAlign w:val="bottom"/>
            <w:hideMark/>
          </w:tcPr>
          <w:p w14:paraId="314E824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07:41</w:t>
            </w:r>
          </w:p>
        </w:tc>
        <w:tc>
          <w:tcPr>
            <w:tcW w:w="617"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2BE8D28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0FABF3A5" w14:textId="77777777" w:rsidTr="00373FDB">
        <w:trPr>
          <w:trHeight w:val="300"/>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14:paraId="6FBBD3D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G11</w:t>
            </w:r>
          </w:p>
        </w:tc>
        <w:tc>
          <w:tcPr>
            <w:tcW w:w="1352" w:type="dxa"/>
            <w:tcBorders>
              <w:top w:val="nil"/>
              <w:left w:val="nil"/>
              <w:bottom w:val="single" w:sz="4" w:space="0" w:color="auto"/>
              <w:right w:val="single" w:sz="4" w:space="0" w:color="auto"/>
            </w:tcBorders>
            <w:shd w:val="clear" w:color="auto" w:fill="auto"/>
            <w:noWrap/>
            <w:vAlign w:val="bottom"/>
            <w:hideMark/>
          </w:tcPr>
          <w:p w14:paraId="13B9DA8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Sale</w:t>
            </w:r>
          </w:p>
        </w:tc>
        <w:tc>
          <w:tcPr>
            <w:tcW w:w="972" w:type="dxa"/>
            <w:tcBorders>
              <w:top w:val="nil"/>
              <w:left w:val="nil"/>
              <w:bottom w:val="single" w:sz="4" w:space="0" w:color="auto"/>
              <w:right w:val="single" w:sz="4" w:space="0" w:color="auto"/>
            </w:tcBorders>
            <w:shd w:val="clear" w:color="auto" w:fill="auto"/>
            <w:noWrap/>
            <w:vAlign w:val="bottom"/>
            <w:hideMark/>
          </w:tcPr>
          <w:p w14:paraId="5C026D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82.8%</w:t>
            </w:r>
          </w:p>
        </w:tc>
        <w:tc>
          <w:tcPr>
            <w:tcW w:w="1009" w:type="dxa"/>
            <w:tcBorders>
              <w:top w:val="nil"/>
              <w:left w:val="nil"/>
              <w:bottom w:val="single" w:sz="4" w:space="0" w:color="auto"/>
              <w:right w:val="single" w:sz="4" w:space="0" w:color="auto"/>
            </w:tcBorders>
            <w:shd w:val="clear" w:color="auto" w:fill="auto"/>
            <w:noWrap/>
            <w:vAlign w:val="bottom"/>
            <w:hideMark/>
          </w:tcPr>
          <w:p w14:paraId="642FA14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79.9%</w:t>
            </w:r>
          </w:p>
        </w:tc>
        <w:tc>
          <w:tcPr>
            <w:tcW w:w="899" w:type="dxa"/>
            <w:tcBorders>
              <w:top w:val="single" w:sz="4" w:space="0" w:color="auto"/>
              <w:left w:val="single" w:sz="4" w:space="0" w:color="auto"/>
              <w:bottom w:val="single" w:sz="4" w:space="0" w:color="auto"/>
              <w:right w:val="single" w:sz="4" w:space="0" w:color="auto"/>
            </w:tcBorders>
            <w:shd w:val="clear" w:color="000000" w:fill="FACED0"/>
            <w:noWrap/>
            <w:vAlign w:val="bottom"/>
            <w:hideMark/>
          </w:tcPr>
          <w:p w14:paraId="124A786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-3.0%</w:t>
            </w:r>
          </w:p>
        </w:tc>
        <w:tc>
          <w:tcPr>
            <w:tcW w:w="1100" w:type="dxa"/>
            <w:tcBorders>
              <w:top w:val="nil"/>
              <w:left w:val="nil"/>
              <w:bottom w:val="single" w:sz="4" w:space="0" w:color="auto"/>
              <w:right w:val="single" w:sz="4" w:space="0" w:color="auto"/>
            </w:tcBorders>
            <w:shd w:val="clear" w:color="auto" w:fill="auto"/>
            <w:noWrap/>
            <w:vAlign w:val="bottom"/>
            <w:hideMark/>
          </w:tcPr>
          <w:p w14:paraId="4DFA0B4B"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07:45</w:t>
            </w:r>
          </w:p>
        </w:tc>
        <w:tc>
          <w:tcPr>
            <w:tcW w:w="1163" w:type="dxa"/>
            <w:tcBorders>
              <w:top w:val="nil"/>
              <w:left w:val="nil"/>
              <w:bottom w:val="single" w:sz="4" w:space="0" w:color="auto"/>
              <w:right w:val="single" w:sz="4" w:space="0" w:color="auto"/>
            </w:tcBorders>
            <w:shd w:val="clear" w:color="auto" w:fill="auto"/>
            <w:noWrap/>
            <w:vAlign w:val="bottom"/>
            <w:hideMark/>
          </w:tcPr>
          <w:p w14:paraId="0C900A1A"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08:55</w:t>
            </w:r>
          </w:p>
        </w:tc>
        <w:tc>
          <w:tcPr>
            <w:tcW w:w="617" w:type="dxa"/>
            <w:tcBorders>
              <w:top w:val="single" w:sz="4" w:space="0" w:color="auto"/>
              <w:left w:val="single" w:sz="4" w:space="0" w:color="auto"/>
              <w:bottom w:val="single" w:sz="4" w:space="0" w:color="auto"/>
              <w:right w:val="single" w:sz="4" w:space="0" w:color="auto"/>
            </w:tcBorders>
            <w:shd w:val="clear" w:color="000000" w:fill="F98588"/>
            <w:noWrap/>
            <w:vAlign w:val="bottom"/>
            <w:hideMark/>
          </w:tcPr>
          <w:p w14:paraId="0CE0305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70</w:t>
            </w:r>
          </w:p>
        </w:tc>
      </w:tr>
      <w:tr w:rsidR="00C620FF" w:rsidRPr="00E21557" w14:paraId="03A7DDA9" w14:textId="77777777" w:rsidTr="00373FDB">
        <w:trPr>
          <w:trHeight w:val="300"/>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14:paraId="52AEB99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G12</w:t>
            </w:r>
          </w:p>
        </w:tc>
        <w:tc>
          <w:tcPr>
            <w:tcW w:w="1352" w:type="dxa"/>
            <w:tcBorders>
              <w:top w:val="nil"/>
              <w:left w:val="nil"/>
              <w:bottom w:val="single" w:sz="4" w:space="0" w:color="auto"/>
              <w:right w:val="single" w:sz="4" w:space="0" w:color="auto"/>
            </w:tcBorders>
            <w:shd w:val="clear" w:color="auto" w:fill="auto"/>
            <w:noWrap/>
            <w:vAlign w:val="bottom"/>
            <w:hideMark/>
          </w:tcPr>
          <w:p w14:paraId="1412959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Altrincham</w:t>
            </w:r>
          </w:p>
        </w:tc>
        <w:tc>
          <w:tcPr>
            <w:tcW w:w="972" w:type="dxa"/>
            <w:tcBorders>
              <w:top w:val="nil"/>
              <w:left w:val="nil"/>
              <w:bottom w:val="single" w:sz="4" w:space="0" w:color="auto"/>
              <w:right w:val="single" w:sz="4" w:space="0" w:color="auto"/>
            </w:tcBorders>
            <w:shd w:val="clear" w:color="auto" w:fill="auto"/>
            <w:noWrap/>
            <w:vAlign w:val="bottom"/>
            <w:hideMark/>
          </w:tcPr>
          <w:p w14:paraId="2802BE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77.1%</w:t>
            </w:r>
          </w:p>
        </w:tc>
        <w:tc>
          <w:tcPr>
            <w:tcW w:w="1009" w:type="dxa"/>
            <w:tcBorders>
              <w:top w:val="nil"/>
              <w:left w:val="nil"/>
              <w:bottom w:val="single" w:sz="4" w:space="0" w:color="auto"/>
              <w:right w:val="single" w:sz="4" w:space="0" w:color="auto"/>
            </w:tcBorders>
            <w:shd w:val="clear" w:color="auto" w:fill="auto"/>
            <w:noWrap/>
            <w:vAlign w:val="bottom"/>
            <w:hideMark/>
          </w:tcPr>
          <w:p w14:paraId="0C4CF7A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74.7%</w:t>
            </w:r>
          </w:p>
        </w:tc>
        <w:tc>
          <w:tcPr>
            <w:tcW w:w="899"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7FC6B383"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-2.4%</w:t>
            </w:r>
          </w:p>
        </w:tc>
        <w:tc>
          <w:tcPr>
            <w:tcW w:w="1100" w:type="dxa"/>
            <w:tcBorders>
              <w:top w:val="nil"/>
              <w:left w:val="nil"/>
              <w:bottom w:val="single" w:sz="4" w:space="0" w:color="auto"/>
              <w:right w:val="single" w:sz="4" w:space="0" w:color="auto"/>
            </w:tcBorders>
            <w:shd w:val="clear" w:color="auto" w:fill="auto"/>
            <w:noWrap/>
            <w:vAlign w:val="bottom"/>
            <w:hideMark/>
          </w:tcPr>
          <w:p w14:paraId="04E1989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08:17</w:t>
            </w:r>
          </w:p>
        </w:tc>
        <w:tc>
          <w:tcPr>
            <w:tcW w:w="1163" w:type="dxa"/>
            <w:tcBorders>
              <w:top w:val="nil"/>
              <w:left w:val="nil"/>
              <w:bottom w:val="single" w:sz="4" w:space="0" w:color="auto"/>
              <w:right w:val="single" w:sz="4" w:space="0" w:color="auto"/>
            </w:tcBorders>
            <w:shd w:val="clear" w:color="auto" w:fill="auto"/>
            <w:noWrap/>
            <w:vAlign w:val="bottom"/>
            <w:hideMark/>
          </w:tcPr>
          <w:p w14:paraId="5DA8616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08:23</w:t>
            </w:r>
          </w:p>
        </w:tc>
        <w:tc>
          <w:tcPr>
            <w:tcW w:w="617" w:type="dxa"/>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1FAE7AC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1DF13CC4" w14:textId="77777777" w:rsidTr="00373FDB">
        <w:trPr>
          <w:trHeight w:val="300"/>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14:paraId="59EF61E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352" w:type="dxa"/>
            <w:tcBorders>
              <w:top w:val="nil"/>
              <w:left w:val="nil"/>
              <w:bottom w:val="single" w:sz="4" w:space="0" w:color="auto"/>
              <w:right w:val="single" w:sz="4" w:space="0" w:color="auto"/>
            </w:tcBorders>
            <w:shd w:val="clear" w:color="auto" w:fill="auto"/>
            <w:noWrap/>
            <w:vAlign w:val="bottom"/>
            <w:hideMark/>
          </w:tcPr>
          <w:p w14:paraId="4F8CB084"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Trafford</w:t>
            </w:r>
          </w:p>
        </w:tc>
        <w:tc>
          <w:tcPr>
            <w:tcW w:w="972" w:type="dxa"/>
            <w:tcBorders>
              <w:top w:val="nil"/>
              <w:left w:val="nil"/>
              <w:bottom w:val="single" w:sz="4" w:space="0" w:color="auto"/>
              <w:right w:val="single" w:sz="4" w:space="0" w:color="auto"/>
            </w:tcBorders>
            <w:shd w:val="clear" w:color="auto" w:fill="auto"/>
            <w:noWrap/>
            <w:vAlign w:val="bottom"/>
            <w:hideMark/>
          </w:tcPr>
          <w:p w14:paraId="635C959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83.3%</w:t>
            </w:r>
          </w:p>
        </w:tc>
        <w:tc>
          <w:tcPr>
            <w:tcW w:w="1009" w:type="dxa"/>
            <w:tcBorders>
              <w:top w:val="nil"/>
              <w:left w:val="nil"/>
              <w:bottom w:val="single" w:sz="4" w:space="0" w:color="auto"/>
              <w:right w:val="single" w:sz="4" w:space="0" w:color="auto"/>
            </w:tcBorders>
            <w:shd w:val="clear" w:color="auto" w:fill="auto"/>
            <w:noWrap/>
            <w:vAlign w:val="bottom"/>
            <w:hideMark/>
          </w:tcPr>
          <w:p w14:paraId="71E483D2"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81.7%</w:t>
            </w:r>
          </w:p>
        </w:tc>
        <w:tc>
          <w:tcPr>
            <w:tcW w:w="899" w:type="dxa"/>
            <w:tcBorders>
              <w:top w:val="single" w:sz="4" w:space="0" w:color="auto"/>
              <w:left w:val="single" w:sz="4" w:space="0" w:color="auto"/>
              <w:bottom w:val="single" w:sz="4" w:space="0" w:color="auto"/>
              <w:right w:val="single" w:sz="4" w:space="0" w:color="auto"/>
            </w:tcBorders>
            <w:shd w:val="clear" w:color="000000" w:fill="FBE3E6"/>
            <w:noWrap/>
            <w:vAlign w:val="bottom"/>
            <w:hideMark/>
          </w:tcPr>
          <w:p w14:paraId="66A1FCAF"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6F67A6E7"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767AEA3E"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08:03</w:t>
            </w:r>
          </w:p>
        </w:tc>
        <w:tc>
          <w:tcPr>
            <w:tcW w:w="617" w:type="dxa"/>
            <w:tcBorders>
              <w:top w:val="single" w:sz="4" w:space="0" w:color="auto"/>
              <w:left w:val="single" w:sz="4" w:space="0" w:color="auto"/>
              <w:bottom w:val="single" w:sz="4" w:space="0" w:color="auto"/>
              <w:right w:val="single" w:sz="4" w:space="0" w:color="auto"/>
            </w:tcBorders>
            <w:shd w:val="clear" w:color="000000" w:fill="FCDBDD"/>
            <w:noWrap/>
            <w:vAlign w:val="bottom"/>
            <w:hideMark/>
          </w:tcPr>
          <w:p w14:paraId="64795651"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20</w:t>
            </w:r>
          </w:p>
        </w:tc>
      </w:tr>
    </w:tbl>
    <w:p w14:paraId="4AB4EECA" w14:textId="77777777" w:rsidR="00C620FF" w:rsidRDefault="00C620FF" w:rsidP="00C620FF">
      <w:pPr>
        <w:spacing w:line="259" w:lineRule="auto"/>
      </w:pPr>
    </w:p>
    <w:tbl>
      <w:tblPr>
        <w:tblW w:w="9420" w:type="dxa"/>
        <w:tblLook w:val="04A0" w:firstRow="1" w:lastRow="0" w:firstColumn="1" w:lastColumn="0" w:noHBand="0" w:noVBand="1"/>
      </w:tblPr>
      <w:tblGrid>
        <w:gridCol w:w="3660"/>
        <w:gridCol w:w="914"/>
        <w:gridCol w:w="949"/>
        <w:gridCol w:w="1017"/>
        <w:gridCol w:w="1100"/>
        <w:gridCol w:w="1163"/>
        <w:gridCol w:w="617"/>
      </w:tblGrid>
      <w:tr w:rsidR="00C620FF" w:rsidRPr="00E21557" w14:paraId="716AFD15"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398F1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D32C7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02EE0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A4E239A"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307C14F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14" w:type="dxa"/>
            <w:tcBorders>
              <w:top w:val="nil"/>
              <w:left w:val="nil"/>
              <w:bottom w:val="single" w:sz="4" w:space="0" w:color="auto"/>
              <w:right w:val="single" w:sz="4" w:space="0" w:color="auto"/>
            </w:tcBorders>
            <w:shd w:val="clear" w:color="000000" w:fill="D9D9D9"/>
            <w:noWrap/>
            <w:vAlign w:val="bottom"/>
            <w:hideMark/>
          </w:tcPr>
          <w:p w14:paraId="233D88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49" w:type="dxa"/>
            <w:tcBorders>
              <w:top w:val="nil"/>
              <w:left w:val="nil"/>
              <w:bottom w:val="single" w:sz="4" w:space="0" w:color="auto"/>
              <w:right w:val="single" w:sz="4" w:space="0" w:color="auto"/>
            </w:tcBorders>
            <w:shd w:val="clear" w:color="000000" w:fill="D9D9D9"/>
            <w:noWrap/>
            <w:vAlign w:val="bottom"/>
            <w:hideMark/>
          </w:tcPr>
          <w:p w14:paraId="0AAB3E0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1017" w:type="dxa"/>
            <w:tcBorders>
              <w:top w:val="nil"/>
              <w:left w:val="nil"/>
              <w:bottom w:val="single" w:sz="4" w:space="0" w:color="auto"/>
              <w:right w:val="single" w:sz="4" w:space="0" w:color="auto"/>
            </w:tcBorders>
            <w:shd w:val="clear" w:color="000000" w:fill="D9D9D9"/>
            <w:noWrap/>
            <w:vAlign w:val="bottom"/>
            <w:hideMark/>
          </w:tcPr>
          <w:p w14:paraId="667708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7F856A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3C4261E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9B25A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3F83B3F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2B8829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Altrincham</w:t>
            </w:r>
          </w:p>
        </w:tc>
        <w:tc>
          <w:tcPr>
            <w:tcW w:w="914" w:type="dxa"/>
            <w:tcBorders>
              <w:top w:val="nil"/>
              <w:left w:val="nil"/>
              <w:bottom w:val="single" w:sz="4" w:space="0" w:color="auto"/>
              <w:right w:val="single" w:sz="4" w:space="0" w:color="auto"/>
            </w:tcBorders>
            <w:shd w:val="clear" w:color="auto" w:fill="auto"/>
            <w:noWrap/>
            <w:vAlign w:val="bottom"/>
            <w:hideMark/>
          </w:tcPr>
          <w:p w14:paraId="4B77BF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78.6%</w:t>
            </w:r>
          </w:p>
        </w:tc>
        <w:tc>
          <w:tcPr>
            <w:tcW w:w="949" w:type="dxa"/>
            <w:tcBorders>
              <w:top w:val="nil"/>
              <w:left w:val="nil"/>
              <w:bottom w:val="single" w:sz="4" w:space="0" w:color="auto"/>
              <w:right w:val="single" w:sz="4" w:space="0" w:color="auto"/>
            </w:tcBorders>
            <w:shd w:val="clear" w:color="auto" w:fill="auto"/>
            <w:noWrap/>
            <w:vAlign w:val="bottom"/>
            <w:hideMark/>
          </w:tcPr>
          <w:p w14:paraId="4C00B5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76.0%</w:t>
            </w:r>
          </w:p>
        </w:tc>
        <w:tc>
          <w:tcPr>
            <w:tcW w:w="1017"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52419F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w:t>
            </w:r>
          </w:p>
        </w:tc>
        <w:tc>
          <w:tcPr>
            <w:tcW w:w="1100" w:type="dxa"/>
            <w:tcBorders>
              <w:top w:val="nil"/>
              <w:left w:val="nil"/>
              <w:bottom w:val="single" w:sz="4" w:space="0" w:color="auto"/>
              <w:right w:val="single" w:sz="4" w:space="0" w:color="auto"/>
            </w:tcBorders>
            <w:shd w:val="clear" w:color="auto" w:fill="auto"/>
            <w:noWrap/>
            <w:vAlign w:val="bottom"/>
            <w:hideMark/>
          </w:tcPr>
          <w:p w14:paraId="3A8015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07:01</w:t>
            </w:r>
          </w:p>
        </w:tc>
        <w:tc>
          <w:tcPr>
            <w:tcW w:w="1163" w:type="dxa"/>
            <w:tcBorders>
              <w:top w:val="nil"/>
              <w:left w:val="nil"/>
              <w:bottom w:val="single" w:sz="4" w:space="0" w:color="auto"/>
              <w:right w:val="single" w:sz="4" w:space="0" w:color="auto"/>
            </w:tcBorders>
            <w:shd w:val="clear" w:color="auto" w:fill="auto"/>
            <w:noWrap/>
            <w:vAlign w:val="bottom"/>
            <w:hideMark/>
          </w:tcPr>
          <w:p w14:paraId="5EC6F1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06:58</w:t>
            </w:r>
          </w:p>
        </w:tc>
        <w:tc>
          <w:tcPr>
            <w:tcW w:w="617" w:type="dxa"/>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113529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3C0EC11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A9BAB0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upon Mersey</w:t>
            </w:r>
          </w:p>
        </w:tc>
        <w:tc>
          <w:tcPr>
            <w:tcW w:w="914" w:type="dxa"/>
            <w:tcBorders>
              <w:top w:val="nil"/>
              <w:left w:val="nil"/>
              <w:bottom w:val="single" w:sz="4" w:space="0" w:color="auto"/>
              <w:right w:val="single" w:sz="4" w:space="0" w:color="auto"/>
            </w:tcBorders>
            <w:shd w:val="clear" w:color="auto" w:fill="auto"/>
            <w:noWrap/>
            <w:vAlign w:val="bottom"/>
            <w:hideMark/>
          </w:tcPr>
          <w:p w14:paraId="00FCEA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949" w:type="dxa"/>
            <w:tcBorders>
              <w:top w:val="nil"/>
              <w:left w:val="nil"/>
              <w:bottom w:val="single" w:sz="4" w:space="0" w:color="auto"/>
              <w:right w:val="single" w:sz="4" w:space="0" w:color="auto"/>
            </w:tcBorders>
            <w:shd w:val="clear" w:color="auto" w:fill="auto"/>
            <w:noWrap/>
            <w:vAlign w:val="bottom"/>
            <w:hideMark/>
          </w:tcPr>
          <w:p w14:paraId="01AB21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86.1%</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3026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B4A980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06:23</w:t>
            </w:r>
          </w:p>
        </w:tc>
        <w:tc>
          <w:tcPr>
            <w:tcW w:w="1163" w:type="dxa"/>
            <w:tcBorders>
              <w:top w:val="nil"/>
              <w:left w:val="nil"/>
              <w:bottom w:val="single" w:sz="4" w:space="0" w:color="auto"/>
              <w:right w:val="single" w:sz="4" w:space="0" w:color="auto"/>
            </w:tcBorders>
            <w:shd w:val="clear" w:color="auto" w:fill="auto"/>
            <w:noWrap/>
            <w:vAlign w:val="bottom"/>
            <w:hideMark/>
          </w:tcPr>
          <w:p w14:paraId="57B635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07:52</w:t>
            </w:r>
          </w:p>
        </w:tc>
        <w:tc>
          <w:tcPr>
            <w:tcW w:w="617" w:type="dxa"/>
            <w:tcBorders>
              <w:top w:val="single" w:sz="4" w:space="0" w:color="auto"/>
              <w:left w:val="single" w:sz="4" w:space="0" w:color="auto"/>
              <w:bottom w:val="single" w:sz="4" w:space="0" w:color="auto"/>
              <w:right w:val="single" w:sz="4" w:space="0" w:color="auto"/>
            </w:tcBorders>
            <w:shd w:val="clear" w:color="000000" w:fill="F97F81"/>
            <w:noWrap/>
            <w:vAlign w:val="bottom"/>
            <w:hideMark/>
          </w:tcPr>
          <w:p w14:paraId="042289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w:t>
            </w:r>
          </w:p>
        </w:tc>
      </w:tr>
      <w:tr w:rsidR="00C620FF" w:rsidRPr="00E21557" w14:paraId="76E805A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D11795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Bowdon</w:t>
            </w:r>
          </w:p>
        </w:tc>
        <w:tc>
          <w:tcPr>
            <w:tcW w:w="914" w:type="dxa"/>
            <w:tcBorders>
              <w:top w:val="nil"/>
              <w:left w:val="nil"/>
              <w:bottom w:val="single" w:sz="4" w:space="0" w:color="auto"/>
              <w:right w:val="single" w:sz="4" w:space="0" w:color="auto"/>
            </w:tcBorders>
            <w:shd w:val="clear" w:color="auto" w:fill="auto"/>
            <w:noWrap/>
            <w:vAlign w:val="bottom"/>
            <w:hideMark/>
          </w:tcPr>
          <w:p w14:paraId="426932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59.3%</w:t>
            </w:r>
          </w:p>
        </w:tc>
        <w:tc>
          <w:tcPr>
            <w:tcW w:w="949" w:type="dxa"/>
            <w:tcBorders>
              <w:top w:val="nil"/>
              <w:left w:val="nil"/>
              <w:bottom w:val="single" w:sz="4" w:space="0" w:color="auto"/>
              <w:right w:val="single" w:sz="4" w:space="0" w:color="auto"/>
            </w:tcBorders>
            <w:shd w:val="clear" w:color="auto" w:fill="auto"/>
            <w:noWrap/>
            <w:vAlign w:val="bottom"/>
            <w:hideMark/>
          </w:tcPr>
          <w:p w14:paraId="58CF03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55.9%</w:t>
            </w:r>
          </w:p>
        </w:tc>
        <w:tc>
          <w:tcPr>
            <w:tcW w:w="1017"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18B780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w:t>
            </w:r>
          </w:p>
        </w:tc>
        <w:tc>
          <w:tcPr>
            <w:tcW w:w="1100" w:type="dxa"/>
            <w:tcBorders>
              <w:top w:val="nil"/>
              <w:left w:val="nil"/>
              <w:bottom w:val="single" w:sz="4" w:space="0" w:color="auto"/>
              <w:right w:val="single" w:sz="4" w:space="0" w:color="auto"/>
            </w:tcBorders>
            <w:shd w:val="clear" w:color="auto" w:fill="auto"/>
            <w:noWrap/>
            <w:vAlign w:val="bottom"/>
            <w:hideMark/>
          </w:tcPr>
          <w:p w14:paraId="52CA5A5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10:05</w:t>
            </w:r>
          </w:p>
        </w:tc>
        <w:tc>
          <w:tcPr>
            <w:tcW w:w="1163" w:type="dxa"/>
            <w:tcBorders>
              <w:top w:val="nil"/>
              <w:left w:val="nil"/>
              <w:bottom w:val="single" w:sz="4" w:space="0" w:color="auto"/>
              <w:right w:val="single" w:sz="4" w:space="0" w:color="auto"/>
            </w:tcBorders>
            <w:shd w:val="clear" w:color="auto" w:fill="auto"/>
            <w:noWrap/>
            <w:vAlign w:val="bottom"/>
            <w:hideMark/>
          </w:tcPr>
          <w:p w14:paraId="37F978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10:21</w:t>
            </w:r>
          </w:p>
        </w:tc>
        <w:tc>
          <w:tcPr>
            <w:tcW w:w="617"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789B3F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16</w:t>
            </w:r>
          </w:p>
        </w:tc>
      </w:tr>
      <w:tr w:rsidR="00C620FF" w:rsidRPr="00E21557" w14:paraId="6B16C50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E2DBE1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Broadheath</w:t>
            </w:r>
          </w:p>
        </w:tc>
        <w:tc>
          <w:tcPr>
            <w:tcW w:w="914" w:type="dxa"/>
            <w:tcBorders>
              <w:top w:val="nil"/>
              <w:left w:val="nil"/>
              <w:bottom w:val="single" w:sz="4" w:space="0" w:color="auto"/>
              <w:right w:val="single" w:sz="4" w:space="0" w:color="auto"/>
            </w:tcBorders>
            <w:shd w:val="clear" w:color="auto" w:fill="auto"/>
            <w:noWrap/>
            <w:vAlign w:val="bottom"/>
            <w:hideMark/>
          </w:tcPr>
          <w:p w14:paraId="7BE284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949" w:type="dxa"/>
            <w:tcBorders>
              <w:top w:val="nil"/>
              <w:left w:val="nil"/>
              <w:bottom w:val="single" w:sz="4" w:space="0" w:color="auto"/>
              <w:right w:val="single" w:sz="4" w:space="0" w:color="auto"/>
            </w:tcBorders>
            <w:shd w:val="clear" w:color="auto" w:fill="auto"/>
            <w:noWrap/>
            <w:vAlign w:val="bottom"/>
            <w:hideMark/>
          </w:tcPr>
          <w:p w14:paraId="3BF843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1017" w:type="dxa"/>
            <w:tcBorders>
              <w:top w:val="single" w:sz="4" w:space="0" w:color="auto"/>
              <w:left w:val="single" w:sz="4" w:space="0" w:color="auto"/>
              <w:bottom w:val="single" w:sz="4" w:space="0" w:color="auto"/>
              <w:right w:val="single" w:sz="4" w:space="0" w:color="auto"/>
            </w:tcBorders>
            <w:shd w:val="clear" w:color="000000" w:fill="FBDDE0"/>
            <w:noWrap/>
            <w:vAlign w:val="bottom"/>
            <w:hideMark/>
          </w:tcPr>
          <w:p w14:paraId="3E404F3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42CED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06:41</w:t>
            </w:r>
          </w:p>
        </w:tc>
        <w:tc>
          <w:tcPr>
            <w:tcW w:w="1163" w:type="dxa"/>
            <w:tcBorders>
              <w:top w:val="nil"/>
              <w:left w:val="nil"/>
              <w:bottom w:val="single" w:sz="4" w:space="0" w:color="auto"/>
              <w:right w:val="single" w:sz="4" w:space="0" w:color="auto"/>
            </w:tcBorders>
            <w:shd w:val="clear" w:color="auto" w:fill="auto"/>
            <w:noWrap/>
            <w:vAlign w:val="bottom"/>
            <w:hideMark/>
          </w:tcPr>
          <w:p w14:paraId="0AAA55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07:01</w:t>
            </w:r>
          </w:p>
        </w:tc>
        <w:tc>
          <w:tcPr>
            <w:tcW w:w="617" w:type="dxa"/>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43A9FB3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r>
      <w:tr w:rsidR="00C620FF" w:rsidRPr="00E21557" w14:paraId="2759F3B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39217F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Brooklands</w:t>
            </w:r>
          </w:p>
        </w:tc>
        <w:tc>
          <w:tcPr>
            <w:tcW w:w="914" w:type="dxa"/>
            <w:tcBorders>
              <w:top w:val="nil"/>
              <w:left w:val="nil"/>
              <w:bottom w:val="single" w:sz="4" w:space="0" w:color="auto"/>
              <w:right w:val="single" w:sz="4" w:space="0" w:color="auto"/>
            </w:tcBorders>
            <w:shd w:val="clear" w:color="auto" w:fill="auto"/>
            <w:noWrap/>
            <w:vAlign w:val="bottom"/>
            <w:hideMark/>
          </w:tcPr>
          <w:p w14:paraId="76ADC7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949" w:type="dxa"/>
            <w:tcBorders>
              <w:top w:val="nil"/>
              <w:left w:val="nil"/>
              <w:bottom w:val="single" w:sz="4" w:space="0" w:color="auto"/>
              <w:right w:val="single" w:sz="4" w:space="0" w:color="auto"/>
            </w:tcBorders>
            <w:shd w:val="clear" w:color="auto" w:fill="auto"/>
            <w:noWrap/>
            <w:vAlign w:val="bottom"/>
            <w:hideMark/>
          </w:tcPr>
          <w:p w14:paraId="03C2CE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6F56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16873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63" w:type="dxa"/>
            <w:tcBorders>
              <w:top w:val="nil"/>
              <w:left w:val="nil"/>
              <w:bottom w:val="single" w:sz="4" w:space="0" w:color="auto"/>
              <w:right w:val="single" w:sz="4" w:space="0" w:color="auto"/>
            </w:tcBorders>
            <w:shd w:val="clear" w:color="auto" w:fill="auto"/>
            <w:noWrap/>
            <w:vAlign w:val="bottom"/>
            <w:hideMark/>
          </w:tcPr>
          <w:p w14:paraId="5F2809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08:36</w:t>
            </w:r>
          </w:p>
        </w:tc>
        <w:tc>
          <w:tcPr>
            <w:tcW w:w="617" w:type="dxa"/>
            <w:tcBorders>
              <w:top w:val="single" w:sz="4" w:space="0" w:color="auto"/>
              <w:left w:val="single" w:sz="4" w:space="0" w:color="auto"/>
              <w:bottom w:val="single" w:sz="4" w:space="0" w:color="auto"/>
              <w:right w:val="single" w:sz="4" w:space="0" w:color="auto"/>
            </w:tcBorders>
            <w:shd w:val="clear" w:color="000000" w:fill="F98486"/>
            <w:noWrap/>
            <w:vAlign w:val="bottom"/>
            <w:hideMark/>
          </w:tcPr>
          <w:p w14:paraId="1E0B020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w:t>
            </w:r>
          </w:p>
        </w:tc>
      </w:tr>
      <w:tr w:rsidR="00C620FF" w:rsidRPr="00E21557" w14:paraId="4056611D"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0E7117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Bucklow-St. Martins</w:t>
            </w:r>
          </w:p>
        </w:tc>
        <w:tc>
          <w:tcPr>
            <w:tcW w:w="914" w:type="dxa"/>
            <w:tcBorders>
              <w:top w:val="nil"/>
              <w:left w:val="nil"/>
              <w:bottom w:val="single" w:sz="4" w:space="0" w:color="auto"/>
              <w:right w:val="single" w:sz="4" w:space="0" w:color="auto"/>
            </w:tcBorders>
            <w:shd w:val="clear" w:color="auto" w:fill="auto"/>
            <w:noWrap/>
            <w:vAlign w:val="bottom"/>
            <w:hideMark/>
          </w:tcPr>
          <w:p w14:paraId="7B95CA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26.6%</w:t>
            </w:r>
          </w:p>
        </w:tc>
        <w:tc>
          <w:tcPr>
            <w:tcW w:w="949" w:type="dxa"/>
            <w:tcBorders>
              <w:top w:val="nil"/>
              <w:left w:val="nil"/>
              <w:bottom w:val="single" w:sz="4" w:space="0" w:color="auto"/>
              <w:right w:val="single" w:sz="4" w:space="0" w:color="auto"/>
            </w:tcBorders>
            <w:shd w:val="clear" w:color="auto" w:fill="auto"/>
            <w:noWrap/>
            <w:vAlign w:val="bottom"/>
            <w:hideMark/>
          </w:tcPr>
          <w:p w14:paraId="3C7C4E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13.1%</w:t>
            </w:r>
          </w:p>
        </w:tc>
        <w:tc>
          <w:tcPr>
            <w:tcW w:w="1017" w:type="dxa"/>
            <w:tcBorders>
              <w:top w:val="single" w:sz="4" w:space="0" w:color="auto"/>
              <w:left w:val="single" w:sz="4" w:space="0" w:color="auto"/>
              <w:bottom w:val="single" w:sz="4" w:space="0" w:color="auto"/>
              <w:right w:val="single" w:sz="4" w:space="0" w:color="auto"/>
            </w:tcBorders>
            <w:shd w:val="clear" w:color="000000" w:fill="F9AFB2"/>
            <w:noWrap/>
            <w:vAlign w:val="bottom"/>
            <w:hideMark/>
          </w:tcPr>
          <w:p w14:paraId="07EF2F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-13.5%</w:t>
            </w:r>
          </w:p>
        </w:tc>
        <w:tc>
          <w:tcPr>
            <w:tcW w:w="1100" w:type="dxa"/>
            <w:tcBorders>
              <w:top w:val="nil"/>
              <w:left w:val="nil"/>
              <w:bottom w:val="single" w:sz="4" w:space="0" w:color="auto"/>
              <w:right w:val="single" w:sz="4" w:space="0" w:color="auto"/>
            </w:tcBorders>
            <w:shd w:val="clear" w:color="auto" w:fill="auto"/>
            <w:noWrap/>
            <w:vAlign w:val="bottom"/>
            <w:hideMark/>
          </w:tcPr>
          <w:p w14:paraId="7DEC07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11:28</w:t>
            </w:r>
          </w:p>
        </w:tc>
        <w:tc>
          <w:tcPr>
            <w:tcW w:w="1163" w:type="dxa"/>
            <w:tcBorders>
              <w:top w:val="nil"/>
              <w:left w:val="nil"/>
              <w:bottom w:val="single" w:sz="4" w:space="0" w:color="auto"/>
              <w:right w:val="single" w:sz="4" w:space="0" w:color="auto"/>
            </w:tcBorders>
            <w:shd w:val="clear" w:color="auto" w:fill="auto"/>
            <w:noWrap/>
            <w:vAlign w:val="bottom"/>
            <w:hideMark/>
          </w:tcPr>
          <w:p w14:paraId="62EFFD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12:28</w:t>
            </w:r>
          </w:p>
        </w:tc>
        <w:tc>
          <w:tcPr>
            <w:tcW w:w="617" w:type="dxa"/>
            <w:tcBorders>
              <w:top w:val="single" w:sz="4" w:space="0" w:color="auto"/>
              <w:left w:val="single" w:sz="4" w:space="0" w:color="auto"/>
              <w:bottom w:val="single" w:sz="4" w:space="0" w:color="auto"/>
              <w:right w:val="single" w:sz="4" w:space="0" w:color="auto"/>
            </w:tcBorders>
            <w:shd w:val="clear" w:color="000000" w:fill="FAA8AA"/>
            <w:noWrap/>
            <w:vAlign w:val="bottom"/>
            <w:hideMark/>
          </w:tcPr>
          <w:p w14:paraId="2BDFB6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60</w:t>
            </w:r>
          </w:p>
        </w:tc>
      </w:tr>
      <w:tr w:rsidR="00C620FF" w:rsidRPr="00E21557" w14:paraId="55D6FC5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CD86F1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Clifford</w:t>
            </w:r>
          </w:p>
        </w:tc>
        <w:tc>
          <w:tcPr>
            <w:tcW w:w="914" w:type="dxa"/>
            <w:tcBorders>
              <w:top w:val="nil"/>
              <w:left w:val="nil"/>
              <w:bottom w:val="single" w:sz="4" w:space="0" w:color="auto"/>
              <w:right w:val="single" w:sz="4" w:space="0" w:color="auto"/>
            </w:tcBorders>
            <w:shd w:val="clear" w:color="auto" w:fill="auto"/>
            <w:noWrap/>
            <w:vAlign w:val="bottom"/>
            <w:hideMark/>
          </w:tcPr>
          <w:p w14:paraId="262A08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949" w:type="dxa"/>
            <w:tcBorders>
              <w:top w:val="nil"/>
              <w:left w:val="nil"/>
              <w:bottom w:val="single" w:sz="4" w:space="0" w:color="auto"/>
              <w:right w:val="single" w:sz="4" w:space="0" w:color="auto"/>
            </w:tcBorders>
            <w:shd w:val="clear" w:color="auto" w:fill="auto"/>
            <w:noWrap/>
            <w:vAlign w:val="bottom"/>
            <w:hideMark/>
          </w:tcPr>
          <w:p w14:paraId="358437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94.7%</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5927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3537E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06:19</w:t>
            </w:r>
          </w:p>
        </w:tc>
        <w:tc>
          <w:tcPr>
            <w:tcW w:w="1163" w:type="dxa"/>
            <w:tcBorders>
              <w:top w:val="nil"/>
              <w:left w:val="nil"/>
              <w:bottom w:val="single" w:sz="4" w:space="0" w:color="auto"/>
              <w:right w:val="single" w:sz="4" w:space="0" w:color="auto"/>
            </w:tcBorders>
            <w:shd w:val="clear" w:color="auto" w:fill="auto"/>
            <w:noWrap/>
            <w:vAlign w:val="bottom"/>
            <w:hideMark/>
          </w:tcPr>
          <w:p w14:paraId="652C85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05:46</w:t>
            </w:r>
          </w:p>
        </w:tc>
        <w:tc>
          <w:tcPr>
            <w:tcW w:w="617" w:type="dxa"/>
            <w:tcBorders>
              <w:top w:val="single" w:sz="4" w:space="0" w:color="auto"/>
              <w:left w:val="single" w:sz="4" w:space="0" w:color="auto"/>
              <w:bottom w:val="single" w:sz="4" w:space="0" w:color="auto"/>
              <w:right w:val="single" w:sz="4" w:space="0" w:color="auto"/>
            </w:tcBorders>
            <w:shd w:val="clear" w:color="000000" w:fill="C9D8ED"/>
            <w:noWrap/>
            <w:vAlign w:val="bottom"/>
            <w:hideMark/>
          </w:tcPr>
          <w:p w14:paraId="7800E8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w:t>
            </w:r>
          </w:p>
        </w:tc>
      </w:tr>
      <w:tr w:rsidR="00C620FF" w:rsidRPr="00E21557" w14:paraId="6D8A270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39B0C8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Davyhulme East</w:t>
            </w:r>
          </w:p>
        </w:tc>
        <w:tc>
          <w:tcPr>
            <w:tcW w:w="914" w:type="dxa"/>
            <w:tcBorders>
              <w:top w:val="nil"/>
              <w:left w:val="nil"/>
              <w:bottom w:val="single" w:sz="4" w:space="0" w:color="auto"/>
              <w:right w:val="single" w:sz="4" w:space="0" w:color="auto"/>
            </w:tcBorders>
            <w:shd w:val="clear" w:color="auto" w:fill="auto"/>
            <w:noWrap/>
            <w:vAlign w:val="bottom"/>
            <w:hideMark/>
          </w:tcPr>
          <w:p w14:paraId="5E3CE4C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949" w:type="dxa"/>
            <w:tcBorders>
              <w:top w:val="nil"/>
              <w:left w:val="nil"/>
              <w:bottom w:val="single" w:sz="4" w:space="0" w:color="auto"/>
              <w:right w:val="single" w:sz="4" w:space="0" w:color="auto"/>
            </w:tcBorders>
            <w:shd w:val="clear" w:color="auto" w:fill="auto"/>
            <w:noWrap/>
            <w:vAlign w:val="bottom"/>
            <w:hideMark/>
          </w:tcPr>
          <w:p w14:paraId="612237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8BFED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5FAA9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1163" w:type="dxa"/>
            <w:tcBorders>
              <w:top w:val="nil"/>
              <w:left w:val="nil"/>
              <w:bottom w:val="single" w:sz="4" w:space="0" w:color="auto"/>
              <w:right w:val="single" w:sz="4" w:space="0" w:color="auto"/>
            </w:tcBorders>
            <w:shd w:val="clear" w:color="auto" w:fill="auto"/>
            <w:noWrap/>
            <w:vAlign w:val="bottom"/>
            <w:hideMark/>
          </w:tcPr>
          <w:p w14:paraId="2C4CDD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1BCB9E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4FC1213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807E01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Davyhulme West</w:t>
            </w:r>
          </w:p>
        </w:tc>
        <w:tc>
          <w:tcPr>
            <w:tcW w:w="914" w:type="dxa"/>
            <w:tcBorders>
              <w:top w:val="nil"/>
              <w:left w:val="nil"/>
              <w:bottom w:val="single" w:sz="4" w:space="0" w:color="auto"/>
              <w:right w:val="single" w:sz="4" w:space="0" w:color="auto"/>
            </w:tcBorders>
            <w:shd w:val="clear" w:color="auto" w:fill="auto"/>
            <w:noWrap/>
            <w:vAlign w:val="bottom"/>
            <w:hideMark/>
          </w:tcPr>
          <w:p w14:paraId="112C437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72.9%</w:t>
            </w:r>
          </w:p>
        </w:tc>
        <w:tc>
          <w:tcPr>
            <w:tcW w:w="949" w:type="dxa"/>
            <w:tcBorders>
              <w:top w:val="nil"/>
              <w:left w:val="nil"/>
              <w:bottom w:val="single" w:sz="4" w:space="0" w:color="auto"/>
              <w:right w:val="single" w:sz="4" w:space="0" w:color="auto"/>
            </w:tcBorders>
            <w:shd w:val="clear" w:color="auto" w:fill="auto"/>
            <w:noWrap/>
            <w:vAlign w:val="bottom"/>
            <w:hideMark/>
          </w:tcPr>
          <w:p w14:paraId="6A2440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72.9%</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D066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50BAD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09:31</w:t>
            </w:r>
          </w:p>
        </w:tc>
        <w:tc>
          <w:tcPr>
            <w:tcW w:w="1163" w:type="dxa"/>
            <w:tcBorders>
              <w:top w:val="nil"/>
              <w:left w:val="nil"/>
              <w:bottom w:val="single" w:sz="4" w:space="0" w:color="auto"/>
              <w:right w:val="single" w:sz="4" w:space="0" w:color="auto"/>
            </w:tcBorders>
            <w:shd w:val="clear" w:color="auto" w:fill="auto"/>
            <w:noWrap/>
            <w:vAlign w:val="bottom"/>
            <w:hideMark/>
          </w:tcPr>
          <w:p w14:paraId="3BFCE3A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09:38</w:t>
            </w:r>
          </w:p>
        </w:tc>
        <w:tc>
          <w:tcPr>
            <w:tcW w:w="617" w:type="dxa"/>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6FB6B8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2CFA7CE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F23691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Flixton</w:t>
            </w:r>
          </w:p>
        </w:tc>
        <w:tc>
          <w:tcPr>
            <w:tcW w:w="914" w:type="dxa"/>
            <w:tcBorders>
              <w:top w:val="nil"/>
              <w:left w:val="nil"/>
              <w:bottom w:val="single" w:sz="4" w:space="0" w:color="auto"/>
              <w:right w:val="single" w:sz="4" w:space="0" w:color="auto"/>
            </w:tcBorders>
            <w:shd w:val="clear" w:color="auto" w:fill="auto"/>
            <w:noWrap/>
            <w:vAlign w:val="bottom"/>
            <w:hideMark/>
          </w:tcPr>
          <w:p w14:paraId="4C8336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75.6%</w:t>
            </w:r>
          </w:p>
        </w:tc>
        <w:tc>
          <w:tcPr>
            <w:tcW w:w="949" w:type="dxa"/>
            <w:tcBorders>
              <w:top w:val="nil"/>
              <w:left w:val="nil"/>
              <w:bottom w:val="single" w:sz="4" w:space="0" w:color="auto"/>
              <w:right w:val="single" w:sz="4" w:space="0" w:color="auto"/>
            </w:tcBorders>
            <w:shd w:val="clear" w:color="auto" w:fill="auto"/>
            <w:noWrap/>
            <w:vAlign w:val="bottom"/>
            <w:hideMark/>
          </w:tcPr>
          <w:p w14:paraId="60C9E2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75.6%</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BFDA2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6192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09:36</w:t>
            </w:r>
          </w:p>
        </w:tc>
        <w:tc>
          <w:tcPr>
            <w:tcW w:w="1163" w:type="dxa"/>
            <w:tcBorders>
              <w:top w:val="nil"/>
              <w:left w:val="nil"/>
              <w:bottom w:val="single" w:sz="4" w:space="0" w:color="auto"/>
              <w:right w:val="single" w:sz="4" w:space="0" w:color="auto"/>
            </w:tcBorders>
            <w:shd w:val="clear" w:color="auto" w:fill="auto"/>
            <w:noWrap/>
            <w:vAlign w:val="bottom"/>
            <w:hideMark/>
          </w:tcPr>
          <w:p w14:paraId="163A6D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09:50</w:t>
            </w:r>
          </w:p>
        </w:tc>
        <w:tc>
          <w:tcPr>
            <w:tcW w:w="617" w:type="dxa"/>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5A954E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r>
      <w:tr w:rsidR="00C620FF" w:rsidRPr="00E21557" w14:paraId="510143D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095A3E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Gorse Hill</w:t>
            </w:r>
          </w:p>
        </w:tc>
        <w:tc>
          <w:tcPr>
            <w:tcW w:w="914" w:type="dxa"/>
            <w:tcBorders>
              <w:top w:val="nil"/>
              <w:left w:val="nil"/>
              <w:bottom w:val="single" w:sz="4" w:space="0" w:color="auto"/>
              <w:right w:val="single" w:sz="4" w:space="0" w:color="auto"/>
            </w:tcBorders>
            <w:shd w:val="clear" w:color="auto" w:fill="auto"/>
            <w:noWrap/>
            <w:vAlign w:val="bottom"/>
            <w:hideMark/>
          </w:tcPr>
          <w:p w14:paraId="27BC7D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93.8%</w:t>
            </w:r>
          </w:p>
        </w:tc>
        <w:tc>
          <w:tcPr>
            <w:tcW w:w="949" w:type="dxa"/>
            <w:tcBorders>
              <w:top w:val="nil"/>
              <w:left w:val="nil"/>
              <w:bottom w:val="single" w:sz="4" w:space="0" w:color="auto"/>
              <w:right w:val="single" w:sz="4" w:space="0" w:color="auto"/>
            </w:tcBorders>
            <w:shd w:val="clear" w:color="auto" w:fill="auto"/>
            <w:noWrap/>
            <w:vAlign w:val="bottom"/>
            <w:hideMark/>
          </w:tcPr>
          <w:p w14:paraId="052A48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92.3%</w:t>
            </w:r>
          </w:p>
        </w:tc>
        <w:tc>
          <w:tcPr>
            <w:tcW w:w="1017"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423B40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w:t>
            </w:r>
          </w:p>
        </w:tc>
        <w:tc>
          <w:tcPr>
            <w:tcW w:w="1100" w:type="dxa"/>
            <w:tcBorders>
              <w:top w:val="nil"/>
              <w:left w:val="nil"/>
              <w:bottom w:val="single" w:sz="4" w:space="0" w:color="auto"/>
              <w:right w:val="single" w:sz="4" w:space="0" w:color="auto"/>
            </w:tcBorders>
            <w:shd w:val="clear" w:color="auto" w:fill="auto"/>
            <w:noWrap/>
            <w:vAlign w:val="bottom"/>
            <w:hideMark/>
          </w:tcPr>
          <w:p w14:paraId="76272B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1163" w:type="dxa"/>
            <w:tcBorders>
              <w:top w:val="nil"/>
              <w:left w:val="nil"/>
              <w:bottom w:val="single" w:sz="4" w:space="0" w:color="auto"/>
              <w:right w:val="single" w:sz="4" w:space="0" w:color="auto"/>
            </w:tcBorders>
            <w:shd w:val="clear" w:color="auto" w:fill="auto"/>
            <w:noWrap/>
            <w:vAlign w:val="bottom"/>
            <w:hideMark/>
          </w:tcPr>
          <w:p w14:paraId="57BD7B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06:54</w:t>
            </w:r>
          </w:p>
        </w:tc>
        <w:tc>
          <w:tcPr>
            <w:tcW w:w="617"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1B2AB8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2442FFD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893F94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Hale Barns</w:t>
            </w:r>
          </w:p>
        </w:tc>
        <w:tc>
          <w:tcPr>
            <w:tcW w:w="914" w:type="dxa"/>
            <w:tcBorders>
              <w:top w:val="nil"/>
              <w:left w:val="nil"/>
              <w:bottom w:val="single" w:sz="4" w:space="0" w:color="auto"/>
              <w:right w:val="single" w:sz="4" w:space="0" w:color="auto"/>
            </w:tcBorders>
            <w:shd w:val="clear" w:color="auto" w:fill="auto"/>
            <w:noWrap/>
            <w:vAlign w:val="bottom"/>
            <w:hideMark/>
          </w:tcPr>
          <w:p w14:paraId="1FCFDE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73.5%</w:t>
            </w:r>
          </w:p>
        </w:tc>
        <w:tc>
          <w:tcPr>
            <w:tcW w:w="949" w:type="dxa"/>
            <w:tcBorders>
              <w:top w:val="nil"/>
              <w:left w:val="nil"/>
              <w:bottom w:val="single" w:sz="4" w:space="0" w:color="auto"/>
              <w:right w:val="single" w:sz="4" w:space="0" w:color="auto"/>
            </w:tcBorders>
            <w:shd w:val="clear" w:color="auto" w:fill="auto"/>
            <w:noWrap/>
            <w:vAlign w:val="bottom"/>
            <w:hideMark/>
          </w:tcPr>
          <w:p w14:paraId="048F4B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73.5%</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85B8A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AD1D6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09:08</w:t>
            </w:r>
          </w:p>
        </w:tc>
        <w:tc>
          <w:tcPr>
            <w:tcW w:w="1163" w:type="dxa"/>
            <w:tcBorders>
              <w:top w:val="nil"/>
              <w:left w:val="nil"/>
              <w:bottom w:val="single" w:sz="4" w:space="0" w:color="auto"/>
              <w:right w:val="single" w:sz="4" w:space="0" w:color="auto"/>
            </w:tcBorders>
            <w:shd w:val="clear" w:color="auto" w:fill="auto"/>
            <w:noWrap/>
            <w:vAlign w:val="bottom"/>
            <w:hideMark/>
          </w:tcPr>
          <w:p w14:paraId="1F1D6A7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8981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2E7F20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95D75D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Hale Central</w:t>
            </w:r>
          </w:p>
        </w:tc>
        <w:tc>
          <w:tcPr>
            <w:tcW w:w="914" w:type="dxa"/>
            <w:tcBorders>
              <w:top w:val="nil"/>
              <w:left w:val="nil"/>
              <w:bottom w:val="single" w:sz="4" w:space="0" w:color="auto"/>
              <w:right w:val="single" w:sz="4" w:space="0" w:color="auto"/>
            </w:tcBorders>
            <w:shd w:val="clear" w:color="auto" w:fill="auto"/>
            <w:noWrap/>
            <w:vAlign w:val="bottom"/>
            <w:hideMark/>
          </w:tcPr>
          <w:p w14:paraId="517F26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949" w:type="dxa"/>
            <w:tcBorders>
              <w:top w:val="nil"/>
              <w:left w:val="nil"/>
              <w:bottom w:val="single" w:sz="4" w:space="0" w:color="auto"/>
              <w:right w:val="single" w:sz="4" w:space="0" w:color="auto"/>
            </w:tcBorders>
            <w:shd w:val="clear" w:color="auto" w:fill="auto"/>
            <w:noWrap/>
            <w:vAlign w:val="bottom"/>
            <w:hideMark/>
          </w:tcPr>
          <w:p w14:paraId="15F400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79.7%</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D509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3DE09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1163" w:type="dxa"/>
            <w:tcBorders>
              <w:top w:val="nil"/>
              <w:left w:val="nil"/>
              <w:bottom w:val="single" w:sz="4" w:space="0" w:color="auto"/>
              <w:right w:val="single" w:sz="4" w:space="0" w:color="auto"/>
            </w:tcBorders>
            <w:shd w:val="clear" w:color="auto" w:fill="auto"/>
            <w:noWrap/>
            <w:vAlign w:val="bottom"/>
            <w:hideMark/>
          </w:tcPr>
          <w:p w14:paraId="182221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7851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10BAAC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73BEF0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Longford</w:t>
            </w:r>
          </w:p>
        </w:tc>
        <w:tc>
          <w:tcPr>
            <w:tcW w:w="914" w:type="dxa"/>
            <w:tcBorders>
              <w:top w:val="nil"/>
              <w:left w:val="nil"/>
              <w:bottom w:val="single" w:sz="4" w:space="0" w:color="auto"/>
              <w:right w:val="single" w:sz="4" w:space="0" w:color="auto"/>
            </w:tcBorders>
            <w:shd w:val="clear" w:color="auto" w:fill="auto"/>
            <w:noWrap/>
            <w:vAlign w:val="bottom"/>
            <w:hideMark/>
          </w:tcPr>
          <w:p w14:paraId="414C964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949" w:type="dxa"/>
            <w:tcBorders>
              <w:top w:val="nil"/>
              <w:left w:val="nil"/>
              <w:bottom w:val="single" w:sz="4" w:space="0" w:color="auto"/>
              <w:right w:val="single" w:sz="4" w:space="0" w:color="auto"/>
            </w:tcBorders>
            <w:shd w:val="clear" w:color="auto" w:fill="auto"/>
            <w:noWrap/>
            <w:vAlign w:val="bottom"/>
            <w:hideMark/>
          </w:tcPr>
          <w:p w14:paraId="322E4C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417B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C2F46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06:53</w:t>
            </w:r>
          </w:p>
        </w:tc>
        <w:tc>
          <w:tcPr>
            <w:tcW w:w="1163" w:type="dxa"/>
            <w:tcBorders>
              <w:top w:val="nil"/>
              <w:left w:val="nil"/>
              <w:bottom w:val="single" w:sz="4" w:space="0" w:color="auto"/>
              <w:right w:val="single" w:sz="4" w:space="0" w:color="auto"/>
            </w:tcBorders>
            <w:shd w:val="clear" w:color="auto" w:fill="auto"/>
            <w:noWrap/>
            <w:vAlign w:val="bottom"/>
            <w:hideMark/>
          </w:tcPr>
          <w:p w14:paraId="2CBAB1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06:50</w:t>
            </w:r>
          </w:p>
        </w:tc>
        <w:tc>
          <w:tcPr>
            <w:tcW w:w="617" w:type="dxa"/>
            <w:tcBorders>
              <w:top w:val="single" w:sz="4" w:space="0" w:color="auto"/>
              <w:left w:val="single" w:sz="4" w:space="0" w:color="auto"/>
              <w:bottom w:val="single" w:sz="4" w:space="0" w:color="auto"/>
              <w:right w:val="single" w:sz="4" w:space="0" w:color="auto"/>
            </w:tcBorders>
            <w:shd w:val="clear" w:color="000000" w:fill="F8F9FD"/>
            <w:noWrap/>
            <w:vAlign w:val="bottom"/>
            <w:hideMark/>
          </w:tcPr>
          <w:p w14:paraId="112B31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2A29B4F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7A2622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Priory</w:t>
            </w:r>
          </w:p>
        </w:tc>
        <w:tc>
          <w:tcPr>
            <w:tcW w:w="914" w:type="dxa"/>
            <w:tcBorders>
              <w:top w:val="nil"/>
              <w:left w:val="nil"/>
              <w:bottom w:val="single" w:sz="4" w:space="0" w:color="auto"/>
              <w:right w:val="single" w:sz="4" w:space="0" w:color="auto"/>
            </w:tcBorders>
            <w:shd w:val="clear" w:color="auto" w:fill="auto"/>
            <w:noWrap/>
            <w:vAlign w:val="bottom"/>
            <w:hideMark/>
          </w:tcPr>
          <w:p w14:paraId="2B9DAE7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949" w:type="dxa"/>
            <w:tcBorders>
              <w:top w:val="nil"/>
              <w:left w:val="nil"/>
              <w:bottom w:val="single" w:sz="4" w:space="0" w:color="auto"/>
              <w:right w:val="single" w:sz="4" w:space="0" w:color="auto"/>
            </w:tcBorders>
            <w:shd w:val="clear" w:color="auto" w:fill="auto"/>
            <w:noWrap/>
            <w:vAlign w:val="bottom"/>
            <w:hideMark/>
          </w:tcPr>
          <w:p w14:paraId="5B3BF6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745CE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91D4A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06:05</w:t>
            </w:r>
          </w:p>
        </w:tc>
        <w:tc>
          <w:tcPr>
            <w:tcW w:w="1163" w:type="dxa"/>
            <w:tcBorders>
              <w:top w:val="nil"/>
              <w:left w:val="nil"/>
              <w:bottom w:val="single" w:sz="4" w:space="0" w:color="auto"/>
              <w:right w:val="single" w:sz="4" w:space="0" w:color="auto"/>
            </w:tcBorders>
            <w:shd w:val="clear" w:color="auto" w:fill="auto"/>
            <w:noWrap/>
            <w:vAlign w:val="bottom"/>
            <w:hideMark/>
          </w:tcPr>
          <w:p w14:paraId="53C7E9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617" w:type="dxa"/>
            <w:tcBorders>
              <w:top w:val="single" w:sz="4" w:space="0" w:color="auto"/>
              <w:left w:val="single" w:sz="4" w:space="0" w:color="auto"/>
              <w:bottom w:val="single" w:sz="4" w:space="0" w:color="auto"/>
              <w:right w:val="single" w:sz="4" w:space="0" w:color="auto"/>
            </w:tcBorders>
            <w:shd w:val="clear" w:color="000000" w:fill="F97072"/>
            <w:noWrap/>
            <w:vAlign w:val="bottom"/>
            <w:hideMark/>
          </w:tcPr>
          <w:p w14:paraId="3753EF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99</w:t>
            </w:r>
          </w:p>
        </w:tc>
      </w:tr>
      <w:tr w:rsidR="00C620FF" w:rsidRPr="00E21557" w14:paraId="4D68F65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D113B1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Sale Moor</w:t>
            </w:r>
          </w:p>
        </w:tc>
        <w:tc>
          <w:tcPr>
            <w:tcW w:w="914" w:type="dxa"/>
            <w:tcBorders>
              <w:top w:val="nil"/>
              <w:left w:val="nil"/>
              <w:bottom w:val="single" w:sz="4" w:space="0" w:color="auto"/>
              <w:right w:val="single" w:sz="4" w:space="0" w:color="auto"/>
            </w:tcBorders>
            <w:shd w:val="clear" w:color="auto" w:fill="auto"/>
            <w:noWrap/>
            <w:vAlign w:val="bottom"/>
            <w:hideMark/>
          </w:tcPr>
          <w:p w14:paraId="391461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49" w:type="dxa"/>
            <w:tcBorders>
              <w:top w:val="nil"/>
              <w:left w:val="nil"/>
              <w:bottom w:val="single" w:sz="4" w:space="0" w:color="auto"/>
              <w:right w:val="single" w:sz="4" w:space="0" w:color="auto"/>
            </w:tcBorders>
            <w:shd w:val="clear" w:color="auto" w:fill="auto"/>
            <w:noWrap/>
            <w:vAlign w:val="bottom"/>
            <w:hideMark/>
          </w:tcPr>
          <w:p w14:paraId="5DDC3A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B9D6A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86D0F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1AFE2F9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09:08</w:t>
            </w:r>
          </w:p>
        </w:tc>
        <w:tc>
          <w:tcPr>
            <w:tcW w:w="617" w:type="dxa"/>
            <w:tcBorders>
              <w:top w:val="single" w:sz="4" w:space="0" w:color="auto"/>
              <w:left w:val="single" w:sz="4" w:space="0" w:color="auto"/>
              <w:bottom w:val="single" w:sz="4" w:space="0" w:color="auto"/>
              <w:right w:val="single" w:sz="4" w:space="0" w:color="auto"/>
            </w:tcBorders>
            <w:shd w:val="clear" w:color="000000" w:fill="FA999B"/>
            <w:noWrap/>
            <w:vAlign w:val="bottom"/>
            <w:hideMark/>
          </w:tcPr>
          <w:p w14:paraId="247591D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70</w:t>
            </w:r>
          </w:p>
        </w:tc>
      </w:tr>
      <w:tr w:rsidR="00C620FF" w:rsidRPr="00E21557" w14:paraId="0C418EC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EBE5C0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914" w:type="dxa"/>
            <w:tcBorders>
              <w:top w:val="nil"/>
              <w:left w:val="nil"/>
              <w:bottom w:val="single" w:sz="4" w:space="0" w:color="auto"/>
              <w:right w:val="single" w:sz="4" w:space="0" w:color="auto"/>
            </w:tcBorders>
            <w:shd w:val="clear" w:color="auto" w:fill="auto"/>
            <w:noWrap/>
            <w:vAlign w:val="bottom"/>
            <w:hideMark/>
          </w:tcPr>
          <w:p w14:paraId="77DCD0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949" w:type="dxa"/>
            <w:tcBorders>
              <w:top w:val="nil"/>
              <w:left w:val="nil"/>
              <w:bottom w:val="single" w:sz="4" w:space="0" w:color="auto"/>
              <w:right w:val="single" w:sz="4" w:space="0" w:color="auto"/>
            </w:tcBorders>
            <w:shd w:val="clear" w:color="auto" w:fill="auto"/>
            <w:noWrap/>
            <w:vAlign w:val="bottom"/>
            <w:hideMark/>
          </w:tcPr>
          <w:p w14:paraId="6D278C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87.1%</w:t>
            </w:r>
          </w:p>
        </w:tc>
        <w:tc>
          <w:tcPr>
            <w:tcW w:w="1017" w:type="dxa"/>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213946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3.2%</w:t>
            </w:r>
          </w:p>
        </w:tc>
        <w:tc>
          <w:tcPr>
            <w:tcW w:w="1100" w:type="dxa"/>
            <w:tcBorders>
              <w:top w:val="nil"/>
              <w:left w:val="nil"/>
              <w:bottom w:val="single" w:sz="4" w:space="0" w:color="auto"/>
              <w:right w:val="single" w:sz="4" w:space="0" w:color="auto"/>
            </w:tcBorders>
            <w:shd w:val="clear" w:color="auto" w:fill="auto"/>
            <w:noWrap/>
            <w:vAlign w:val="bottom"/>
            <w:hideMark/>
          </w:tcPr>
          <w:p w14:paraId="2D4076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07:44</w:t>
            </w:r>
          </w:p>
        </w:tc>
        <w:tc>
          <w:tcPr>
            <w:tcW w:w="1163" w:type="dxa"/>
            <w:tcBorders>
              <w:top w:val="nil"/>
              <w:left w:val="nil"/>
              <w:bottom w:val="single" w:sz="4" w:space="0" w:color="auto"/>
              <w:right w:val="single" w:sz="4" w:space="0" w:color="auto"/>
            </w:tcBorders>
            <w:shd w:val="clear" w:color="auto" w:fill="auto"/>
            <w:noWrap/>
            <w:vAlign w:val="bottom"/>
            <w:hideMark/>
          </w:tcPr>
          <w:p w14:paraId="1D1C49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08:11</w:t>
            </w:r>
          </w:p>
        </w:tc>
        <w:tc>
          <w:tcPr>
            <w:tcW w:w="617" w:type="dxa"/>
            <w:tcBorders>
              <w:top w:val="single" w:sz="4" w:space="0" w:color="auto"/>
              <w:left w:val="single" w:sz="4" w:space="0" w:color="auto"/>
              <w:bottom w:val="single" w:sz="4" w:space="0" w:color="auto"/>
              <w:right w:val="single" w:sz="4" w:space="0" w:color="auto"/>
            </w:tcBorders>
            <w:shd w:val="clear" w:color="000000" w:fill="FBD5D8"/>
            <w:noWrap/>
            <w:vAlign w:val="bottom"/>
            <w:hideMark/>
          </w:tcPr>
          <w:p w14:paraId="61476D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28</w:t>
            </w:r>
          </w:p>
        </w:tc>
      </w:tr>
      <w:tr w:rsidR="00C620FF" w:rsidRPr="00E21557" w14:paraId="61094975"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A0F9E7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Stretford</w:t>
            </w:r>
          </w:p>
        </w:tc>
        <w:tc>
          <w:tcPr>
            <w:tcW w:w="914" w:type="dxa"/>
            <w:tcBorders>
              <w:top w:val="nil"/>
              <w:left w:val="nil"/>
              <w:bottom w:val="single" w:sz="4" w:space="0" w:color="auto"/>
              <w:right w:val="single" w:sz="4" w:space="0" w:color="auto"/>
            </w:tcBorders>
            <w:shd w:val="clear" w:color="auto" w:fill="auto"/>
            <w:noWrap/>
            <w:vAlign w:val="bottom"/>
            <w:hideMark/>
          </w:tcPr>
          <w:p w14:paraId="543E44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94.6%</w:t>
            </w:r>
          </w:p>
        </w:tc>
        <w:tc>
          <w:tcPr>
            <w:tcW w:w="949" w:type="dxa"/>
            <w:tcBorders>
              <w:top w:val="nil"/>
              <w:left w:val="nil"/>
              <w:bottom w:val="single" w:sz="4" w:space="0" w:color="auto"/>
              <w:right w:val="single" w:sz="4" w:space="0" w:color="auto"/>
            </w:tcBorders>
            <w:shd w:val="clear" w:color="auto" w:fill="auto"/>
            <w:noWrap/>
            <w:vAlign w:val="bottom"/>
            <w:hideMark/>
          </w:tcPr>
          <w:p w14:paraId="73DE2C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94.6%</w:t>
            </w:r>
          </w:p>
        </w:tc>
        <w:tc>
          <w:tcPr>
            <w:tcW w:w="10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D6C10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B171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06:47</w:t>
            </w:r>
          </w:p>
        </w:tc>
        <w:tc>
          <w:tcPr>
            <w:tcW w:w="1163" w:type="dxa"/>
            <w:tcBorders>
              <w:top w:val="nil"/>
              <w:left w:val="nil"/>
              <w:bottom w:val="single" w:sz="4" w:space="0" w:color="auto"/>
              <w:right w:val="single" w:sz="4" w:space="0" w:color="auto"/>
            </w:tcBorders>
            <w:shd w:val="clear" w:color="auto" w:fill="auto"/>
            <w:noWrap/>
            <w:vAlign w:val="bottom"/>
            <w:hideMark/>
          </w:tcPr>
          <w:p w14:paraId="234B23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06:52</w:t>
            </w:r>
          </w:p>
        </w:tc>
        <w:tc>
          <w:tcPr>
            <w:tcW w:w="617"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1492DB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1072238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C53F2B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Timperley</w:t>
            </w:r>
          </w:p>
        </w:tc>
        <w:tc>
          <w:tcPr>
            <w:tcW w:w="914" w:type="dxa"/>
            <w:tcBorders>
              <w:top w:val="nil"/>
              <w:left w:val="nil"/>
              <w:bottom w:val="single" w:sz="4" w:space="0" w:color="auto"/>
              <w:right w:val="single" w:sz="4" w:space="0" w:color="auto"/>
            </w:tcBorders>
            <w:shd w:val="clear" w:color="auto" w:fill="auto"/>
            <w:noWrap/>
            <w:vAlign w:val="bottom"/>
            <w:hideMark/>
          </w:tcPr>
          <w:p w14:paraId="7B93D8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91.1%</w:t>
            </w:r>
          </w:p>
        </w:tc>
        <w:tc>
          <w:tcPr>
            <w:tcW w:w="949" w:type="dxa"/>
            <w:tcBorders>
              <w:top w:val="nil"/>
              <w:left w:val="nil"/>
              <w:bottom w:val="single" w:sz="4" w:space="0" w:color="auto"/>
              <w:right w:val="single" w:sz="4" w:space="0" w:color="auto"/>
            </w:tcBorders>
            <w:shd w:val="clear" w:color="auto" w:fill="auto"/>
            <w:noWrap/>
            <w:vAlign w:val="bottom"/>
            <w:hideMark/>
          </w:tcPr>
          <w:p w14:paraId="71F808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84.9%</w:t>
            </w:r>
          </w:p>
        </w:tc>
        <w:tc>
          <w:tcPr>
            <w:tcW w:w="1017" w:type="dxa"/>
            <w:tcBorders>
              <w:top w:val="single" w:sz="4" w:space="0" w:color="auto"/>
              <w:left w:val="single" w:sz="4" w:space="0" w:color="auto"/>
              <w:bottom w:val="single" w:sz="4" w:space="0" w:color="auto"/>
              <w:right w:val="single" w:sz="4" w:space="0" w:color="auto"/>
            </w:tcBorders>
            <w:shd w:val="clear" w:color="000000" w:fill="FBD8DB"/>
            <w:noWrap/>
            <w:vAlign w:val="bottom"/>
            <w:hideMark/>
          </w:tcPr>
          <w:p w14:paraId="53651F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w:t>
            </w:r>
          </w:p>
        </w:tc>
        <w:tc>
          <w:tcPr>
            <w:tcW w:w="1100" w:type="dxa"/>
            <w:tcBorders>
              <w:top w:val="nil"/>
              <w:left w:val="nil"/>
              <w:bottom w:val="single" w:sz="4" w:space="0" w:color="auto"/>
              <w:right w:val="single" w:sz="4" w:space="0" w:color="auto"/>
            </w:tcBorders>
            <w:shd w:val="clear" w:color="auto" w:fill="auto"/>
            <w:noWrap/>
            <w:vAlign w:val="bottom"/>
            <w:hideMark/>
          </w:tcPr>
          <w:p w14:paraId="696B559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06:59</w:t>
            </w:r>
          </w:p>
        </w:tc>
        <w:tc>
          <w:tcPr>
            <w:tcW w:w="1163" w:type="dxa"/>
            <w:tcBorders>
              <w:top w:val="nil"/>
              <w:left w:val="nil"/>
              <w:bottom w:val="single" w:sz="4" w:space="0" w:color="auto"/>
              <w:right w:val="single" w:sz="4" w:space="0" w:color="auto"/>
            </w:tcBorders>
            <w:shd w:val="clear" w:color="auto" w:fill="auto"/>
            <w:noWrap/>
            <w:vAlign w:val="bottom"/>
            <w:hideMark/>
          </w:tcPr>
          <w:p w14:paraId="55BEC5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07:10</w:t>
            </w:r>
          </w:p>
        </w:tc>
        <w:tc>
          <w:tcPr>
            <w:tcW w:w="617" w:type="dxa"/>
            <w:tcBorders>
              <w:top w:val="single" w:sz="4" w:space="0" w:color="auto"/>
              <w:left w:val="single" w:sz="4" w:space="0" w:color="auto"/>
              <w:bottom w:val="single" w:sz="4" w:space="0" w:color="auto"/>
              <w:right w:val="single" w:sz="4" w:space="0" w:color="auto"/>
            </w:tcBorders>
            <w:shd w:val="clear" w:color="000000" w:fill="FCEEF1"/>
            <w:noWrap/>
            <w:vAlign w:val="bottom"/>
            <w:hideMark/>
          </w:tcPr>
          <w:p w14:paraId="1298F1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6B7DAD7E"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5C90E5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Urmston</w:t>
            </w:r>
          </w:p>
        </w:tc>
        <w:tc>
          <w:tcPr>
            <w:tcW w:w="914" w:type="dxa"/>
            <w:tcBorders>
              <w:top w:val="nil"/>
              <w:left w:val="nil"/>
              <w:bottom w:val="single" w:sz="4" w:space="0" w:color="auto"/>
              <w:right w:val="single" w:sz="4" w:space="0" w:color="auto"/>
            </w:tcBorders>
            <w:shd w:val="clear" w:color="auto" w:fill="auto"/>
            <w:noWrap/>
            <w:vAlign w:val="bottom"/>
            <w:hideMark/>
          </w:tcPr>
          <w:p w14:paraId="0D36F5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89.6%</w:t>
            </w:r>
          </w:p>
        </w:tc>
        <w:tc>
          <w:tcPr>
            <w:tcW w:w="949" w:type="dxa"/>
            <w:tcBorders>
              <w:top w:val="nil"/>
              <w:left w:val="nil"/>
              <w:bottom w:val="single" w:sz="4" w:space="0" w:color="auto"/>
              <w:right w:val="single" w:sz="4" w:space="0" w:color="auto"/>
            </w:tcBorders>
            <w:shd w:val="clear" w:color="auto" w:fill="auto"/>
            <w:noWrap/>
            <w:vAlign w:val="bottom"/>
            <w:hideMark/>
          </w:tcPr>
          <w:p w14:paraId="1086FB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86.6%</w:t>
            </w:r>
          </w:p>
        </w:tc>
        <w:tc>
          <w:tcPr>
            <w:tcW w:w="1017" w:type="dxa"/>
            <w:tcBorders>
              <w:top w:val="single" w:sz="4" w:space="0" w:color="auto"/>
              <w:left w:val="single" w:sz="4" w:space="0" w:color="auto"/>
              <w:bottom w:val="single" w:sz="4" w:space="0" w:color="auto"/>
              <w:right w:val="single" w:sz="4" w:space="0" w:color="auto"/>
            </w:tcBorders>
            <w:shd w:val="clear" w:color="000000" w:fill="FBEBEE"/>
            <w:noWrap/>
            <w:vAlign w:val="bottom"/>
            <w:hideMark/>
          </w:tcPr>
          <w:p w14:paraId="257C26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-2.9%</w:t>
            </w:r>
          </w:p>
        </w:tc>
        <w:tc>
          <w:tcPr>
            <w:tcW w:w="1100" w:type="dxa"/>
            <w:tcBorders>
              <w:top w:val="nil"/>
              <w:left w:val="nil"/>
              <w:bottom w:val="single" w:sz="4" w:space="0" w:color="auto"/>
              <w:right w:val="single" w:sz="4" w:space="0" w:color="auto"/>
            </w:tcBorders>
            <w:shd w:val="clear" w:color="auto" w:fill="auto"/>
            <w:noWrap/>
            <w:vAlign w:val="bottom"/>
            <w:hideMark/>
          </w:tcPr>
          <w:p w14:paraId="26CB3C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08:07</w:t>
            </w:r>
          </w:p>
        </w:tc>
        <w:tc>
          <w:tcPr>
            <w:tcW w:w="1163" w:type="dxa"/>
            <w:tcBorders>
              <w:top w:val="nil"/>
              <w:left w:val="nil"/>
              <w:bottom w:val="single" w:sz="4" w:space="0" w:color="auto"/>
              <w:right w:val="single" w:sz="4" w:space="0" w:color="auto"/>
            </w:tcBorders>
            <w:shd w:val="clear" w:color="auto" w:fill="auto"/>
            <w:noWrap/>
            <w:vAlign w:val="bottom"/>
            <w:hideMark/>
          </w:tcPr>
          <w:p w14:paraId="5DE273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08:11</w:t>
            </w:r>
          </w:p>
        </w:tc>
        <w:tc>
          <w:tcPr>
            <w:tcW w:w="61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53868A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w:t>
            </w:r>
          </w:p>
        </w:tc>
      </w:tr>
      <w:tr w:rsidR="00C620FF" w:rsidRPr="00E21557" w14:paraId="457D02E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4F75A10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Village</w:t>
            </w:r>
          </w:p>
        </w:tc>
        <w:tc>
          <w:tcPr>
            <w:tcW w:w="914" w:type="dxa"/>
            <w:tcBorders>
              <w:top w:val="nil"/>
              <w:left w:val="nil"/>
              <w:bottom w:val="single" w:sz="4" w:space="0" w:color="auto"/>
              <w:right w:val="single" w:sz="4" w:space="0" w:color="auto"/>
            </w:tcBorders>
            <w:shd w:val="clear" w:color="auto" w:fill="auto"/>
            <w:noWrap/>
            <w:vAlign w:val="bottom"/>
            <w:hideMark/>
          </w:tcPr>
          <w:p w14:paraId="6EB047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949" w:type="dxa"/>
            <w:tcBorders>
              <w:top w:val="nil"/>
              <w:left w:val="nil"/>
              <w:bottom w:val="single" w:sz="4" w:space="0" w:color="auto"/>
              <w:right w:val="single" w:sz="4" w:space="0" w:color="auto"/>
            </w:tcBorders>
            <w:shd w:val="clear" w:color="auto" w:fill="auto"/>
            <w:noWrap/>
            <w:vAlign w:val="bottom"/>
            <w:hideMark/>
          </w:tcPr>
          <w:p w14:paraId="7BACAE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1017" w:type="dxa"/>
            <w:tcBorders>
              <w:top w:val="single" w:sz="4" w:space="0" w:color="auto"/>
              <w:left w:val="single" w:sz="4" w:space="0" w:color="auto"/>
              <w:bottom w:val="single" w:sz="4" w:space="0" w:color="auto"/>
              <w:right w:val="single" w:sz="4" w:space="0" w:color="auto"/>
            </w:tcBorders>
            <w:shd w:val="clear" w:color="000000" w:fill="FBE3E6"/>
            <w:noWrap/>
            <w:vAlign w:val="bottom"/>
            <w:hideMark/>
          </w:tcPr>
          <w:p w14:paraId="2ABD36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w:t>
            </w:r>
          </w:p>
        </w:tc>
        <w:tc>
          <w:tcPr>
            <w:tcW w:w="1100" w:type="dxa"/>
            <w:tcBorders>
              <w:top w:val="nil"/>
              <w:left w:val="nil"/>
              <w:bottom w:val="single" w:sz="4" w:space="0" w:color="auto"/>
              <w:right w:val="single" w:sz="4" w:space="0" w:color="auto"/>
            </w:tcBorders>
            <w:shd w:val="clear" w:color="auto" w:fill="auto"/>
            <w:noWrap/>
            <w:vAlign w:val="bottom"/>
            <w:hideMark/>
          </w:tcPr>
          <w:p w14:paraId="37D5C5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07:47</w:t>
            </w:r>
          </w:p>
        </w:tc>
        <w:tc>
          <w:tcPr>
            <w:tcW w:w="1163" w:type="dxa"/>
            <w:tcBorders>
              <w:top w:val="nil"/>
              <w:left w:val="nil"/>
              <w:bottom w:val="single" w:sz="4" w:space="0" w:color="auto"/>
              <w:right w:val="single" w:sz="4" w:space="0" w:color="auto"/>
            </w:tcBorders>
            <w:shd w:val="clear" w:color="auto" w:fill="auto"/>
            <w:noWrap/>
            <w:vAlign w:val="bottom"/>
            <w:hideMark/>
          </w:tcPr>
          <w:p w14:paraId="1F02F0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617" w:type="dxa"/>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4EC062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1E89A2B2"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7E439E4"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Trafford</w:t>
            </w:r>
          </w:p>
        </w:tc>
        <w:tc>
          <w:tcPr>
            <w:tcW w:w="914" w:type="dxa"/>
            <w:tcBorders>
              <w:top w:val="nil"/>
              <w:left w:val="nil"/>
              <w:bottom w:val="single" w:sz="4" w:space="0" w:color="auto"/>
              <w:right w:val="single" w:sz="4" w:space="0" w:color="auto"/>
            </w:tcBorders>
            <w:shd w:val="clear" w:color="auto" w:fill="auto"/>
            <w:noWrap/>
            <w:vAlign w:val="bottom"/>
            <w:hideMark/>
          </w:tcPr>
          <w:p w14:paraId="398DDCF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83.3%</w:t>
            </w:r>
          </w:p>
        </w:tc>
        <w:tc>
          <w:tcPr>
            <w:tcW w:w="949" w:type="dxa"/>
            <w:tcBorders>
              <w:top w:val="nil"/>
              <w:left w:val="nil"/>
              <w:bottom w:val="single" w:sz="4" w:space="0" w:color="auto"/>
              <w:right w:val="single" w:sz="4" w:space="0" w:color="auto"/>
            </w:tcBorders>
            <w:shd w:val="clear" w:color="auto" w:fill="auto"/>
            <w:noWrap/>
            <w:vAlign w:val="bottom"/>
            <w:hideMark/>
          </w:tcPr>
          <w:p w14:paraId="126289E2"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81.7%</w:t>
            </w:r>
          </w:p>
        </w:tc>
        <w:tc>
          <w:tcPr>
            <w:tcW w:w="1017"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695065A3"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4C58037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6788EF1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08:03</w:t>
            </w:r>
          </w:p>
        </w:tc>
        <w:tc>
          <w:tcPr>
            <w:tcW w:w="617" w:type="dxa"/>
            <w:tcBorders>
              <w:top w:val="single" w:sz="4" w:space="0" w:color="auto"/>
              <w:left w:val="single" w:sz="4" w:space="0" w:color="auto"/>
              <w:bottom w:val="single" w:sz="4" w:space="0" w:color="auto"/>
              <w:right w:val="single" w:sz="4" w:space="0" w:color="auto"/>
            </w:tcBorders>
            <w:shd w:val="clear" w:color="000000" w:fill="FCE1E3"/>
            <w:noWrap/>
            <w:vAlign w:val="bottom"/>
            <w:hideMark/>
          </w:tcPr>
          <w:p w14:paraId="0B49854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20</w:t>
            </w:r>
          </w:p>
        </w:tc>
      </w:tr>
    </w:tbl>
    <w:p w14:paraId="21335438" w14:textId="77777777" w:rsidR="00C620FF" w:rsidRDefault="00C620FF" w:rsidP="00C620FF">
      <w:pPr>
        <w:spacing w:line="259" w:lineRule="auto"/>
      </w:pPr>
    </w:p>
    <w:p w14:paraId="49329BBF" w14:textId="77777777" w:rsidR="00C620FF" w:rsidRDefault="00C620FF" w:rsidP="00C620FF">
      <w:pPr>
        <w:spacing w:line="259" w:lineRule="auto"/>
      </w:pPr>
      <w:r>
        <w:br w:type="page"/>
      </w:r>
    </w:p>
    <w:p w14:paraId="358DB917" w14:textId="77777777" w:rsidR="00C620FF" w:rsidRDefault="00C620FF" w:rsidP="00546E70">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190284DE" w14:textId="77777777" w:rsidR="00C620FF" w:rsidRDefault="00C620FF" w:rsidP="00C620FF">
      <w:pPr>
        <w:pStyle w:val="Heading5"/>
      </w:pPr>
      <w:r w:rsidRPr="00886DCE">
        <w:t>Performance and average response time (night time only)</w:t>
      </w:r>
    </w:p>
    <w:tbl>
      <w:tblPr>
        <w:tblW w:w="8801" w:type="dxa"/>
        <w:tblLook w:val="04A0" w:firstRow="1" w:lastRow="0" w:firstColumn="1" w:lastColumn="0" w:noHBand="0" w:noVBand="1"/>
      </w:tblPr>
      <w:tblGrid>
        <w:gridCol w:w="1640"/>
        <w:gridCol w:w="1340"/>
        <w:gridCol w:w="994"/>
        <w:gridCol w:w="1051"/>
        <w:gridCol w:w="836"/>
        <w:gridCol w:w="1120"/>
        <w:gridCol w:w="1184"/>
        <w:gridCol w:w="636"/>
      </w:tblGrid>
      <w:tr w:rsidR="00C620FF" w:rsidRPr="00546E70" w14:paraId="41641F99"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B00681"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BF62BC6"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Performance</w:t>
            </w:r>
          </w:p>
        </w:tc>
        <w:tc>
          <w:tcPr>
            <w:tcW w:w="294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DFA2B83"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Average Response Time</w:t>
            </w:r>
          </w:p>
        </w:tc>
      </w:tr>
      <w:tr w:rsidR="00C620FF" w:rsidRPr="00546E70" w14:paraId="292B8910" w14:textId="77777777" w:rsidTr="00373FDB">
        <w:trPr>
          <w:trHeight w:val="300"/>
        </w:trPr>
        <w:tc>
          <w:tcPr>
            <w:tcW w:w="1640" w:type="dxa"/>
            <w:tcBorders>
              <w:top w:val="nil"/>
              <w:left w:val="single" w:sz="4" w:space="0" w:color="auto"/>
              <w:bottom w:val="single" w:sz="4" w:space="0" w:color="auto"/>
              <w:right w:val="single" w:sz="4" w:space="0" w:color="auto"/>
            </w:tcBorders>
            <w:shd w:val="clear" w:color="000000" w:fill="D9D9D9"/>
            <w:noWrap/>
            <w:vAlign w:val="bottom"/>
            <w:hideMark/>
          </w:tcPr>
          <w:p w14:paraId="391D16B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Station Area</w:t>
            </w:r>
          </w:p>
        </w:tc>
        <w:tc>
          <w:tcPr>
            <w:tcW w:w="1340" w:type="dxa"/>
            <w:tcBorders>
              <w:top w:val="nil"/>
              <w:left w:val="nil"/>
              <w:bottom w:val="single" w:sz="4" w:space="0" w:color="auto"/>
              <w:right w:val="single" w:sz="4" w:space="0" w:color="auto"/>
            </w:tcBorders>
            <w:shd w:val="clear" w:color="000000" w:fill="D9D9D9"/>
            <w:noWrap/>
            <w:vAlign w:val="bottom"/>
            <w:hideMark/>
          </w:tcPr>
          <w:p w14:paraId="2BFD0DB3"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26034DBE"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67CA30F6"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52C53D62"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c>
          <w:tcPr>
            <w:tcW w:w="1120" w:type="dxa"/>
            <w:tcBorders>
              <w:top w:val="nil"/>
              <w:left w:val="nil"/>
              <w:bottom w:val="single" w:sz="4" w:space="0" w:color="auto"/>
              <w:right w:val="single" w:sz="4" w:space="0" w:color="auto"/>
            </w:tcBorders>
            <w:shd w:val="clear" w:color="000000" w:fill="D9D9D9"/>
            <w:noWrap/>
            <w:vAlign w:val="bottom"/>
            <w:hideMark/>
          </w:tcPr>
          <w:p w14:paraId="73D0C7A4"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Actual</w:t>
            </w:r>
          </w:p>
        </w:tc>
        <w:tc>
          <w:tcPr>
            <w:tcW w:w="1184" w:type="dxa"/>
            <w:tcBorders>
              <w:top w:val="nil"/>
              <w:left w:val="nil"/>
              <w:bottom w:val="single" w:sz="4" w:space="0" w:color="auto"/>
              <w:right w:val="single" w:sz="4" w:space="0" w:color="auto"/>
            </w:tcBorders>
            <w:shd w:val="clear" w:color="000000" w:fill="D9D9D9"/>
            <w:noWrap/>
            <w:vAlign w:val="bottom"/>
            <w:hideMark/>
          </w:tcPr>
          <w:p w14:paraId="2B87E620"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Option</w:t>
            </w:r>
          </w:p>
        </w:tc>
        <w:tc>
          <w:tcPr>
            <w:tcW w:w="636" w:type="dxa"/>
            <w:tcBorders>
              <w:top w:val="nil"/>
              <w:left w:val="nil"/>
              <w:bottom w:val="single" w:sz="4" w:space="0" w:color="auto"/>
              <w:right w:val="single" w:sz="4" w:space="0" w:color="auto"/>
            </w:tcBorders>
            <w:shd w:val="clear" w:color="000000" w:fill="D9D9D9"/>
            <w:noWrap/>
            <w:vAlign w:val="bottom"/>
            <w:hideMark/>
          </w:tcPr>
          <w:p w14:paraId="179423BB" w14:textId="77777777" w:rsidR="00C620FF" w:rsidRPr="00546E70" w:rsidRDefault="00C620FF" w:rsidP="00373FDB">
            <w:pPr>
              <w:spacing w:after="0" w:line="240" w:lineRule="auto"/>
              <w:jc w:val="center"/>
              <w:rPr>
                <w:rFonts w:eastAsia="Times New Roman"/>
                <w:color w:val="000000"/>
                <w:sz w:val="22"/>
                <w:szCs w:val="22"/>
                <w:lang w:eastAsia="en-GB"/>
              </w:rPr>
            </w:pPr>
            <w:r w:rsidRPr="00546E70">
              <w:rPr>
                <w:rFonts w:eastAsia="Times New Roman"/>
                <w:color w:val="000000"/>
                <w:sz w:val="22"/>
                <w:szCs w:val="22"/>
                <w:lang w:eastAsia="en-GB"/>
              </w:rPr>
              <w:t>Diff</w:t>
            </w:r>
          </w:p>
        </w:tc>
      </w:tr>
      <w:tr w:rsidR="00C620FF" w:rsidRPr="00546E70" w14:paraId="095C2C24" w14:textId="77777777" w:rsidTr="00373FDB">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635F34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G10</w:t>
            </w:r>
          </w:p>
        </w:tc>
        <w:tc>
          <w:tcPr>
            <w:tcW w:w="1340" w:type="dxa"/>
            <w:tcBorders>
              <w:top w:val="nil"/>
              <w:left w:val="nil"/>
              <w:bottom w:val="single" w:sz="4" w:space="0" w:color="auto"/>
              <w:right w:val="single" w:sz="4" w:space="0" w:color="auto"/>
            </w:tcBorders>
            <w:shd w:val="clear" w:color="auto" w:fill="auto"/>
            <w:noWrap/>
            <w:vAlign w:val="bottom"/>
            <w:hideMark/>
          </w:tcPr>
          <w:p w14:paraId="5EC26A58"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Stretford</w:t>
            </w:r>
          </w:p>
        </w:tc>
        <w:tc>
          <w:tcPr>
            <w:tcW w:w="994" w:type="dxa"/>
            <w:tcBorders>
              <w:top w:val="nil"/>
              <w:left w:val="nil"/>
              <w:bottom w:val="single" w:sz="4" w:space="0" w:color="auto"/>
              <w:right w:val="single" w:sz="4" w:space="0" w:color="auto"/>
            </w:tcBorders>
            <w:shd w:val="clear" w:color="auto" w:fill="auto"/>
            <w:noWrap/>
            <w:vAlign w:val="bottom"/>
            <w:hideMark/>
          </w:tcPr>
          <w:p w14:paraId="6376885C"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91.7%</w:t>
            </w:r>
          </w:p>
        </w:tc>
        <w:tc>
          <w:tcPr>
            <w:tcW w:w="1051" w:type="dxa"/>
            <w:tcBorders>
              <w:top w:val="nil"/>
              <w:left w:val="nil"/>
              <w:bottom w:val="single" w:sz="4" w:space="0" w:color="auto"/>
              <w:right w:val="single" w:sz="4" w:space="0" w:color="auto"/>
            </w:tcBorders>
            <w:shd w:val="clear" w:color="auto" w:fill="auto"/>
            <w:noWrap/>
            <w:vAlign w:val="bottom"/>
            <w:hideMark/>
          </w:tcPr>
          <w:p w14:paraId="555A1BD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90.4%</w:t>
            </w:r>
          </w:p>
        </w:tc>
        <w:tc>
          <w:tcPr>
            <w:tcW w:w="836"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7CEA1E6D"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-1.2%</w:t>
            </w:r>
          </w:p>
        </w:tc>
        <w:tc>
          <w:tcPr>
            <w:tcW w:w="1120" w:type="dxa"/>
            <w:tcBorders>
              <w:top w:val="nil"/>
              <w:left w:val="nil"/>
              <w:bottom w:val="single" w:sz="4" w:space="0" w:color="auto"/>
              <w:right w:val="single" w:sz="4" w:space="0" w:color="auto"/>
            </w:tcBorders>
            <w:shd w:val="clear" w:color="auto" w:fill="auto"/>
            <w:noWrap/>
            <w:vAlign w:val="bottom"/>
            <w:hideMark/>
          </w:tcPr>
          <w:p w14:paraId="3C9E4551"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07:21</w:t>
            </w:r>
          </w:p>
        </w:tc>
        <w:tc>
          <w:tcPr>
            <w:tcW w:w="1184" w:type="dxa"/>
            <w:tcBorders>
              <w:top w:val="nil"/>
              <w:left w:val="nil"/>
              <w:bottom w:val="single" w:sz="4" w:space="0" w:color="auto"/>
              <w:right w:val="single" w:sz="4" w:space="0" w:color="auto"/>
            </w:tcBorders>
            <w:shd w:val="clear" w:color="auto" w:fill="auto"/>
            <w:noWrap/>
            <w:vAlign w:val="bottom"/>
            <w:hideMark/>
          </w:tcPr>
          <w:p w14:paraId="1ED608D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07:29</w:t>
            </w:r>
          </w:p>
        </w:tc>
        <w:tc>
          <w:tcPr>
            <w:tcW w:w="636"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141F21B0"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w:t>
            </w:r>
          </w:p>
        </w:tc>
      </w:tr>
      <w:tr w:rsidR="00C620FF" w:rsidRPr="00546E70" w14:paraId="5B8CD056" w14:textId="77777777" w:rsidTr="00373FDB">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016145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G11</w:t>
            </w:r>
          </w:p>
        </w:tc>
        <w:tc>
          <w:tcPr>
            <w:tcW w:w="1340" w:type="dxa"/>
            <w:tcBorders>
              <w:top w:val="nil"/>
              <w:left w:val="nil"/>
              <w:bottom w:val="single" w:sz="4" w:space="0" w:color="auto"/>
              <w:right w:val="single" w:sz="4" w:space="0" w:color="auto"/>
            </w:tcBorders>
            <w:shd w:val="clear" w:color="auto" w:fill="auto"/>
            <w:noWrap/>
            <w:vAlign w:val="bottom"/>
            <w:hideMark/>
          </w:tcPr>
          <w:p w14:paraId="5A16BDA5"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Sale</w:t>
            </w:r>
          </w:p>
        </w:tc>
        <w:tc>
          <w:tcPr>
            <w:tcW w:w="994" w:type="dxa"/>
            <w:tcBorders>
              <w:top w:val="nil"/>
              <w:left w:val="nil"/>
              <w:bottom w:val="single" w:sz="4" w:space="0" w:color="auto"/>
              <w:right w:val="single" w:sz="4" w:space="0" w:color="auto"/>
            </w:tcBorders>
            <w:shd w:val="clear" w:color="auto" w:fill="auto"/>
            <w:noWrap/>
            <w:vAlign w:val="bottom"/>
            <w:hideMark/>
          </w:tcPr>
          <w:p w14:paraId="357648B2"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85.8%</w:t>
            </w:r>
          </w:p>
        </w:tc>
        <w:tc>
          <w:tcPr>
            <w:tcW w:w="1051" w:type="dxa"/>
            <w:tcBorders>
              <w:top w:val="nil"/>
              <w:left w:val="nil"/>
              <w:bottom w:val="single" w:sz="4" w:space="0" w:color="auto"/>
              <w:right w:val="single" w:sz="4" w:space="0" w:color="auto"/>
            </w:tcBorders>
            <w:shd w:val="clear" w:color="auto" w:fill="auto"/>
            <w:noWrap/>
            <w:vAlign w:val="bottom"/>
            <w:hideMark/>
          </w:tcPr>
          <w:p w14:paraId="15CFA1C5"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80.2%</w:t>
            </w:r>
          </w:p>
        </w:tc>
        <w:tc>
          <w:tcPr>
            <w:tcW w:w="836" w:type="dxa"/>
            <w:tcBorders>
              <w:top w:val="single" w:sz="4" w:space="0" w:color="auto"/>
              <w:left w:val="single" w:sz="4" w:space="0" w:color="auto"/>
              <w:bottom w:val="single" w:sz="4" w:space="0" w:color="auto"/>
              <w:right w:val="single" w:sz="4" w:space="0" w:color="auto"/>
            </w:tcBorders>
            <w:shd w:val="clear" w:color="000000" w:fill="FAC3C6"/>
            <w:noWrap/>
            <w:vAlign w:val="bottom"/>
            <w:hideMark/>
          </w:tcPr>
          <w:p w14:paraId="597DB285"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-5.6%</w:t>
            </w:r>
          </w:p>
        </w:tc>
        <w:tc>
          <w:tcPr>
            <w:tcW w:w="1120" w:type="dxa"/>
            <w:tcBorders>
              <w:top w:val="nil"/>
              <w:left w:val="nil"/>
              <w:bottom w:val="single" w:sz="4" w:space="0" w:color="auto"/>
              <w:right w:val="single" w:sz="4" w:space="0" w:color="auto"/>
            </w:tcBorders>
            <w:shd w:val="clear" w:color="auto" w:fill="auto"/>
            <w:noWrap/>
            <w:vAlign w:val="bottom"/>
            <w:hideMark/>
          </w:tcPr>
          <w:p w14:paraId="46367BBF"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07:32</w:t>
            </w:r>
          </w:p>
        </w:tc>
        <w:tc>
          <w:tcPr>
            <w:tcW w:w="1184" w:type="dxa"/>
            <w:tcBorders>
              <w:top w:val="nil"/>
              <w:left w:val="nil"/>
              <w:bottom w:val="single" w:sz="4" w:space="0" w:color="auto"/>
              <w:right w:val="single" w:sz="4" w:space="0" w:color="auto"/>
            </w:tcBorders>
            <w:shd w:val="clear" w:color="auto" w:fill="auto"/>
            <w:noWrap/>
            <w:vAlign w:val="bottom"/>
            <w:hideMark/>
          </w:tcPr>
          <w:p w14:paraId="333629A7"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09:22</w:t>
            </w:r>
          </w:p>
        </w:tc>
        <w:tc>
          <w:tcPr>
            <w:tcW w:w="636" w:type="dxa"/>
            <w:tcBorders>
              <w:top w:val="single" w:sz="4" w:space="0" w:color="auto"/>
              <w:left w:val="single" w:sz="4" w:space="0" w:color="auto"/>
              <w:bottom w:val="single" w:sz="4" w:space="0" w:color="auto"/>
              <w:right w:val="single" w:sz="4" w:space="0" w:color="auto"/>
            </w:tcBorders>
            <w:shd w:val="clear" w:color="000000" w:fill="F9898B"/>
            <w:noWrap/>
            <w:vAlign w:val="bottom"/>
            <w:hideMark/>
          </w:tcPr>
          <w:p w14:paraId="3FE8A849"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110</w:t>
            </w:r>
          </w:p>
        </w:tc>
      </w:tr>
      <w:tr w:rsidR="00C620FF" w:rsidRPr="00546E70" w14:paraId="04D96AF8" w14:textId="77777777" w:rsidTr="00373FDB">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4214896"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G12</w:t>
            </w:r>
          </w:p>
        </w:tc>
        <w:tc>
          <w:tcPr>
            <w:tcW w:w="1340" w:type="dxa"/>
            <w:tcBorders>
              <w:top w:val="nil"/>
              <w:left w:val="nil"/>
              <w:bottom w:val="single" w:sz="4" w:space="0" w:color="auto"/>
              <w:right w:val="single" w:sz="4" w:space="0" w:color="auto"/>
            </w:tcBorders>
            <w:shd w:val="clear" w:color="auto" w:fill="auto"/>
            <w:noWrap/>
            <w:vAlign w:val="bottom"/>
            <w:hideMark/>
          </w:tcPr>
          <w:p w14:paraId="4BEA780F" w14:textId="77777777" w:rsidR="00C620FF" w:rsidRPr="00546E70" w:rsidRDefault="00C620FF" w:rsidP="00373FDB">
            <w:pPr>
              <w:spacing w:after="0" w:line="240" w:lineRule="auto"/>
              <w:rPr>
                <w:rFonts w:eastAsia="Times New Roman"/>
                <w:color w:val="000000"/>
                <w:sz w:val="22"/>
                <w:szCs w:val="22"/>
                <w:lang w:eastAsia="en-GB"/>
              </w:rPr>
            </w:pPr>
            <w:r w:rsidRPr="00546E70">
              <w:rPr>
                <w:rFonts w:eastAsia="Times New Roman"/>
                <w:color w:val="000000"/>
                <w:sz w:val="22"/>
                <w:szCs w:val="22"/>
                <w:lang w:eastAsia="en-GB"/>
              </w:rPr>
              <w:t>Altrincham</w:t>
            </w:r>
          </w:p>
        </w:tc>
        <w:tc>
          <w:tcPr>
            <w:tcW w:w="994" w:type="dxa"/>
            <w:tcBorders>
              <w:top w:val="nil"/>
              <w:left w:val="nil"/>
              <w:bottom w:val="single" w:sz="4" w:space="0" w:color="auto"/>
              <w:right w:val="single" w:sz="4" w:space="0" w:color="auto"/>
            </w:tcBorders>
            <w:shd w:val="clear" w:color="auto" w:fill="auto"/>
            <w:noWrap/>
            <w:vAlign w:val="bottom"/>
            <w:hideMark/>
          </w:tcPr>
          <w:p w14:paraId="7D0CC1EB"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81.5%</w:t>
            </w:r>
          </w:p>
        </w:tc>
        <w:tc>
          <w:tcPr>
            <w:tcW w:w="1051" w:type="dxa"/>
            <w:tcBorders>
              <w:top w:val="nil"/>
              <w:left w:val="nil"/>
              <w:bottom w:val="single" w:sz="4" w:space="0" w:color="auto"/>
              <w:right w:val="single" w:sz="4" w:space="0" w:color="auto"/>
            </w:tcBorders>
            <w:shd w:val="clear" w:color="auto" w:fill="auto"/>
            <w:noWrap/>
            <w:vAlign w:val="bottom"/>
            <w:hideMark/>
          </w:tcPr>
          <w:p w14:paraId="6D7858D8"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77.2%</w:t>
            </w:r>
          </w:p>
        </w:tc>
        <w:tc>
          <w:tcPr>
            <w:tcW w:w="836" w:type="dxa"/>
            <w:tcBorders>
              <w:top w:val="single" w:sz="4" w:space="0" w:color="auto"/>
              <w:left w:val="single" w:sz="4" w:space="0" w:color="auto"/>
              <w:bottom w:val="single" w:sz="4" w:space="0" w:color="auto"/>
              <w:right w:val="single" w:sz="4" w:space="0" w:color="auto"/>
            </w:tcBorders>
            <w:shd w:val="clear" w:color="000000" w:fill="FACFD2"/>
            <w:noWrap/>
            <w:vAlign w:val="bottom"/>
            <w:hideMark/>
          </w:tcPr>
          <w:p w14:paraId="3CF535B4"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-4.4%</w:t>
            </w:r>
          </w:p>
        </w:tc>
        <w:tc>
          <w:tcPr>
            <w:tcW w:w="1120" w:type="dxa"/>
            <w:tcBorders>
              <w:top w:val="nil"/>
              <w:left w:val="nil"/>
              <w:bottom w:val="single" w:sz="4" w:space="0" w:color="auto"/>
              <w:right w:val="single" w:sz="4" w:space="0" w:color="auto"/>
            </w:tcBorders>
            <w:shd w:val="clear" w:color="auto" w:fill="auto"/>
            <w:noWrap/>
            <w:vAlign w:val="bottom"/>
            <w:hideMark/>
          </w:tcPr>
          <w:p w14:paraId="261A0F23"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08:06</w:t>
            </w:r>
          </w:p>
        </w:tc>
        <w:tc>
          <w:tcPr>
            <w:tcW w:w="1184" w:type="dxa"/>
            <w:tcBorders>
              <w:top w:val="nil"/>
              <w:left w:val="nil"/>
              <w:bottom w:val="single" w:sz="4" w:space="0" w:color="auto"/>
              <w:right w:val="single" w:sz="4" w:space="0" w:color="auto"/>
            </w:tcBorders>
            <w:shd w:val="clear" w:color="auto" w:fill="auto"/>
            <w:noWrap/>
            <w:vAlign w:val="bottom"/>
            <w:hideMark/>
          </w:tcPr>
          <w:p w14:paraId="50C375E6"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08:19</w:t>
            </w:r>
          </w:p>
        </w:tc>
        <w:tc>
          <w:tcPr>
            <w:tcW w:w="636" w:type="dxa"/>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758EDDA1" w14:textId="77777777" w:rsidR="00C620FF" w:rsidRPr="00546E70" w:rsidRDefault="00C620FF" w:rsidP="00373FDB">
            <w:pPr>
              <w:spacing w:after="0" w:line="240" w:lineRule="auto"/>
              <w:jc w:val="right"/>
              <w:rPr>
                <w:rFonts w:eastAsia="Times New Roman"/>
                <w:color w:val="000000"/>
                <w:sz w:val="22"/>
                <w:szCs w:val="22"/>
                <w:lang w:eastAsia="en-GB"/>
              </w:rPr>
            </w:pPr>
            <w:r w:rsidRPr="00546E70">
              <w:rPr>
                <w:rFonts w:eastAsia="Times New Roman"/>
                <w:color w:val="000000"/>
                <w:sz w:val="22"/>
                <w:szCs w:val="22"/>
                <w:lang w:eastAsia="en-GB"/>
              </w:rPr>
              <w:t>13</w:t>
            </w:r>
          </w:p>
        </w:tc>
      </w:tr>
      <w:tr w:rsidR="00C620FF" w:rsidRPr="00546E70" w14:paraId="3CFE7C0E" w14:textId="77777777" w:rsidTr="00373FDB">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3E95AC7"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4A4C3DFD" w14:textId="77777777" w:rsidR="00C620FF" w:rsidRPr="00546E70" w:rsidRDefault="00C620FF" w:rsidP="00373FDB">
            <w:pPr>
              <w:spacing w:after="0" w:line="240" w:lineRule="auto"/>
              <w:rPr>
                <w:rFonts w:eastAsia="Times New Roman"/>
                <w:b/>
                <w:bCs/>
                <w:color w:val="000000"/>
                <w:sz w:val="22"/>
                <w:szCs w:val="22"/>
                <w:lang w:eastAsia="en-GB"/>
              </w:rPr>
            </w:pPr>
            <w:r w:rsidRPr="00546E70">
              <w:rPr>
                <w:rFonts w:eastAsia="Times New Roman"/>
                <w:b/>
                <w:bCs/>
                <w:color w:val="000000"/>
                <w:sz w:val="22"/>
                <w:szCs w:val="22"/>
                <w:lang w:eastAsia="en-GB"/>
              </w:rPr>
              <w:t>Trafford</w:t>
            </w:r>
          </w:p>
        </w:tc>
        <w:tc>
          <w:tcPr>
            <w:tcW w:w="994" w:type="dxa"/>
            <w:tcBorders>
              <w:top w:val="nil"/>
              <w:left w:val="nil"/>
              <w:bottom w:val="single" w:sz="4" w:space="0" w:color="auto"/>
              <w:right w:val="single" w:sz="4" w:space="0" w:color="auto"/>
            </w:tcBorders>
            <w:shd w:val="clear" w:color="auto" w:fill="auto"/>
            <w:noWrap/>
            <w:vAlign w:val="bottom"/>
            <w:hideMark/>
          </w:tcPr>
          <w:p w14:paraId="69F2E781"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86.3%</w:t>
            </w:r>
          </w:p>
        </w:tc>
        <w:tc>
          <w:tcPr>
            <w:tcW w:w="1051" w:type="dxa"/>
            <w:tcBorders>
              <w:top w:val="nil"/>
              <w:left w:val="nil"/>
              <w:bottom w:val="single" w:sz="4" w:space="0" w:color="auto"/>
              <w:right w:val="single" w:sz="4" w:space="0" w:color="auto"/>
            </w:tcBorders>
            <w:shd w:val="clear" w:color="auto" w:fill="auto"/>
            <w:noWrap/>
            <w:vAlign w:val="bottom"/>
            <w:hideMark/>
          </w:tcPr>
          <w:p w14:paraId="26A81C7A"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83.7%</w:t>
            </w:r>
          </w:p>
        </w:tc>
        <w:tc>
          <w:tcPr>
            <w:tcW w:w="836" w:type="dxa"/>
            <w:tcBorders>
              <w:top w:val="single" w:sz="4" w:space="0" w:color="auto"/>
              <w:left w:val="single" w:sz="4" w:space="0" w:color="auto"/>
              <w:bottom w:val="single" w:sz="4" w:space="0" w:color="auto"/>
              <w:right w:val="single" w:sz="4" w:space="0" w:color="auto"/>
            </w:tcBorders>
            <w:shd w:val="clear" w:color="000000" w:fill="FBE1E3"/>
            <w:noWrap/>
            <w:vAlign w:val="bottom"/>
            <w:hideMark/>
          </w:tcPr>
          <w:p w14:paraId="1A593B48"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-2.6%</w:t>
            </w:r>
          </w:p>
        </w:tc>
        <w:tc>
          <w:tcPr>
            <w:tcW w:w="1120" w:type="dxa"/>
            <w:tcBorders>
              <w:top w:val="nil"/>
              <w:left w:val="nil"/>
              <w:bottom w:val="single" w:sz="4" w:space="0" w:color="auto"/>
              <w:right w:val="single" w:sz="4" w:space="0" w:color="auto"/>
            </w:tcBorders>
            <w:shd w:val="clear" w:color="auto" w:fill="auto"/>
            <w:noWrap/>
            <w:vAlign w:val="bottom"/>
            <w:hideMark/>
          </w:tcPr>
          <w:p w14:paraId="6C43ED27"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07:29</w:t>
            </w:r>
          </w:p>
        </w:tc>
        <w:tc>
          <w:tcPr>
            <w:tcW w:w="1184" w:type="dxa"/>
            <w:tcBorders>
              <w:top w:val="nil"/>
              <w:left w:val="nil"/>
              <w:bottom w:val="single" w:sz="4" w:space="0" w:color="auto"/>
              <w:right w:val="single" w:sz="4" w:space="0" w:color="auto"/>
            </w:tcBorders>
            <w:shd w:val="clear" w:color="auto" w:fill="auto"/>
            <w:noWrap/>
            <w:vAlign w:val="bottom"/>
            <w:hideMark/>
          </w:tcPr>
          <w:p w14:paraId="04EDF39F"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08:02</w:t>
            </w:r>
          </w:p>
        </w:tc>
        <w:tc>
          <w:tcPr>
            <w:tcW w:w="636" w:type="dxa"/>
            <w:tcBorders>
              <w:top w:val="single" w:sz="4" w:space="0" w:color="auto"/>
              <w:left w:val="single" w:sz="4" w:space="0" w:color="auto"/>
              <w:bottom w:val="single" w:sz="4" w:space="0" w:color="auto"/>
              <w:right w:val="single" w:sz="4" w:space="0" w:color="auto"/>
            </w:tcBorders>
            <w:shd w:val="clear" w:color="000000" w:fill="FCD9DC"/>
            <w:noWrap/>
            <w:vAlign w:val="bottom"/>
            <w:hideMark/>
          </w:tcPr>
          <w:p w14:paraId="37A7D761" w14:textId="77777777" w:rsidR="00C620FF" w:rsidRPr="00546E70" w:rsidRDefault="00C620FF" w:rsidP="00373FDB">
            <w:pPr>
              <w:spacing w:after="0" w:line="240" w:lineRule="auto"/>
              <w:jc w:val="right"/>
              <w:rPr>
                <w:rFonts w:eastAsia="Times New Roman"/>
                <w:b/>
                <w:bCs/>
                <w:color w:val="000000"/>
                <w:sz w:val="22"/>
                <w:szCs w:val="22"/>
                <w:lang w:eastAsia="en-GB"/>
              </w:rPr>
            </w:pPr>
            <w:r w:rsidRPr="00546E70">
              <w:rPr>
                <w:rFonts w:eastAsia="Times New Roman"/>
                <w:b/>
                <w:bCs/>
                <w:color w:val="000000"/>
                <w:sz w:val="22"/>
                <w:szCs w:val="22"/>
                <w:lang w:eastAsia="en-GB"/>
              </w:rPr>
              <w:t>34</w:t>
            </w:r>
          </w:p>
        </w:tc>
      </w:tr>
    </w:tbl>
    <w:p w14:paraId="09E9FA6F" w14:textId="77777777" w:rsidR="00C620FF" w:rsidRDefault="00C620FF" w:rsidP="00C620FF">
      <w:pPr>
        <w:spacing w:line="259" w:lineRule="auto"/>
      </w:pPr>
    </w:p>
    <w:tbl>
      <w:tblPr>
        <w:tblW w:w="9421" w:type="dxa"/>
        <w:tblLook w:val="04A0" w:firstRow="1" w:lastRow="0" w:firstColumn="1" w:lastColumn="0" w:noHBand="0" w:noVBand="1"/>
      </w:tblPr>
      <w:tblGrid>
        <w:gridCol w:w="3760"/>
        <w:gridCol w:w="882"/>
        <w:gridCol w:w="916"/>
        <w:gridCol w:w="982"/>
        <w:gridCol w:w="1076"/>
        <w:gridCol w:w="1138"/>
        <w:gridCol w:w="667"/>
      </w:tblGrid>
      <w:tr w:rsidR="00C620FF" w:rsidRPr="00E21557" w14:paraId="5C5F2EEA"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039238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B14DC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A5C92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28EB636"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4A97BDE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882" w:type="dxa"/>
            <w:tcBorders>
              <w:top w:val="nil"/>
              <w:left w:val="nil"/>
              <w:bottom w:val="single" w:sz="4" w:space="0" w:color="auto"/>
              <w:right w:val="single" w:sz="4" w:space="0" w:color="auto"/>
            </w:tcBorders>
            <w:shd w:val="clear" w:color="000000" w:fill="D9D9D9"/>
            <w:noWrap/>
            <w:vAlign w:val="bottom"/>
            <w:hideMark/>
          </w:tcPr>
          <w:p w14:paraId="3A5DC4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16" w:type="dxa"/>
            <w:tcBorders>
              <w:top w:val="nil"/>
              <w:left w:val="nil"/>
              <w:bottom w:val="single" w:sz="4" w:space="0" w:color="auto"/>
              <w:right w:val="single" w:sz="4" w:space="0" w:color="auto"/>
            </w:tcBorders>
            <w:shd w:val="clear" w:color="000000" w:fill="D9D9D9"/>
            <w:noWrap/>
            <w:vAlign w:val="bottom"/>
            <w:hideMark/>
          </w:tcPr>
          <w:p w14:paraId="3A4189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982" w:type="dxa"/>
            <w:tcBorders>
              <w:top w:val="nil"/>
              <w:left w:val="nil"/>
              <w:bottom w:val="single" w:sz="4" w:space="0" w:color="auto"/>
              <w:right w:val="single" w:sz="4" w:space="0" w:color="auto"/>
            </w:tcBorders>
            <w:shd w:val="clear" w:color="000000" w:fill="D9D9D9"/>
            <w:noWrap/>
            <w:vAlign w:val="bottom"/>
            <w:hideMark/>
          </w:tcPr>
          <w:p w14:paraId="7F5176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076" w:type="dxa"/>
            <w:tcBorders>
              <w:top w:val="nil"/>
              <w:left w:val="nil"/>
              <w:bottom w:val="single" w:sz="4" w:space="0" w:color="auto"/>
              <w:right w:val="single" w:sz="4" w:space="0" w:color="auto"/>
            </w:tcBorders>
            <w:shd w:val="clear" w:color="000000" w:fill="D9D9D9"/>
            <w:noWrap/>
            <w:vAlign w:val="bottom"/>
            <w:hideMark/>
          </w:tcPr>
          <w:p w14:paraId="733C5A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38" w:type="dxa"/>
            <w:tcBorders>
              <w:top w:val="nil"/>
              <w:left w:val="nil"/>
              <w:bottom w:val="single" w:sz="4" w:space="0" w:color="auto"/>
              <w:right w:val="single" w:sz="4" w:space="0" w:color="auto"/>
            </w:tcBorders>
            <w:shd w:val="clear" w:color="000000" w:fill="D9D9D9"/>
            <w:noWrap/>
            <w:vAlign w:val="bottom"/>
            <w:hideMark/>
          </w:tcPr>
          <w:p w14:paraId="6D56A1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67" w:type="dxa"/>
            <w:tcBorders>
              <w:top w:val="nil"/>
              <w:left w:val="nil"/>
              <w:bottom w:val="single" w:sz="4" w:space="0" w:color="auto"/>
              <w:right w:val="single" w:sz="4" w:space="0" w:color="auto"/>
            </w:tcBorders>
            <w:shd w:val="clear" w:color="000000" w:fill="D9D9D9"/>
            <w:noWrap/>
            <w:vAlign w:val="bottom"/>
            <w:hideMark/>
          </w:tcPr>
          <w:p w14:paraId="2F8529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2914A01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7F0E86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Altrincham</w:t>
            </w:r>
          </w:p>
        </w:tc>
        <w:tc>
          <w:tcPr>
            <w:tcW w:w="882" w:type="dxa"/>
            <w:tcBorders>
              <w:top w:val="nil"/>
              <w:left w:val="nil"/>
              <w:bottom w:val="single" w:sz="4" w:space="0" w:color="auto"/>
              <w:right w:val="single" w:sz="4" w:space="0" w:color="auto"/>
            </w:tcBorders>
            <w:shd w:val="clear" w:color="auto" w:fill="auto"/>
            <w:noWrap/>
            <w:vAlign w:val="bottom"/>
            <w:hideMark/>
          </w:tcPr>
          <w:p w14:paraId="501130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16" w:type="dxa"/>
            <w:tcBorders>
              <w:top w:val="nil"/>
              <w:left w:val="nil"/>
              <w:bottom w:val="single" w:sz="4" w:space="0" w:color="auto"/>
              <w:right w:val="single" w:sz="4" w:space="0" w:color="auto"/>
            </w:tcBorders>
            <w:shd w:val="clear" w:color="auto" w:fill="auto"/>
            <w:noWrap/>
            <w:vAlign w:val="bottom"/>
            <w:hideMark/>
          </w:tcPr>
          <w:p w14:paraId="3E808F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15B73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0D23B0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06:20</w:t>
            </w:r>
          </w:p>
        </w:tc>
        <w:tc>
          <w:tcPr>
            <w:tcW w:w="1138" w:type="dxa"/>
            <w:tcBorders>
              <w:top w:val="nil"/>
              <w:left w:val="nil"/>
              <w:bottom w:val="single" w:sz="4" w:space="0" w:color="auto"/>
              <w:right w:val="single" w:sz="4" w:space="0" w:color="auto"/>
            </w:tcBorders>
            <w:shd w:val="clear" w:color="auto" w:fill="auto"/>
            <w:noWrap/>
            <w:vAlign w:val="bottom"/>
            <w:hideMark/>
          </w:tcPr>
          <w:p w14:paraId="2D4906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06:20</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7A8A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C8D585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74D885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 upon Mersey</w:t>
            </w:r>
          </w:p>
        </w:tc>
        <w:tc>
          <w:tcPr>
            <w:tcW w:w="882" w:type="dxa"/>
            <w:tcBorders>
              <w:top w:val="nil"/>
              <w:left w:val="nil"/>
              <w:bottom w:val="single" w:sz="4" w:space="0" w:color="auto"/>
              <w:right w:val="single" w:sz="4" w:space="0" w:color="auto"/>
            </w:tcBorders>
            <w:shd w:val="clear" w:color="auto" w:fill="auto"/>
            <w:noWrap/>
            <w:vAlign w:val="bottom"/>
            <w:hideMark/>
          </w:tcPr>
          <w:p w14:paraId="147435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916" w:type="dxa"/>
            <w:tcBorders>
              <w:top w:val="nil"/>
              <w:left w:val="nil"/>
              <w:bottom w:val="single" w:sz="4" w:space="0" w:color="auto"/>
              <w:right w:val="single" w:sz="4" w:space="0" w:color="auto"/>
            </w:tcBorders>
            <w:shd w:val="clear" w:color="auto" w:fill="auto"/>
            <w:noWrap/>
            <w:vAlign w:val="bottom"/>
            <w:hideMark/>
          </w:tcPr>
          <w:p w14:paraId="49268C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EDAF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78468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06:06</w:t>
            </w:r>
          </w:p>
        </w:tc>
        <w:tc>
          <w:tcPr>
            <w:tcW w:w="1138" w:type="dxa"/>
            <w:tcBorders>
              <w:top w:val="nil"/>
              <w:left w:val="nil"/>
              <w:bottom w:val="single" w:sz="4" w:space="0" w:color="auto"/>
              <w:right w:val="single" w:sz="4" w:space="0" w:color="auto"/>
            </w:tcBorders>
            <w:shd w:val="clear" w:color="auto" w:fill="auto"/>
            <w:noWrap/>
            <w:vAlign w:val="bottom"/>
            <w:hideMark/>
          </w:tcPr>
          <w:p w14:paraId="3DA610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08:41</w:t>
            </w:r>
          </w:p>
        </w:tc>
        <w:tc>
          <w:tcPr>
            <w:tcW w:w="6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6DFA3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155</w:t>
            </w:r>
          </w:p>
        </w:tc>
      </w:tr>
      <w:tr w:rsidR="00C620FF" w:rsidRPr="00E21557" w14:paraId="40476F2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58340A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Bowdon</w:t>
            </w:r>
          </w:p>
        </w:tc>
        <w:tc>
          <w:tcPr>
            <w:tcW w:w="882" w:type="dxa"/>
            <w:tcBorders>
              <w:top w:val="nil"/>
              <w:left w:val="nil"/>
              <w:bottom w:val="single" w:sz="4" w:space="0" w:color="auto"/>
              <w:right w:val="single" w:sz="4" w:space="0" w:color="auto"/>
            </w:tcBorders>
            <w:shd w:val="clear" w:color="auto" w:fill="auto"/>
            <w:noWrap/>
            <w:vAlign w:val="bottom"/>
            <w:hideMark/>
          </w:tcPr>
          <w:p w14:paraId="1754E7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55.2%</w:t>
            </w:r>
          </w:p>
        </w:tc>
        <w:tc>
          <w:tcPr>
            <w:tcW w:w="916" w:type="dxa"/>
            <w:tcBorders>
              <w:top w:val="nil"/>
              <w:left w:val="nil"/>
              <w:bottom w:val="single" w:sz="4" w:space="0" w:color="auto"/>
              <w:right w:val="single" w:sz="4" w:space="0" w:color="auto"/>
            </w:tcBorders>
            <w:shd w:val="clear" w:color="auto" w:fill="auto"/>
            <w:noWrap/>
            <w:vAlign w:val="bottom"/>
            <w:hideMark/>
          </w:tcPr>
          <w:p w14:paraId="2F42956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49.3%</w:t>
            </w:r>
          </w:p>
        </w:tc>
        <w:tc>
          <w:tcPr>
            <w:tcW w:w="982" w:type="dxa"/>
            <w:tcBorders>
              <w:top w:val="single" w:sz="4" w:space="0" w:color="auto"/>
              <w:left w:val="single" w:sz="4" w:space="0" w:color="auto"/>
              <w:bottom w:val="single" w:sz="4" w:space="0" w:color="auto"/>
              <w:right w:val="single" w:sz="4" w:space="0" w:color="auto"/>
            </w:tcBorders>
            <w:shd w:val="clear" w:color="000000" w:fill="FBE5E8"/>
            <w:noWrap/>
            <w:vAlign w:val="bottom"/>
            <w:hideMark/>
          </w:tcPr>
          <w:p w14:paraId="286AAA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-5.9%</w:t>
            </w:r>
          </w:p>
        </w:tc>
        <w:tc>
          <w:tcPr>
            <w:tcW w:w="1076" w:type="dxa"/>
            <w:tcBorders>
              <w:top w:val="nil"/>
              <w:left w:val="nil"/>
              <w:bottom w:val="single" w:sz="4" w:space="0" w:color="auto"/>
              <w:right w:val="single" w:sz="4" w:space="0" w:color="auto"/>
            </w:tcBorders>
            <w:shd w:val="clear" w:color="auto" w:fill="auto"/>
            <w:noWrap/>
            <w:vAlign w:val="bottom"/>
            <w:hideMark/>
          </w:tcPr>
          <w:p w14:paraId="1F1D88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09:54</w:t>
            </w:r>
          </w:p>
        </w:tc>
        <w:tc>
          <w:tcPr>
            <w:tcW w:w="1138" w:type="dxa"/>
            <w:tcBorders>
              <w:top w:val="nil"/>
              <w:left w:val="nil"/>
              <w:bottom w:val="single" w:sz="4" w:space="0" w:color="auto"/>
              <w:right w:val="single" w:sz="4" w:space="0" w:color="auto"/>
            </w:tcBorders>
            <w:shd w:val="clear" w:color="auto" w:fill="auto"/>
            <w:noWrap/>
            <w:vAlign w:val="bottom"/>
            <w:hideMark/>
          </w:tcPr>
          <w:p w14:paraId="4B119A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10:23</w:t>
            </w:r>
          </w:p>
        </w:tc>
        <w:tc>
          <w:tcPr>
            <w:tcW w:w="667" w:type="dxa"/>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7D6FACD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29</w:t>
            </w:r>
          </w:p>
        </w:tc>
      </w:tr>
      <w:tr w:rsidR="00C620FF" w:rsidRPr="00E21557" w14:paraId="67323AD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F8109E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Broadheath</w:t>
            </w:r>
          </w:p>
        </w:tc>
        <w:tc>
          <w:tcPr>
            <w:tcW w:w="882" w:type="dxa"/>
            <w:tcBorders>
              <w:top w:val="nil"/>
              <w:left w:val="nil"/>
              <w:bottom w:val="single" w:sz="4" w:space="0" w:color="auto"/>
              <w:right w:val="single" w:sz="4" w:space="0" w:color="auto"/>
            </w:tcBorders>
            <w:shd w:val="clear" w:color="auto" w:fill="auto"/>
            <w:noWrap/>
            <w:vAlign w:val="bottom"/>
            <w:hideMark/>
          </w:tcPr>
          <w:p w14:paraId="6465ED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35453CB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982" w:type="dxa"/>
            <w:tcBorders>
              <w:top w:val="single" w:sz="4" w:space="0" w:color="auto"/>
              <w:left w:val="single" w:sz="4" w:space="0" w:color="auto"/>
              <w:bottom w:val="single" w:sz="4" w:space="0" w:color="auto"/>
              <w:right w:val="single" w:sz="4" w:space="0" w:color="auto"/>
            </w:tcBorders>
            <w:shd w:val="clear" w:color="000000" w:fill="FAD3D6"/>
            <w:noWrap/>
            <w:vAlign w:val="bottom"/>
            <w:hideMark/>
          </w:tcPr>
          <w:p w14:paraId="3C37C6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-10.5%</w:t>
            </w:r>
          </w:p>
        </w:tc>
        <w:tc>
          <w:tcPr>
            <w:tcW w:w="1076" w:type="dxa"/>
            <w:tcBorders>
              <w:top w:val="nil"/>
              <w:left w:val="nil"/>
              <w:bottom w:val="single" w:sz="4" w:space="0" w:color="auto"/>
              <w:right w:val="single" w:sz="4" w:space="0" w:color="auto"/>
            </w:tcBorders>
            <w:shd w:val="clear" w:color="auto" w:fill="auto"/>
            <w:noWrap/>
            <w:vAlign w:val="bottom"/>
            <w:hideMark/>
          </w:tcPr>
          <w:p w14:paraId="42CD8E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06:22</w:t>
            </w:r>
          </w:p>
        </w:tc>
        <w:tc>
          <w:tcPr>
            <w:tcW w:w="1138" w:type="dxa"/>
            <w:tcBorders>
              <w:top w:val="nil"/>
              <w:left w:val="nil"/>
              <w:bottom w:val="single" w:sz="4" w:space="0" w:color="auto"/>
              <w:right w:val="single" w:sz="4" w:space="0" w:color="auto"/>
            </w:tcBorders>
            <w:shd w:val="clear" w:color="auto" w:fill="auto"/>
            <w:noWrap/>
            <w:vAlign w:val="bottom"/>
            <w:hideMark/>
          </w:tcPr>
          <w:p w14:paraId="62D418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07:02</w:t>
            </w:r>
          </w:p>
        </w:tc>
        <w:tc>
          <w:tcPr>
            <w:tcW w:w="667" w:type="dxa"/>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7DACBF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40</w:t>
            </w:r>
          </w:p>
        </w:tc>
      </w:tr>
      <w:tr w:rsidR="00C620FF" w:rsidRPr="00E21557" w14:paraId="73F595A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D0736E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Brooklands</w:t>
            </w:r>
          </w:p>
        </w:tc>
        <w:tc>
          <w:tcPr>
            <w:tcW w:w="882" w:type="dxa"/>
            <w:tcBorders>
              <w:top w:val="nil"/>
              <w:left w:val="nil"/>
              <w:bottom w:val="single" w:sz="4" w:space="0" w:color="auto"/>
              <w:right w:val="single" w:sz="4" w:space="0" w:color="auto"/>
            </w:tcBorders>
            <w:shd w:val="clear" w:color="auto" w:fill="auto"/>
            <w:noWrap/>
            <w:vAlign w:val="bottom"/>
            <w:hideMark/>
          </w:tcPr>
          <w:p w14:paraId="68D0E5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310BB1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8B1BDC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5CA31C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06:55</w:t>
            </w:r>
          </w:p>
        </w:tc>
        <w:tc>
          <w:tcPr>
            <w:tcW w:w="1138" w:type="dxa"/>
            <w:tcBorders>
              <w:top w:val="nil"/>
              <w:left w:val="nil"/>
              <w:bottom w:val="single" w:sz="4" w:space="0" w:color="auto"/>
              <w:right w:val="single" w:sz="4" w:space="0" w:color="auto"/>
            </w:tcBorders>
            <w:shd w:val="clear" w:color="auto" w:fill="auto"/>
            <w:noWrap/>
            <w:vAlign w:val="bottom"/>
            <w:hideMark/>
          </w:tcPr>
          <w:p w14:paraId="78E408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09:18</w:t>
            </w:r>
          </w:p>
        </w:tc>
        <w:tc>
          <w:tcPr>
            <w:tcW w:w="6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16422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143</w:t>
            </w:r>
          </w:p>
        </w:tc>
      </w:tr>
      <w:tr w:rsidR="00C620FF" w:rsidRPr="00E21557" w14:paraId="0AD16E5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F7A472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Bucklow-St. Martins</w:t>
            </w:r>
          </w:p>
        </w:tc>
        <w:tc>
          <w:tcPr>
            <w:tcW w:w="882" w:type="dxa"/>
            <w:tcBorders>
              <w:top w:val="nil"/>
              <w:left w:val="nil"/>
              <w:bottom w:val="single" w:sz="4" w:space="0" w:color="auto"/>
              <w:right w:val="single" w:sz="4" w:space="0" w:color="auto"/>
            </w:tcBorders>
            <w:shd w:val="clear" w:color="auto" w:fill="auto"/>
            <w:noWrap/>
            <w:vAlign w:val="bottom"/>
            <w:hideMark/>
          </w:tcPr>
          <w:p w14:paraId="0108CB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34.3%</w:t>
            </w:r>
          </w:p>
        </w:tc>
        <w:tc>
          <w:tcPr>
            <w:tcW w:w="916" w:type="dxa"/>
            <w:tcBorders>
              <w:top w:val="nil"/>
              <w:left w:val="nil"/>
              <w:bottom w:val="single" w:sz="4" w:space="0" w:color="auto"/>
              <w:right w:val="single" w:sz="4" w:space="0" w:color="auto"/>
            </w:tcBorders>
            <w:shd w:val="clear" w:color="auto" w:fill="auto"/>
            <w:noWrap/>
            <w:vAlign w:val="bottom"/>
            <w:hideMark/>
          </w:tcPr>
          <w:p w14:paraId="4974FF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15.8%</w:t>
            </w:r>
          </w:p>
        </w:tc>
        <w:tc>
          <w:tcPr>
            <w:tcW w:w="982" w:type="dxa"/>
            <w:tcBorders>
              <w:top w:val="single" w:sz="4" w:space="0" w:color="auto"/>
              <w:left w:val="single" w:sz="4" w:space="0" w:color="auto"/>
              <w:bottom w:val="single" w:sz="4" w:space="0" w:color="auto"/>
              <w:right w:val="single" w:sz="4" w:space="0" w:color="auto"/>
            </w:tcBorders>
            <w:shd w:val="clear" w:color="000000" w:fill="FAB5B7"/>
            <w:noWrap/>
            <w:vAlign w:val="bottom"/>
            <w:hideMark/>
          </w:tcPr>
          <w:p w14:paraId="2888AAD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-18.5%</w:t>
            </w:r>
          </w:p>
        </w:tc>
        <w:tc>
          <w:tcPr>
            <w:tcW w:w="1076" w:type="dxa"/>
            <w:tcBorders>
              <w:top w:val="nil"/>
              <w:left w:val="nil"/>
              <w:bottom w:val="single" w:sz="4" w:space="0" w:color="auto"/>
              <w:right w:val="single" w:sz="4" w:space="0" w:color="auto"/>
            </w:tcBorders>
            <w:shd w:val="clear" w:color="auto" w:fill="auto"/>
            <w:noWrap/>
            <w:vAlign w:val="bottom"/>
            <w:hideMark/>
          </w:tcPr>
          <w:p w14:paraId="1E0F9C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10:48</w:t>
            </w:r>
          </w:p>
        </w:tc>
        <w:tc>
          <w:tcPr>
            <w:tcW w:w="1138" w:type="dxa"/>
            <w:tcBorders>
              <w:top w:val="nil"/>
              <w:left w:val="nil"/>
              <w:bottom w:val="single" w:sz="4" w:space="0" w:color="auto"/>
              <w:right w:val="single" w:sz="4" w:space="0" w:color="auto"/>
            </w:tcBorders>
            <w:shd w:val="clear" w:color="auto" w:fill="auto"/>
            <w:noWrap/>
            <w:vAlign w:val="bottom"/>
            <w:hideMark/>
          </w:tcPr>
          <w:p w14:paraId="57F7A24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12:11</w:t>
            </w:r>
          </w:p>
        </w:tc>
        <w:tc>
          <w:tcPr>
            <w:tcW w:w="667" w:type="dxa"/>
            <w:tcBorders>
              <w:top w:val="single" w:sz="4" w:space="0" w:color="auto"/>
              <w:left w:val="single" w:sz="4" w:space="0" w:color="auto"/>
              <w:bottom w:val="single" w:sz="4" w:space="0" w:color="auto"/>
              <w:right w:val="single" w:sz="4" w:space="0" w:color="auto"/>
            </w:tcBorders>
            <w:shd w:val="clear" w:color="000000" w:fill="FAA8AA"/>
            <w:noWrap/>
            <w:vAlign w:val="bottom"/>
            <w:hideMark/>
          </w:tcPr>
          <w:p w14:paraId="521857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w:t>
            </w:r>
          </w:p>
        </w:tc>
      </w:tr>
      <w:tr w:rsidR="00C620FF" w:rsidRPr="00E21557" w14:paraId="4ACE4A5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F82AB7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Clifford</w:t>
            </w:r>
          </w:p>
        </w:tc>
        <w:tc>
          <w:tcPr>
            <w:tcW w:w="882" w:type="dxa"/>
            <w:tcBorders>
              <w:top w:val="nil"/>
              <w:left w:val="nil"/>
              <w:bottom w:val="single" w:sz="4" w:space="0" w:color="auto"/>
              <w:right w:val="single" w:sz="4" w:space="0" w:color="auto"/>
            </w:tcBorders>
            <w:shd w:val="clear" w:color="auto" w:fill="auto"/>
            <w:noWrap/>
            <w:vAlign w:val="bottom"/>
            <w:hideMark/>
          </w:tcPr>
          <w:p w14:paraId="72F7CB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274678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58A2E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12306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06:10</w:t>
            </w:r>
          </w:p>
        </w:tc>
        <w:tc>
          <w:tcPr>
            <w:tcW w:w="1138" w:type="dxa"/>
            <w:tcBorders>
              <w:top w:val="nil"/>
              <w:left w:val="nil"/>
              <w:bottom w:val="single" w:sz="4" w:space="0" w:color="auto"/>
              <w:right w:val="single" w:sz="4" w:space="0" w:color="auto"/>
            </w:tcBorders>
            <w:shd w:val="clear" w:color="auto" w:fill="auto"/>
            <w:noWrap/>
            <w:vAlign w:val="bottom"/>
            <w:hideMark/>
          </w:tcPr>
          <w:p w14:paraId="27ACEC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05:51</w:t>
            </w:r>
          </w:p>
        </w:tc>
        <w:tc>
          <w:tcPr>
            <w:tcW w:w="667" w:type="dxa"/>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300855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-19</w:t>
            </w:r>
          </w:p>
        </w:tc>
      </w:tr>
      <w:tr w:rsidR="00C620FF" w:rsidRPr="00E21557" w14:paraId="4D2E25C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706D02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Davyhulme East</w:t>
            </w:r>
          </w:p>
        </w:tc>
        <w:tc>
          <w:tcPr>
            <w:tcW w:w="882" w:type="dxa"/>
            <w:tcBorders>
              <w:top w:val="nil"/>
              <w:left w:val="nil"/>
              <w:bottom w:val="single" w:sz="4" w:space="0" w:color="auto"/>
              <w:right w:val="single" w:sz="4" w:space="0" w:color="auto"/>
            </w:tcBorders>
            <w:shd w:val="clear" w:color="auto" w:fill="auto"/>
            <w:noWrap/>
            <w:vAlign w:val="bottom"/>
            <w:hideMark/>
          </w:tcPr>
          <w:p w14:paraId="0B6C85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87.8%</w:t>
            </w:r>
          </w:p>
        </w:tc>
        <w:tc>
          <w:tcPr>
            <w:tcW w:w="916" w:type="dxa"/>
            <w:tcBorders>
              <w:top w:val="nil"/>
              <w:left w:val="nil"/>
              <w:bottom w:val="single" w:sz="4" w:space="0" w:color="auto"/>
              <w:right w:val="single" w:sz="4" w:space="0" w:color="auto"/>
            </w:tcBorders>
            <w:shd w:val="clear" w:color="auto" w:fill="auto"/>
            <w:noWrap/>
            <w:vAlign w:val="bottom"/>
            <w:hideMark/>
          </w:tcPr>
          <w:p w14:paraId="5D4DE3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87.8%</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26F3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4164AC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07:51</w:t>
            </w:r>
          </w:p>
        </w:tc>
        <w:tc>
          <w:tcPr>
            <w:tcW w:w="1138" w:type="dxa"/>
            <w:tcBorders>
              <w:top w:val="nil"/>
              <w:left w:val="nil"/>
              <w:bottom w:val="single" w:sz="4" w:space="0" w:color="auto"/>
              <w:right w:val="single" w:sz="4" w:space="0" w:color="auto"/>
            </w:tcBorders>
            <w:shd w:val="clear" w:color="auto" w:fill="auto"/>
            <w:noWrap/>
            <w:vAlign w:val="bottom"/>
            <w:hideMark/>
          </w:tcPr>
          <w:p w14:paraId="4E3BD72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07:58</w:t>
            </w:r>
          </w:p>
        </w:tc>
        <w:tc>
          <w:tcPr>
            <w:tcW w:w="667"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68BA46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02F3779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E6B7E3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Davyhulme West</w:t>
            </w:r>
          </w:p>
        </w:tc>
        <w:tc>
          <w:tcPr>
            <w:tcW w:w="882" w:type="dxa"/>
            <w:tcBorders>
              <w:top w:val="nil"/>
              <w:left w:val="nil"/>
              <w:bottom w:val="single" w:sz="4" w:space="0" w:color="auto"/>
              <w:right w:val="single" w:sz="4" w:space="0" w:color="auto"/>
            </w:tcBorders>
            <w:shd w:val="clear" w:color="auto" w:fill="auto"/>
            <w:noWrap/>
            <w:vAlign w:val="bottom"/>
            <w:hideMark/>
          </w:tcPr>
          <w:p w14:paraId="7CD5A5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68.4%</w:t>
            </w:r>
          </w:p>
        </w:tc>
        <w:tc>
          <w:tcPr>
            <w:tcW w:w="916" w:type="dxa"/>
            <w:tcBorders>
              <w:top w:val="nil"/>
              <w:left w:val="nil"/>
              <w:bottom w:val="single" w:sz="4" w:space="0" w:color="auto"/>
              <w:right w:val="single" w:sz="4" w:space="0" w:color="auto"/>
            </w:tcBorders>
            <w:shd w:val="clear" w:color="auto" w:fill="auto"/>
            <w:noWrap/>
            <w:vAlign w:val="bottom"/>
            <w:hideMark/>
          </w:tcPr>
          <w:p w14:paraId="2B3434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68.4%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D0BF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F41B1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09:44</w:t>
            </w:r>
          </w:p>
        </w:tc>
        <w:tc>
          <w:tcPr>
            <w:tcW w:w="1138" w:type="dxa"/>
            <w:tcBorders>
              <w:top w:val="nil"/>
              <w:left w:val="nil"/>
              <w:bottom w:val="single" w:sz="4" w:space="0" w:color="auto"/>
              <w:right w:val="single" w:sz="4" w:space="0" w:color="auto"/>
            </w:tcBorders>
            <w:shd w:val="clear" w:color="auto" w:fill="auto"/>
            <w:noWrap/>
            <w:vAlign w:val="bottom"/>
            <w:hideMark/>
          </w:tcPr>
          <w:p w14:paraId="56464B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09:44</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B8A08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A6C923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13EE0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Flixton</w:t>
            </w:r>
          </w:p>
        </w:tc>
        <w:tc>
          <w:tcPr>
            <w:tcW w:w="882" w:type="dxa"/>
            <w:tcBorders>
              <w:top w:val="nil"/>
              <w:left w:val="nil"/>
              <w:bottom w:val="single" w:sz="4" w:space="0" w:color="auto"/>
              <w:right w:val="single" w:sz="4" w:space="0" w:color="auto"/>
            </w:tcBorders>
            <w:shd w:val="clear" w:color="auto" w:fill="auto"/>
            <w:noWrap/>
            <w:vAlign w:val="bottom"/>
            <w:hideMark/>
          </w:tcPr>
          <w:p w14:paraId="743E0F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76.4%</w:t>
            </w:r>
          </w:p>
        </w:tc>
        <w:tc>
          <w:tcPr>
            <w:tcW w:w="916" w:type="dxa"/>
            <w:tcBorders>
              <w:top w:val="nil"/>
              <w:left w:val="nil"/>
              <w:bottom w:val="single" w:sz="4" w:space="0" w:color="auto"/>
              <w:right w:val="single" w:sz="4" w:space="0" w:color="auto"/>
            </w:tcBorders>
            <w:shd w:val="clear" w:color="auto" w:fill="auto"/>
            <w:noWrap/>
            <w:vAlign w:val="bottom"/>
            <w:hideMark/>
          </w:tcPr>
          <w:p w14:paraId="0BD2BF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089F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78EE59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09:46</w:t>
            </w:r>
          </w:p>
        </w:tc>
        <w:tc>
          <w:tcPr>
            <w:tcW w:w="1138" w:type="dxa"/>
            <w:tcBorders>
              <w:top w:val="nil"/>
              <w:left w:val="nil"/>
              <w:bottom w:val="single" w:sz="4" w:space="0" w:color="auto"/>
              <w:right w:val="single" w:sz="4" w:space="0" w:color="auto"/>
            </w:tcBorders>
            <w:shd w:val="clear" w:color="auto" w:fill="auto"/>
            <w:noWrap/>
            <w:vAlign w:val="bottom"/>
            <w:hideMark/>
          </w:tcPr>
          <w:p w14:paraId="6AE373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10:08</w:t>
            </w:r>
          </w:p>
        </w:tc>
        <w:tc>
          <w:tcPr>
            <w:tcW w:w="667" w:type="dxa"/>
            <w:tcBorders>
              <w:top w:val="single" w:sz="4" w:space="0" w:color="auto"/>
              <w:left w:val="single" w:sz="4" w:space="0" w:color="auto"/>
              <w:bottom w:val="single" w:sz="4" w:space="0" w:color="auto"/>
              <w:right w:val="single" w:sz="4" w:space="0" w:color="auto"/>
            </w:tcBorders>
            <w:shd w:val="clear" w:color="000000" w:fill="FCE6E9"/>
            <w:noWrap/>
            <w:vAlign w:val="bottom"/>
            <w:hideMark/>
          </w:tcPr>
          <w:p w14:paraId="32E306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r>
      <w:tr w:rsidR="00C620FF" w:rsidRPr="00E21557" w14:paraId="0532000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232323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Gorse Hill</w:t>
            </w:r>
          </w:p>
        </w:tc>
        <w:tc>
          <w:tcPr>
            <w:tcW w:w="882" w:type="dxa"/>
            <w:tcBorders>
              <w:top w:val="nil"/>
              <w:left w:val="nil"/>
              <w:bottom w:val="single" w:sz="4" w:space="0" w:color="auto"/>
              <w:right w:val="single" w:sz="4" w:space="0" w:color="auto"/>
            </w:tcBorders>
            <w:shd w:val="clear" w:color="auto" w:fill="auto"/>
            <w:noWrap/>
            <w:vAlign w:val="bottom"/>
            <w:hideMark/>
          </w:tcPr>
          <w:p w14:paraId="1ABDCA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E13BA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82"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55F291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c>
          <w:tcPr>
            <w:tcW w:w="1076" w:type="dxa"/>
            <w:tcBorders>
              <w:top w:val="nil"/>
              <w:left w:val="nil"/>
              <w:bottom w:val="single" w:sz="4" w:space="0" w:color="auto"/>
              <w:right w:val="single" w:sz="4" w:space="0" w:color="auto"/>
            </w:tcBorders>
            <w:shd w:val="clear" w:color="auto" w:fill="auto"/>
            <w:noWrap/>
            <w:vAlign w:val="bottom"/>
            <w:hideMark/>
          </w:tcPr>
          <w:p w14:paraId="55B5A70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06:34</w:t>
            </w:r>
          </w:p>
        </w:tc>
        <w:tc>
          <w:tcPr>
            <w:tcW w:w="1138" w:type="dxa"/>
            <w:tcBorders>
              <w:top w:val="nil"/>
              <w:left w:val="nil"/>
              <w:bottom w:val="single" w:sz="4" w:space="0" w:color="auto"/>
              <w:right w:val="single" w:sz="4" w:space="0" w:color="auto"/>
            </w:tcBorders>
            <w:shd w:val="clear" w:color="auto" w:fill="auto"/>
            <w:noWrap/>
            <w:vAlign w:val="bottom"/>
            <w:hideMark/>
          </w:tcPr>
          <w:p w14:paraId="34D598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06:46</w:t>
            </w:r>
          </w:p>
        </w:tc>
        <w:tc>
          <w:tcPr>
            <w:tcW w:w="667" w:type="dxa"/>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0153C17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16273E4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A36A69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Hale Barns</w:t>
            </w:r>
          </w:p>
        </w:tc>
        <w:tc>
          <w:tcPr>
            <w:tcW w:w="882" w:type="dxa"/>
            <w:tcBorders>
              <w:top w:val="nil"/>
              <w:left w:val="nil"/>
              <w:bottom w:val="single" w:sz="4" w:space="0" w:color="auto"/>
              <w:right w:val="single" w:sz="4" w:space="0" w:color="auto"/>
            </w:tcBorders>
            <w:shd w:val="clear" w:color="auto" w:fill="auto"/>
            <w:noWrap/>
            <w:vAlign w:val="bottom"/>
            <w:hideMark/>
          </w:tcPr>
          <w:p w14:paraId="4DA1C2B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86.9%</w:t>
            </w:r>
          </w:p>
        </w:tc>
        <w:tc>
          <w:tcPr>
            <w:tcW w:w="916" w:type="dxa"/>
            <w:tcBorders>
              <w:top w:val="nil"/>
              <w:left w:val="nil"/>
              <w:bottom w:val="single" w:sz="4" w:space="0" w:color="auto"/>
              <w:right w:val="single" w:sz="4" w:space="0" w:color="auto"/>
            </w:tcBorders>
            <w:shd w:val="clear" w:color="auto" w:fill="auto"/>
            <w:noWrap/>
            <w:vAlign w:val="bottom"/>
            <w:hideMark/>
          </w:tcPr>
          <w:p w14:paraId="51B872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86.9%</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1327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75E58B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08:36</w:t>
            </w:r>
          </w:p>
        </w:tc>
        <w:tc>
          <w:tcPr>
            <w:tcW w:w="1138" w:type="dxa"/>
            <w:tcBorders>
              <w:top w:val="nil"/>
              <w:left w:val="nil"/>
              <w:bottom w:val="single" w:sz="4" w:space="0" w:color="auto"/>
              <w:right w:val="single" w:sz="4" w:space="0" w:color="auto"/>
            </w:tcBorders>
            <w:shd w:val="clear" w:color="auto" w:fill="auto"/>
            <w:noWrap/>
            <w:vAlign w:val="bottom"/>
            <w:hideMark/>
          </w:tcPr>
          <w:p w14:paraId="0213AF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08:36</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4B91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A62C76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8BF6D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Hale Central</w:t>
            </w:r>
          </w:p>
        </w:tc>
        <w:tc>
          <w:tcPr>
            <w:tcW w:w="882" w:type="dxa"/>
            <w:tcBorders>
              <w:top w:val="nil"/>
              <w:left w:val="nil"/>
              <w:bottom w:val="single" w:sz="4" w:space="0" w:color="auto"/>
              <w:right w:val="single" w:sz="4" w:space="0" w:color="auto"/>
            </w:tcBorders>
            <w:shd w:val="clear" w:color="auto" w:fill="auto"/>
            <w:noWrap/>
            <w:vAlign w:val="bottom"/>
            <w:hideMark/>
          </w:tcPr>
          <w:p w14:paraId="668A5F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16" w:type="dxa"/>
            <w:tcBorders>
              <w:top w:val="nil"/>
              <w:left w:val="nil"/>
              <w:bottom w:val="single" w:sz="4" w:space="0" w:color="auto"/>
              <w:right w:val="single" w:sz="4" w:space="0" w:color="auto"/>
            </w:tcBorders>
            <w:shd w:val="clear" w:color="auto" w:fill="auto"/>
            <w:noWrap/>
            <w:vAlign w:val="bottom"/>
            <w:hideMark/>
          </w:tcPr>
          <w:p w14:paraId="657B4B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05F65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6DC72D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07:50</w:t>
            </w:r>
          </w:p>
        </w:tc>
        <w:tc>
          <w:tcPr>
            <w:tcW w:w="1138" w:type="dxa"/>
            <w:tcBorders>
              <w:top w:val="nil"/>
              <w:left w:val="nil"/>
              <w:bottom w:val="single" w:sz="4" w:space="0" w:color="auto"/>
              <w:right w:val="single" w:sz="4" w:space="0" w:color="auto"/>
            </w:tcBorders>
            <w:shd w:val="clear" w:color="auto" w:fill="auto"/>
            <w:noWrap/>
            <w:vAlign w:val="bottom"/>
            <w:hideMark/>
          </w:tcPr>
          <w:p w14:paraId="0D2020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07:50</w:t>
            </w:r>
          </w:p>
        </w:tc>
        <w:tc>
          <w:tcPr>
            <w:tcW w:w="66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49670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53A4761"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A89A0A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Longford</w:t>
            </w:r>
          </w:p>
        </w:tc>
        <w:tc>
          <w:tcPr>
            <w:tcW w:w="882" w:type="dxa"/>
            <w:tcBorders>
              <w:top w:val="nil"/>
              <w:left w:val="nil"/>
              <w:bottom w:val="single" w:sz="4" w:space="0" w:color="auto"/>
              <w:right w:val="single" w:sz="4" w:space="0" w:color="auto"/>
            </w:tcBorders>
            <w:shd w:val="clear" w:color="auto" w:fill="auto"/>
            <w:noWrap/>
            <w:vAlign w:val="bottom"/>
            <w:hideMark/>
          </w:tcPr>
          <w:p w14:paraId="0CE4EA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50153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DBE7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354162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06:48</w:t>
            </w:r>
          </w:p>
        </w:tc>
        <w:tc>
          <w:tcPr>
            <w:tcW w:w="1138" w:type="dxa"/>
            <w:tcBorders>
              <w:top w:val="nil"/>
              <w:left w:val="nil"/>
              <w:bottom w:val="single" w:sz="4" w:space="0" w:color="auto"/>
              <w:right w:val="single" w:sz="4" w:space="0" w:color="auto"/>
            </w:tcBorders>
            <w:shd w:val="clear" w:color="auto" w:fill="auto"/>
            <w:noWrap/>
            <w:vAlign w:val="bottom"/>
            <w:hideMark/>
          </w:tcPr>
          <w:p w14:paraId="2865D8F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06:45</w:t>
            </w:r>
          </w:p>
        </w:tc>
        <w:tc>
          <w:tcPr>
            <w:tcW w:w="667" w:type="dxa"/>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6641CB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1AC46C8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7D111C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Priory</w:t>
            </w:r>
          </w:p>
        </w:tc>
        <w:tc>
          <w:tcPr>
            <w:tcW w:w="882" w:type="dxa"/>
            <w:tcBorders>
              <w:top w:val="nil"/>
              <w:left w:val="nil"/>
              <w:bottom w:val="single" w:sz="4" w:space="0" w:color="auto"/>
              <w:right w:val="single" w:sz="4" w:space="0" w:color="auto"/>
            </w:tcBorders>
            <w:shd w:val="clear" w:color="auto" w:fill="auto"/>
            <w:noWrap/>
            <w:vAlign w:val="bottom"/>
            <w:hideMark/>
          </w:tcPr>
          <w:p w14:paraId="1AA2F7D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790A23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51055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2EA6F7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06:02</w:t>
            </w:r>
          </w:p>
        </w:tc>
        <w:tc>
          <w:tcPr>
            <w:tcW w:w="1138" w:type="dxa"/>
            <w:tcBorders>
              <w:top w:val="nil"/>
              <w:left w:val="nil"/>
              <w:bottom w:val="single" w:sz="4" w:space="0" w:color="auto"/>
              <w:right w:val="single" w:sz="4" w:space="0" w:color="auto"/>
            </w:tcBorders>
            <w:shd w:val="clear" w:color="auto" w:fill="auto"/>
            <w:noWrap/>
            <w:vAlign w:val="bottom"/>
            <w:hideMark/>
          </w:tcPr>
          <w:p w14:paraId="567942A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667" w:type="dxa"/>
            <w:tcBorders>
              <w:top w:val="single" w:sz="4" w:space="0" w:color="auto"/>
              <w:left w:val="single" w:sz="4" w:space="0" w:color="auto"/>
              <w:bottom w:val="single" w:sz="4" w:space="0" w:color="auto"/>
              <w:right w:val="single" w:sz="4" w:space="0" w:color="auto"/>
            </w:tcBorders>
            <w:shd w:val="clear" w:color="000000" w:fill="F96E70"/>
            <w:noWrap/>
            <w:vAlign w:val="bottom"/>
            <w:hideMark/>
          </w:tcPr>
          <w:p w14:paraId="04FDE1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139</w:t>
            </w:r>
          </w:p>
        </w:tc>
      </w:tr>
      <w:tr w:rsidR="00C620FF" w:rsidRPr="00E21557" w14:paraId="6FE0803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C83FE2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Sale Moor</w:t>
            </w:r>
          </w:p>
        </w:tc>
        <w:tc>
          <w:tcPr>
            <w:tcW w:w="882" w:type="dxa"/>
            <w:tcBorders>
              <w:top w:val="nil"/>
              <w:left w:val="nil"/>
              <w:bottom w:val="single" w:sz="4" w:space="0" w:color="auto"/>
              <w:right w:val="single" w:sz="4" w:space="0" w:color="auto"/>
            </w:tcBorders>
            <w:shd w:val="clear" w:color="auto" w:fill="auto"/>
            <w:noWrap/>
            <w:vAlign w:val="bottom"/>
            <w:hideMark/>
          </w:tcPr>
          <w:p w14:paraId="6EBA4E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16" w:type="dxa"/>
            <w:tcBorders>
              <w:top w:val="nil"/>
              <w:left w:val="nil"/>
              <w:bottom w:val="single" w:sz="4" w:space="0" w:color="auto"/>
              <w:right w:val="single" w:sz="4" w:space="0" w:color="auto"/>
            </w:tcBorders>
            <w:shd w:val="clear" w:color="auto" w:fill="auto"/>
            <w:noWrap/>
            <w:vAlign w:val="bottom"/>
            <w:hideMark/>
          </w:tcPr>
          <w:p w14:paraId="7C6441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75.3%</w:t>
            </w:r>
          </w:p>
        </w:tc>
        <w:tc>
          <w:tcPr>
            <w:tcW w:w="982" w:type="dxa"/>
            <w:tcBorders>
              <w:top w:val="single" w:sz="4" w:space="0" w:color="auto"/>
              <w:left w:val="single" w:sz="4" w:space="0" w:color="auto"/>
              <w:bottom w:val="single" w:sz="4" w:space="0" w:color="auto"/>
              <w:right w:val="single" w:sz="4" w:space="0" w:color="auto"/>
            </w:tcBorders>
            <w:shd w:val="clear" w:color="000000" w:fill="FAD1D4"/>
            <w:noWrap/>
            <w:vAlign w:val="bottom"/>
            <w:hideMark/>
          </w:tcPr>
          <w:p w14:paraId="2D253F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-11.1%</w:t>
            </w:r>
          </w:p>
        </w:tc>
        <w:tc>
          <w:tcPr>
            <w:tcW w:w="1076" w:type="dxa"/>
            <w:tcBorders>
              <w:top w:val="nil"/>
              <w:left w:val="nil"/>
              <w:bottom w:val="single" w:sz="4" w:space="0" w:color="auto"/>
              <w:right w:val="single" w:sz="4" w:space="0" w:color="auto"/>
            </w:tcBorders>
            <w:shd w:val="clear" w:color="auto" w:fill="auto"/>
            <w:noWrap/>
            <w:vAlign w:val="bottom"/>
            <w:hideMark/>
          </w:tcPr>
          <w:p w14:paraId="0914319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07:37</w:t>
            </w:r>
          </w:p>
        </w:tc>
        <w:tc>
          <w:tcPr>
            <w:tcW w:w="1138" w:type="dxa"/>
            <w:tcBorders>
              <w:top w:val="nil"/>
              <w:left w:val="nil"/>
              <w:bottom w:val="single" w:sz="4" w:space="0" w:color="auto"/>
              <w:right w:val="single" w:sz="4" w:space="0" w:color="auto"/>
            </w:tcBorders>
            <w:shd w:val="clear" w:color="auto" w:fill="auto"/>
            <w:noWrap/>
            <w:vAlign w:val="bottom"/>
            <w:hideMark/>
          </w:tcPr>
          <w:p w14:paraId="66BE2F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08:16</w:t>
            </w:r>
          </w:p>
        </w:tc>
        <w:tc>
          <w:tcPr>
            <w:tcW w:w="667" w:type="dxa"/>
            <w:tcBorders>
              <w:top w:val="single" w:sz="4" w:space="0" w:color="auto"/>
              <w:left w:val="single" w:sz="4" w:space="0" w:color="auto"/>
              <w:bottom w:val="single" w:sz="4" w:space="0" w:color="auto"/>
              <w:right w:val="single" w:sz="4" w:space="0" w:color="auto"/>
            </w:tcBorders>
            <w:shd w:val="clear" w:color="000000" w:fill="FBD4D7"/>
            <w:noWrap/>
            <w:vAlign w:val="bottom"/>
            <w:hideMark/>
          </w:tcPr>
          <w:p w14:paraId="29384CA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39</w:t>
            </w:r>
          </w:p>
        </w:tc>
      </w:tr>
      <w:tr w:rsidR="00C620FF" w:rsidRPr="00E21557" w14:paraId="205F00E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2A3EC5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 Marys</w:t>
            </w:r>
          </w:p>
        </w:tc>
        <w:tc>
          <w:tcPr>
            <w:tcW w:w="882" w:type="dxa"/>
            <w:tcBorders>
              <w:top w:val="nil"/>
              <w:left w:val="nil"/>
              <w:bottom w:val="single" w:sz="4" w:space="0" w:color="auto"/>
              <w:right w:val="single" w:sz="4" w:space="0" w:color="auto"/>
            </w:tcBorders>
            <w:shd w:val="clear" w:color="auto" w:fill="auto"/>
            <w:noWrap/>
            <w:vAlign w:val="bottom"/>
            <w:hideMark/>
          </w:tcPr>
          <w:p w14:paraId="35AE93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05503F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729911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-3.0%</w:t>
            </w:r>
          </w:p>
        </w:tc>
        <w:tc>
          <w:tcPr>
            <w:tcW w:w="1076" w:type="dxa"/>
            <w:tcBorders>
              <w:top w:val="nil"/>
              <w:left w:val="nil"/>
              <w:bottom w:val="single" w:sz="4" w:space="0" w:color="auto"/>
              <w:right w:val="single" w:sz="4" w:space="0" w:color="auto"/>
            </w:tcBorders>
            <w:shd w:val="clear" w:color="auto" w:fill="auto"/>
            <w:noWrap/>
            <w:vAlign w:val="bottom"/>
            <w:hideMark/>
          </w:tcPr>
          <w:p w14:paraId="753A07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08:21</w:t>
            </w:r>
          </w:p>
        </w:tc>
        <w:tc>
          <w:tcPr>
            <w:tcW w:w="1138" w:type="dxa"/>
            <w:tcBorders>
              <w:top w:val="nil"/>
              <w:left w:val="nil"/>
              <w:bottom w:val="single" w:sz="4" w:space="0" w:color="auto"/>
              <w:right w:val="single" w:sz="4" w:space="0" w:color="auto"/>
            </w:tcBorders>
            <w:shd w:val="clear" w:color="auto" w:fill="auto"/>
            <w:noWrap/>
            <w:vAlign w:val="bottom"/>
            <w:hideMark/>
          </w:tcPr>
          <w:p w14:paraId="4E4160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10:42</w:t>
            </w:r>
          </w:p>
        </w:tc>
        <w:tc>
          <w:tcPr>
            <w:tcW w:w="667" w:type="dxa"/>
            <w:tcBorders>
              <w:top w:val="single" w:sz="4" w:space="0" w:color="auto"/>
              <w:left w:val="single" w:sz="4" w:space="0" w:color="auto"/>
              <w:bottom w:val="single" w:sz="4" w:space="0" w:color="auto"/>
              <w:right w:val="single" w:sz="4" w:space="0" w:color="auto"/>
            </w:tcBorders>
            <w:shd w:val="clear" w:color="000000" w:fill="F96C6E"/>
            <w:noWrap/>
            <w:vAlign w:val="bottom"/>
            <w:hideMark/>
          </w:tcPr>
          <w:p w14:paraId="3D166C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141</w:t>
            </w:r>
          </w:p>
        </w:tc>
      </w:tr>
      <w:tr w:rsidR="00C620FF" w:rsidRPr="00E21557" w14:paraId="3EAAC00E"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7B3124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Stretford</w:t>
            </w:r>
          </w:p>
        </w:tc>
        <w:tc>
          <w:tcPr>
            <w:tcW w:w="882" w:type="dxa"/>
            <w:tcBorders>
              <w:top w:val="nil"/>
              <w:left w:val="nil"/>
              <w:bottom w:val="single" w:sz="4" w:space="0" w:color="auto"/>
              <w:right w:val="single" w:sz="4" w:space="0" w:color="auto"/>
            </w:tcBorders>
            <w:shd w:val="clear" w:color="auto" w:fill="auto"/>
            <w:noWrap/>
            <w:vAlign w:val="bottom"/>
            <w:hideMark/>
          </w:tcPr>
          <w:p w14:paraId="2BD054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16" w:type="dxa"/>
            <w:tcBorders>
              <w:top w:val="nil"/>
              <w:left w:val="nil"/>
              <w:bottom w:val="single" w:sz="4" w:space="0" w:color="auto"/>
              <w:right w:val="single" w:sz="4" w:space="0" w:color="auto"/>
            </w:tcBorders>
            <w:shd w:val="clear" w:color="auto" w:fill="auto"/>
            <w:noWrap/>
            <w:vAlign w:val="bottom"/>
            <w:hideMark/>
          </w:tcPr>
          <w:p w14:paraId="7245B8B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93.4%</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CD247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076" w:type="dxa"/>
            <w:tcBorders>
              <w:top w:val="nil"/>
              <w:left w:val="nil"/>
              <w:bottom w:val="single" w:sz="4" w:space="0" w:color="auto"/>
              <w:right w:val="single" w:sz="4" w:space="0" w:color="auto"/>
            </w:tcBorders>
            <w:shd w:val="clear" w:color="auto" w:fill="auto"/>
            <w:noWrap/>
            <w:vAlign w:val="bottom"/>
            <w:hideMark/>
          </w:tcPr>
          <w:p w14:paraId="13FDDD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06:49</w:t>
            </w:r>
          </w:p>
        </w:tc>
        <w:tc>
          <w:tcPr>
            <w:tcW w:w="1138" w:type="dxa"/>
            <w:tcBorders>
              <w:top w:val="nil"/>
              <w:left w:val="nil"/>
              <w:bottom w:val="single" w:sz="4" w:space="0" w:color="auto"/>
              <w:right w:val="single" w:sz="4" w:space="0" w:color="auto"/>
            </w:tcBorders>
            <w:shd w:val="clear" w:color="auto" w:fill="auto"/>
            <w:noWrap/>
            <w:vAlign w:val="bottom"/>
            <w:hideMark/>
          </w:tcPr>
          <w:p w14:paraId="0D17F4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06:57</w:t>
            </w:r>
          </w:p>
        </w:tc>
        <w:tc>
          <w:tcPr>
            <w:tcW w:w="667"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6B0BCC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03CFDF1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796B79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Timperley</w:t>
            </w:r>
          </w:p>
        </w:tc>
        <w:tc>
          <w:tcPr>
            <w:tcW w:w="882" w:type="dxa"/>
            <w:tcBorders>
              <w:top w:val="nil"/>
              <w:left w:val="nil"/>
              <w:bottom w:val="single" w:sz="4" w:space="0" w:color="auto"/>
              <w:right w:val="single" w:sz="4" w:space="0" w:color="auto"/>
            </w:tcBorders>
            <w:shd w:val="clear" w:color="auto" w:fill="auto"/>
            <w:noWrap/>
            <w:vAlign w:val="bottom"/>
            <w:hideMark/>
          </w:tcPr>
          <w:p w14:paraId="2C0D37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86.4%</w:t>
            </w:r>
          </w:p>
        </w:tc>
        <w:tc>
          <w:tcPr>
            <w:tcW w:w="916" w:type="dxa"/>
            <w:tcBorders>
              <w:top w:val="nil"/>
              <w:left w:val="nil"/>
              <w:bottom w:val="single" w:sz="4" w:space="0" w:color="auto"/>
              <w:right w:val="single" w:sz="4" w:space="0" w:color="auto"/>
            </w:tcBorders>
            <w:shd w:val="clear" w:color="auto" w:fill="auto"/>
            <w:noWrap/>
            <w:vAlign w:val="bottom"/>
            <w:hideMark/>
          </w:tcPr>
          <w:p w14:paraId="1220A72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75.3%</w:t>
            </w:r>
          </w:p>
        </w:tc>
        <w:tc>
          <w:tcPr>
            <w:tcW w:w="982" w:type="dxa"/>
            <w:tcBorders>
              <w:top w:val="single" w:sz="4" w:space="0" w:color="auto"/>
              <w:left w:val="single" w:sz="4" w:space="0" w:color="auto"/>
              <w:bottom w:val="single" w:sz="4" w:space="0" w:color="auto"/>
              <w:right w:val="single" w:sz="4" w:space="0" w:color="auto"/>
            </w:tcBorders>
            <w:shd w:val="clear" w:color="000000" w:fill="FAD1D4"/>
            <w:noWrap/>
            <w:vAlign w:val="bottom"/>
            <w:hideMark/>
          </w:tcPr>
          <w:p w14:paraId="09BA4E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-11.1%</w:t>
            </w:r>
          </w:p>
        </w:tc>
        <w:tc>
          <w:tcPr>
            <w:tcW w:w="1076" w:type="dxa"/>
            <w:tcBorders>
              <w:top w:val="nil"/>
              <w:left w:val="nil"/>
              <w:bottom w:val="single" w:sz="4" w:space="0" w:color="auto"/>
              <w:right w:val="single" w:sz="4" w:space="0" w:color="auto"/>
            </w:tcBorders>
            <w:shd w:val="clear" w:color="auto" w:fill="auto"/>
            <w:noWrap/>
            <w:vAlign w:val="bottom"/>
            <w:hideMark/>
          </w:tcPr>
          <w:p w14:paraId="4B6DE6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1138" w:type="dxa"/>
            <w:tcBorders>
              <w:top w:val="nil"/>
              <w:left w:val="nil"/>
              <w:bottom w:val="single" w:sz="4" w:space="0" w:color="auto"/>
              <w:right w:val="single" w:sz="4" w:space="0" w:color="auto"/>
            </w:tcBorders>
            <w:shd w:val="clear" w:color="auto" w:fill="auto"/>
            <w:noWrap/>
            <w:vAlign w:val="bottom"/>
            <w:hideMark/>
          </w:tcPr>
          <w:p w14:paraId="521FDA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07:18</w:t>
            </w:r>
          </w:p>
        </w:tc>
        <w:tc>
          <w:tcPr>
            <w:tcW w:w="667" w:type="dxa"/>
            <w:tcBorders>
              <w:top w:val="single" w:sz="4" w:space="0" w:color="auto"/>
              <w:left w:val="single" w:sz="4" w:space="0" w:color="auto"/>
              <w:bottom w:val="single" w:sz="4" w:space="0" w:color="auto"/>
              <w:right w:val="single" w:sz="4" w:space="0" w:color="auto"/>
            </w:tcBorders>
            <w:shd w:val="clear" w:color="000000" w:fill="FCEAED"/>
            <w:noWrap/>
            <w:vAlign w:val="bottom"/>
            <w:hideMark/>
          </w:tcPr>
          <w:p w14:paraId="2B129A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18</w:t>
            </w:r>
          </w:p>
        </w:tc>
      </w:tr>
      <w:tr w:rsidR="00C620FF" w:rsidRPr="00E21557" w14:paraId="35BF4F65"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8ADEAF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Urmston</w:t>
            </w:r>
          </w:p>
        </w:tc>
        <w:tc>
          <w:tcPr>
            <w:tcW w:w="882" w:type="dxa"/>
            <w:tcBorders>
              <w:top w:val="nil"/>
              <w:left w:val="nil"/>
              <w:bottom w:val="single" w:sz="4" w:space="0" w:color="auto"/>
              <w:right w:val="single" w:sz="4" w:space="0" w:color="auto"/>
            </w:tcBorders>
            <w:shd w:val="clear" w:color="auto" w:fill="auto"/>
            <w:noWrap/>
            <w:vAlign w:val="bottom"/>
            <w:hideMark/>
          </w:tcPr>
          <w:p w14:paraId="231AEF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5B7133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92.1%</w:t>
            </w:r>
          </w:p>
        </w:tc>
        <w:tc>
          <w:tcPr>
            <w:tcW w:w="982" w:type="dxa"/>
            <w:tcBorders>
              <w:top w:val="single" w:sz="4" w:space="0" w:color="auto"/>
              <w:left w:val="single" w:sz="4" w:space="0" w:color="auto"/>
              <w:bottom w:val="single" w:sz="4" w:space="0" w:color="auto"/>
              <w:right w:val="single" w:sz="4" w:space="0" w:color="auto"/>
            </w:tcBorders>
            <w:shd w:val="clear" w:color="000000" w:fill="FBEBEE"/>
            <w:noWrap/>
            <w:vAlign w:val="bottom"/>
            <w:hideMark/>
          </w:tcPr>
          <w:p w14:paraId="20CEA8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w:t>
            </w:r>
          </w:p>
        </w:tc>
        <w:tc>
          <w:tcPr>
            <w:tcW w:w="1076" w:type="dxa"/>
            <w:tcBorders>
              <w:top w:val="nil"/>
              <w:left w:val="nil"/>
              <w:bottom w:val="single" w:sz="4" w:space="0" w:color="auto"/>
              <w:right w:val="single" w:sz="4" w:space="0" w:color="auto"/>
            </w:tcBorders>
            <w:shd w:val="clear" w:color="auto" w:fill="auto"/>
            <w:noWrap/>
            <w:vAlign w:val="bottom"/>
            <w:hideMark/>
          </w:tcPr>
          <w:p w14:paraId="331A70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07:25</w:t>
            </w:r>
          </w:p>
        </w:tc>
        <w:tc>
          <w:tcPr>
            <w:tcW w:w="1138" w:type="dxa"/>
            <w:tcBorders>
              <w:top w:val="nil"/>
              <w:left w:val="nil"/>
              <w:bottom w:val="single" w:sz="4" w:space="0" w:color="auto"/>
              <w:right w:val="single" w:sz="4" w:space="0" w:color="auto"/>
            </w:tcBorders>
            <w:shd w:val="clear" w:color="auto" w:fill="auto"/>
            <w:noWrap/>
            <w:vAlign w:val="bottom"/>
            <w:hideMark/>
          </w:tcPr>
          <w:p w14:paraId="18664D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07:32</w:t>
            </w:r>
          </w:p>
        </w:tc>
        <w:tc>
          <w:tcPr>
            <w:tcW w:w="667"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27B715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w:t>
            </w:r>
          </w:p>
        </w:tc>
      </w:tr>
      <w:tr w:rsidR="00C620FF" w:rsidRPr="00E21557" w14:paraId="3316E6B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755B56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Village</w:t>
            </w:r>
          </w:p>
        </w:tc>
        <w:tc>
          <w:tcPr>
            <w:tcW w:w="882" w:type="dxa"/>
            <w:tcBorders>
              <w:top w:val="nil"/>
              <w:left w:val="nil"/>
              <w:bottom w:val="single" w:sz="4" w:space="0" w:color="auto"/>
              <w:right w:val="single" w:sz="4" w:space="0" w:color="auto"/>
            </w:tcBorders>
            <w:shd w:val="clear" w:color="auto" w:fill="auto"/>
            <w:noWrap/>
            <w:vAlign w:val="bottom"/>
            <w:hideMark/>
          </w:tcPr>
          <w:p w14:paraId="7E1BFB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96.4%</w:t>
            </w:r>
          </w:p>
        </w:tc>
        <w:tc>
          <w:tcPr>
            <w:tcW w:w="916" w:type="dxa"/>
            <w:tcBorders>
              <w:top w:val="nil"/>
              <w:left w:val="nil"/>
              <w:bottom w:val="single" w:sz="4" w:space="0" w:color="auto"/>
              <w:right w:val="single" w:sz="4" w:space="0" w:color="auto"/>
            </w:tcBorders>
            <w:shd w:val="clear" w:color="auto" w:fill="auto"/>
            <w:noWrap/>
            <w:vAlign w:val="bottom"/>
            <w:hideMark/>
          </w:tcPr>
          <w:p w14:paraId="129F0A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89.3%</w:t>
            </w:r>
          </w:p>
        </w:tc>
        <w:tc>
          <w:tcPr>
            <w:tcW w:w="982" w:type="dxa"/>
            <w:tcBorders>
              <w:top w:val="single" w:sz="4" w:space="0" w:color="auto"/>
              <w:left w:val="single" w:sz="4" w:space="0" w:color="auto"/>
              <w:bottom w:val="single" w:sz="4" w:space="0" w:color="auto"/>
              <w:right w:val="single" w:sz="4" w:space="0" w:color="auto"/>
            </w:tcBorders>
            <w:shd w:val="clear" w:color="000000" w:fill="FBE0E3"/>
            <w:noWrap/>
            <w:vAlign w:val="bottom"/>
            <w:hideMark/>
          </w:tcPr>
          <w:p w14:paraId="7A5459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-7.1%</w:t>
            </w:r>
          </w:p>
        </w:tc>
        <w:tc>
          <w:tcPr>
            <w:tcW w:w="1076" w:type="dxa"/>
            <w:tcBorders>
              <w:top w:val="nil"/>
              <w:left w:val="nil"/>
              <w:bottom w:val="single" w:sz="4" w:space="0" w:color="auto"/>
              <w:right w:val="single" w:sz="4" w:space="0" w:color="auto"/>
            </w:tcBorders>
            <w:shd w:val="clear" w:color="auto" w:fill="auto"/>
            <w:noWrap/>
            <w:vAlign w:val="bottom"/>
            <w:hideMark/>
          </w:tcPr>
          <w:p w14:paraId="10ECD3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08:01</w:t>
            </w:r>
          </w:p>
        </w:tc>
        <w:tc>
          <w:tcPr>
            <w:tcW w:w="1138" w:type="dxa"/>
            <w:tcBorders>
              <w:top w:val="nil"/>
              <w:left w:val="nil"/>
              <w:bottom w:val="single" w:sz="4" w:space="0" w:color="auto"/>
              <w:right w:val="single" w:sz="4" w:space="0" w:color="auto"/>
            </w:tcBorders>
            <w:shd w:val="clear" w:color="auto" w:fill="auto"/>
            <w:noWrap/>
            <w:vAlign w:val="bottom"/>
            <w:hideMark/>
          </w:tcPr>
          <w:p w14:paraId="687622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08:14</w:t>
            </w:r>
          </w:p>
        </w:tc>
        <w:tc>
          <w:tcPr>
            <w:tcW w:w="667" w:type="dxa"/>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171C488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4594C34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09DD080"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Trafford</w:t>
            </w:r>
          </w:p>
        </w:tc>
        <w:tc>
          <w:tcPr>
            <w:tcW w:w="882" w:type="dxa"/>
            <w:tcBorders>
              <w:top w:val="nil"/>
              <w:left w:val="nil"/>
              <w:bottom w:val="single" w:sz="4" w:space="0" w:color="auto"/>
              <w:right w:val="single" w:sz="4" w:space="0" w:color="auto"/>
            </w:tcBorders>
            <w:shd w:val="clear" w:color="auto" w:fill="auto"/>
            <w:noWrap/>
            <w:vAlign w:val="bottom"/>
            <w:hideMark/>
          </w:tcPr>
          <w:p w14:paraId="1154860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86.3%</w:t>
            </w:r>
          </w:p>
        </w:tc>
        <w:tc>
          <w:tcPr>
            <w:tcW w:w="916" w:type="dxa"/>
            <w:tcBorders>
              <w:top w:val="nil"/>
              <w:left w:val="nil"/>
              <w:bottom w:val="single" w:sz="4" w:space="0" w:color="auto"/>
              <w:right w:val="single" w:sz="4" w:space="0" w:color="auto"/>
            </w:tcBorders>
            <w:shd w:val="clear" w:color="auto" w:fill="auto"/>
            <w:noWrap/>
            <w:vAlign w:val="bottom"/>
            <w:hideMark/>
          </w:tcPr>
          <w:p w14:paraId="72A7B2D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83.7%</w:t>
            </w:r>
          </w:p>
        </w:tc>
        <w:tc>
          <w:tcPr>
            <w:tcW w:w="982"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268476D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-2.6%</w:t>
            </w:r>
          </w:p>
        </w:tc>
        <w:tc>
          <w:tcPr>
            <w:tcW w:w="1076" w:type="dxa"/>
            <w:tcBorders>
              <w:top w:val="nil"/>
              <w:left w:val="nil"/>
              <w:bottom w:val="single" w:sz="4" w:space="0" w:color="auto"/>
              <w:right w:val="single" w:sz="4" w:space="0" w:color="auto"/>
            </w:tcBorders>
            <w:shd w:val="clear" w:color="auto" w:fill="auto"/>
            <w:noWrap/>
            <w:vAlign w:val="bottom"/>
            <w:hideMark/>
          </w:tcPr>
          <w:p w14:paraId="42D0BBE6"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07:29</w:t>
            </w:r>
          </w:p>
        </w:tc>
        <w:tc>
          <w:tcPr>
            <w:tcW w:w="1138" w:type="dxa"/>
            <w:tcBorders>
              <w:top w:val="nil"/>
              <w:left w:val="nil"/>
              <w:bottom w:val="single" w:sz="4" w:space="0" w:color="auto"/>
              <w:right w:val="single" w:sz="4" w:space="0" w:color="auto"/>
            </w:tcBorders>
            <w:shd w:val="clear" w:color="auto" w:fill="auto"/>
            <w:noWrap/>
            <w:vAlign w:val="bottom"/>
            <w:hideMark/>
          </w:tcPr>
          <w:p w14:paraId="5CC5488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08:02</w:t>
            </w:r>
          </w:p>
        </w:tc>
        <w:tc>
          <w:tcPr>
            <w:tcW w:w="667" w:type="dxa"/>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177D864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34</w:t>
            </w:r>
          </w:p>
        </w:tc>
      </w:tr>
    </w:tbl>
    <w:p w14:paraId="77138BAC" w14:textId="77777777" w:rsidR="00C620FF" w:rsidRDefault="00C620FF" w:rsidP="00C620FF">
      <w:pPr>
        <w:spacing w:line="259" w:lineRule="auto"/>
      </w:pPr>
    </w:p>
    <w:p w14:paraId="43E23760" w14:textId="77777777" w:rsidR="00C620FF" w:rsidRDefault="00C620FF" w:rsidP="00C620FF">
      <w:pPr>
        <w:spacing w:line="259" w:lineRule="auto"/>
      </w:pPr>
    </w:p>
    <w:p w14:paraId="57B732F2" w14:textId="77777777" w:rsidR="00C620FF" w:rsidRPr="00D20FEC" w:rsidRDefault="00C620FF" w:rsidP="000F0280">
      <w:pPr>
        <w:pStyle w:val="Heading2"/>
      </w:pPr>
      <w:bookmarkStart w:id="77" w:name="_Toc137724493"/>
      <w:r w:rsidRPr="00D20FEC">
        <w:lastRenderedPageBreak/>
        <w:t>Wigan Borough</w:t>
      </w:r>
      <w:bookmarkEnd w:id="77"/>
    </w:p>
    <w:p w14:paraId="2A2A4150" w14:textId="77777777" w:rsidR="00C620FF" w:rsidRDefault="00C620FF" w:rsidP="00C620FF">
      <w:r w:rsidRPr="00294A15">
        <w:t xml:space="preserve">Wigan Borough has four fire stations located at Atherton, Hindley, Leigh and Wigan. Across the stations there are a total of </w:t>
      </w:r>
      <w:r>
        <w:t>five</w:t>
      </w:r>
      <w:r w:rsidRPr="00294A15">
        <w:t xml:space="preserve"> fire engines</w:t>
      </w:r>
      <w:r>
        <w:t xml:space="preserve"> and a Technical Rescue Unit ‘life risk pump’ at Leigh. The map below shows the 2022-23 risk model and the location of the stations and roads for context.</w:t>
      </w:r>
    </w:p>
    <w:p w14:paraId="321853E9" w14:textId="54019330" w:rsidR="00C620FF" w:rsidRDefault="00C620FF" w:rsidP="00C620FF">
      <w:r w:rsidRPr="00C22C64">
        <w:rPr>
          <w:noProof/>
        </w:rPr>
        <w:drawing>
          <wp:inline distT="0" distB="0" distL="0" distR="0" wp14:anchorId="16871408" wp14:editId="584EF220">
            <wp:extent cx="5731112" cy="4785418"/>
            <wp:effectExtent l="0" t="0" r="3175" b="0"/>
            <wp:docPr id="86" name="Picture 86" descr="Map of the borough of Wigan that shows were the stations are located and the level of risk for area from low to ver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ap of the borough of Wigan that shows were the stations are located and the level of risk for area from low to very high."/>
                    <pic:cNvPicPr/>
                  </pic:nvPicPr>
                  <pic:blipFill rotWithShape="1">
                    <a:blip r:embed="rId35"/>
                    <a:srcRect t="1675" b="1862"/>
                    <a:stretch/>
                  </pic:blipFill>
                  <pic:spPr bwMode="auto">
                    <a:xfrm>
                      <a:off x="0" y="0"/>
                      <a:ext cx="5731510" cy="4785750"/>
                    </a:xfrm>
                    <a:prstGeom prst="rect">
                      <a:avLst/>
                    </a:prstGeom>
                    <a:ln>
                      <a:noFill/>
                    </a:ln>
                    <a:extLst>
                      <a:ext uri="{53640926-AAD7-44D8-BBD7-CCE9431645EC}">
                        <a14:shadowObscured xmlns:a14="http://schemas.microsoft.com/office/drawing/2010/main"/>
                      </a:ext>
                    </a:extLst>
                  </pic:spPr>
                </pic:pic>
              </a:graphicData>
            </a:graphic>
          </wp:inline>
        </w:drawing>
      </w:r>
    </w:p>
    <w:p w14:paraId="6A57CDCF" w14:textId="26D2089E" w:rsidR="00C620FF" w:rsidRDefault="00C620FF" w:rsidP="00C620FF">
      <w:r>
        <w:t>This table is an overview of the changes that may be made in the borough</w:t>
      </w:r>
      <w:r w:rsidR="00B26FDD">
        <w:t>.</w:t>
      </w:r>
    </w:p>
    <w:tbl>
      <w:tblPr>
        <w:tblW w:w="9016" w:type="dxa"/>
        <w:tblLook w:val="04A0" w:firstRow="1" w:lastRow="0" w:firstColumn="1" w:lastColumn="0" w:noHBand="0" w:noVBand="1"/>
      </w:tblPr>
      <w:tblGrid>
        <w:gridCol w:w="1980"/>
        <w:gridCol w:w="1984"/>
        <w:gridCol w:w="1985"/>
        <w:gridCol w:w="3067"/>
      </w:tblGrid>
      <w:tr w:rsidR="00C620FF" w:rsidRPr="00B26FDD" w14:paraId="6DC887D9" w14:textId="77777777" w:rsidTr="00373FDB">
        <w:trPr>
          <w:trHeight w:val="439"/>
        </w:trPr>
        <w:tc>
          <w:tcPr>
            <w:tcW w:w="19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57F78EF"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Station Area</w:t>
            </w:r>
          </w:p>
        </w:tc>
        <w:tc>
          <w:tcPr>
            <w:tcW w:w="1984" w:type="dxa"/>
            <w:tcBorders>
              <w:top w:val="single" w:sz="4" w:space="0" w:color="auto"/>
              <w:left w:val="nil"/>
              <w:bottom w:val="single" w:sz="4" w:space="0" w:color="auto"/>
              <w:right w:val="single" w:sz="4" w:space="0" w:color="auto"/>
            </w:tcBorders>
            <w:shd w:val="clear" w:color="000000" w:fill="DBDBDB"/>
            <w:vAlign w:val="center"/>
            <w:hideMark/>
          </w:tcPr>
          <w:p w14:paraId="464F3088"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Actual</w:t>
            </w:r>
          </w:p>
        </w:tc>
        <w:tc>
          <w:tcPr>
            <w:tcW w:w="1985" w:type="dxa"/>
            <w:tcBorders>
              <w:top w:val="single" w:sz="4" w:space="0" w:color="auto"/>
              <w:left w:val="nil"/>
              <w:bottom w:val="single" w:sz="4" w:space="0" w:color="auto"/>
              <w:right w:val="single" w:sz="4" w:space="0" w:color="auto"/>
            </w:tcBorders>
            <w:shd w:val="clear" w:color="000000" w:fill="DBDBDB"/>
            <w:vAlign w:val="center"/>
            <w:hideMark/>
          </w:tcPr>
          <w:p w14:paraId="6705A4B9"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After Changes</w:t>
            </w:r>
          </w:p>
        </w:tc>
        <w:tc>
          <w:tcPr>
            <w:tcW w:w="3067" w:type="dxa"/>
            <w:tcBorders>
              <w:top w:val="single" w:sz="4" w:space="0" w:color="auto"/>
              <w:left w:val="nil"/>
              <w:bottom w:val="single" w:sz="4" w:space="0" w:color="auto"/>
              <w:right w:val="single" w:sz="4" w:space="0" w:color="auto"/>
            </w:tcBorders>
            <w:shd w:val="clear" w:color="000000" w:fill="DBDBDB"/>
            <w:vAlign w:val="center"/>
          </w:tcPr>
          <w:p w14:paraId="5E8D4CCF"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Specials</w:t>
            </w:r>
          </w:p>
        </w:tc>
      </w:tr>
      <w:tr w:rsidR="00C620FF" w:rsidRPr="00B26FDD" w14:paraId="44B83677"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1108A31"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Wigan</w:t>
            </w:r>
          </w:p>
        </w:tc>
        <w:tc>
          <w:tcPr>
            <w:tcW w:w="1984" w:type="dxa"/>
            <w:tcBorders>
              <w:top w:val="nil"/>
              <w:left w:val="nil"/>
              <w:bottom w:val="single" w:sz="4" w:space="0" w:color="auto"/>
              <w:right w:val="single" w:sz="4" w:space="0" w:color="auto"/>
            </w:tcBorders>
            <w:shd w:val="clear" w:color="auto" w:fill="auto"/>
            <w:noWrap/>
            <w:vAlign w:val="center"/>
          </w:tcPr>
          <w:p w14:paraId="3292451B" w14:textId="52DC6DEB"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4EDD80B3" wp14:editId="229F4299">
                  <wp:extent cx="310101" cy="321377"/>
                  <wp:effectExtent l="0" t="0" r="0" b="2540"/>
                  <wp:docPr id="1655302221" name="Picture 165530222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D71A7BC" wp14:editId="3C3CCF8F">
                  <wp:extent cx="310101" cy="321377"/>
                  <wp:effectExtent l="0" t="0" r="0" b="2540"/>
                  <wp:docPr id="1655302222" name="Picture 1655302222"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3071E557" w14:textId="7E9E548A"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B1E229A" wp14:editId="6E223A25">
                  <wp:extent cx="310101" cy="321377"/>
                  <wp:effectExtent l="0" t="0" r="0" b="2540"/>
                  <wp:docPr id="1655302228" name="Picture 1655302228"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321D933B" wp14:editId="33A60697">
                  <wp:extent cx="310101" cy="321377"/>
                  <wp:effectExtent l="0" t="0" r="0" b="2540"/>
                  <wp:docPr id="1655302229" name="Picture 1655302229"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nil"/>
              <w:left w:val="nil"/>
              <w:bottom w:val="single" w:sz="4" w:space="0" w:color="auto"/>
              <w:right w:val="single" w:sz="4" w:space="0" w:color="auto"/>
            </w:tcBorders>
            <w:vAlign w:val="center"/>
          </w:tcPr>
          <w:p w14:paraId="1C780DDA"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P1 is proposed to become a Scorpion</w:t>
            </w:r>
          </w:p>
        </w:tc>
      </w:tr>
      <w:tr w:rsidR="00C620FF" w:rsidRPr="00B26FDD" w14:paraId="2C4199CA"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0E5E00"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Hindley</w:t>
            </w:r>
          </w:p>
        </w:tc>
        <w:tc>
          <w:tcPr>
            <w:tcW w:w="1984" w:type="dxa"/>
            <w:tcBorders>
              <w:top w:val="nil"/>
              <w:left w:val="nil"/>
              <w:bottom w:val="single" w:sz="4" w:space="0" w:color="auto"/>
              <w:right w:val="single" w:sz="4" w:space="0" w:color="auto"/>
            </w:tcBorders>
            <w:shd w:val="clear" w:color="auto" w:fill="auto"/>
            <w:noWrap/>
            <w:vAlign w:val="center"/>
          </w:tcPr>
          <w:p w14:paraId="44391FFC" w14:textId="2C999D08"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1C29FEF8" wp14:editId="12273960">
                  <wp:extent cx="310101" cy="321377"/>
                  <wp:effectExtent l="0" t="0" r="0" b="2540"/>
                  <wp:docPr id="1655302223" name="Picture 165530222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5E8CD54C" w14:textId="0357A5A0"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479ABA3" wp14:editId="5ABA751D">
                  <wp:extent cx="310101" cy="321377"/>
                  <wp:effectExtent l="0" t="0" r="0" b="2540"/>
                  <wp:docPr id="1655302230" name="Picture 1655302230"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5BDF9AC7" w14:textId="77777777" w:rsidR="00C620FF" w:rsidRPr="00B26FDD" w:rsidRDefault="00C620FF" w:rsidP="00373FDB">
            <w:pPr>
              <w:spacing w:after="0" w:line="240" w:lineRule="auto"/>
              <w:rPr>
                <w:rFonts w:eastAsia="Times New Roman"/>
                <w:color w:val="000000"/>
                <w:sz w:val="22"/>
                <w:szCs w:val="22"/>
                <w:lang w:eastAsia="en-GB"/>
              </w:rPr>
            </w:pPr>
          </w:p>
        </w:tc>
      </w:tr>
      <w:tr w:rsidR="00C620FF" w:rsidRPr="00B26FDD" w14:paraId="2A7393CD"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B59786"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Atherton</w:t>
            </w:r>
          </w:p>
        </w:tc>
        <w:tc>
          <w:tcPr>
            <w:tcW w:w="1984" w:type="dxa"/>
            <w:tcBorders>
              <w:top w:val="nil"/>
              <w:left w:val="nil"/>
              <w:bottom w:val="single" w:sz="4" w:space="0" w:color="auto"/>
              <w:right w:val="single" w:sz="4" w:space="0" w:color="auto"/>
            </w:tcBorders>
            <w:shd w:val="clear" w:color="auto" w:fill="auto"/>
            <w:noWrap/>
            <w:vAlign w:val="center"/>
          </w:tcPr>
          <w:p w14:paraId="3082D1E9" w14:textId="7CD4C399"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5B02BBEE" wp14:editId="12F07EEB">
                  <wp:extent cx="310101" cy="321377"/>
                  <wp:effectExtent l="0" t="0" r="0" b="2540"/>
                  <wp:docPr id="1655302224" name="Picture 1655302224"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0960D160" wp14:editId="624D0F0A">
                  <wp:extent cx="309255" cy="320400"/>
                  <wp:effectExtent l="0" t="0" r="0" b="3810"/>
                  <wp:docPr id="1655302226" name="Picture 1655302226"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25BBB695" w14:textId="3E2BBEC4"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F4227E4" wp14:editId="180122A2">
                  <wp:extent cx="310101" cy="321377"/>
                  <wp:effectExtent l="0" t="0" r="0" b="2540"/>
                  <wp:docPr id="1655302231" name="Picture 1655302231"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7E9A5B4B" wp14:editId="02AD402A">
                  <wp:extent cx="309255" cy="320400"/>
                  <wp:effectExtent l="0" t="0" r="0" b="3810"/>
                  <wp:docPr id="1655302232" name="Picture 1655302232"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2D582AED"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CU</w:t>
            </w:r>
          </w:p>
        </w:tc>
      </w:tr>
      <w:tr w:rsidR="00C620FF" w:rsidRPr="00B26FDD" w14:paraId="6844EF6C" w14:textId="77777777" w:rsidTr="00373FD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EF9E0D0"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Leigh</w:t>
            </w:r>
          </w:p>
        </w:tc>
        <w:tc>
          <w:tcPr>
            <w:tcW w:w="1984" w:type="dxa"/>
            <w:tcBorders>
              <w:top w:val="nil"/>
              <w:left w:val="nil"/>
              <w:bottom w:val="single" w:sz="4" w:space="0" w:color="auto"/>
              <w:right w:val="single" w:sz="4" w:space="0" w:color="auto"/>
            </w:tcBorders>
            <w:shd w:val="clear" w:color="auto" w:fill="auto"/>
            <w:noWrap/>
            <w:vAlign w:val="center"/>
          </w:tcPr>
          <w:p w14:paraId="43324E06" w14:textId="455831AD"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083777D" wp14:editId="4E8BA0D2">
                  <wp:extent cx="310101" cy="321377"/>
                  <wp:effectExtent l="0" t="0" r="0" b="2540"/>
                  <wp:docPr id="1655302225" name="Picture 1655302225"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46E70">
              <w:rPr>
                <w:rFonts w:eastAsia="Times New Roman"/>
                <w:noProof/>
                <w:color w:val="000000"/>
                <w:sz w:val="22"/>
                <w:szCs w:val="22"/>
                <w:lang w:eastAsia="en-GB"/>
              </w:rPr>
              <w:drawing>
                <wp:inline distT="0" distB="0" distL="0" distR="0" wp14:anchorId="0DC0F4FD" wp14:editId="501FAFB5">
                  <wp:extent cx="309630" cy="320400"/>
                  <wp:effectExtent l="0" t="0" r="0" b="3810"/>
                  <wp:docPr id="148" name="Picture 148" descr="Technical rescu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echnical rescue un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630" cy="320400"/>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3769ED9" wp14:editId="58B8E557">
                  <wp:extent cx="309255" cy="320400"/>
                  <wp:effectExtent l="0" t="0" r="0" b="3810"/>
                  <wp:docPr id="1655302227" name="Picture 1655302227" descr="Special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Special appli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5" cy="320400"/>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auto" w:fill="auto"/>
            <w:noWrap/>
            <w:vAlign w:val="center"/>
          </w:tcPr>
          <w:p w14:paraId="7BE81A70" w14:textId="2D0A4A97" w:rsidR="00C620FF" w:rsidRPr="00B26FDD" w:rsidRDefault="000F4BCD" w:rsidP="00373FDB">
            <w:pPr>
              <w:spacing w:after="0" w:line="240" w:lineRule="auto"/>
              <w:rPr>
                <w:rFonts w:eastAsia="Times New Roman"/>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50A83FA" wp14:editId="7F75B17C">
                  <wp:extent cx="310101" cy="321377"/>
                  <wp:effectExtent l="0" t="0" r="0" b="2540"/>
                  <wp:docPr id="1655302233" name="Picture 1655302233" descr="Standard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andard fire eng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01" cy="326558"/>
                          </a:xfrm>
                          <a:prstGeom prst="rect">
                            <a:avLst/>
                          </a:prstGeom>
                        </pic:spPr>
                      </pic:pic>
                    </a:graphicData>
                  </a:graphic>
                </wp:inline>
              </w:drawing>
            </w:r>
            <w:r w:rsidRPr="00546E70">
              <w:rPr>
                <w:rFonts w:eastAsia="Times New Roman"/>
                <w:noProof/>
                <w:color w:val="000000"/>
                <w:sz w:val="22"/>
                <w:szCs w:val="22"/>
                <w:lang w:eastAsia="en-GB"/>
              </w:rPr>
              <w:drawing>
                <wp:inline distT="0" distB="0" distL="0" distR="0" wp14:anchorId="6126CD91" wp14:editId="614C1825">
                  <wp:extent cx="309630" cy="320400"/>
                  <wp:effectExtent l="0" t="0" r="0" b="3810"/>
                  <wp:docPr id="1655302234" name="Picture 1655302234" descr="Technical rescu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234" name="Picture 1655302234" descr="Technical rescue un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630" cy="320400"/>
                          </a:xfrm>
                          <a:prstGeom prst="rect">
                            <a:avLst/>
                          </a:prstGeom>
                        </pic:spPr>
                      </pic:pic>
                    </a:graphicData>
                  </a:graphic>
                </wp:inline>
              </w:drawing>
            </w:r>
          </w:p>
        </w:tc>
        <w:tc>
          <w:tcPr>
            <w:tcW w:w="3067" w:type="dxa"/>
            <w:tcBorders>
              <w:top w:val="single" w:sz="4" w:space="0" w:color="auto"/>
              <w:left w:val="nil"/>
              <w:bottom w:val="single" w:sz="4" w:space="0" w:color="auto"/>
              <w:right w:val="single" w:sz="4" w:space="0" w:color="auto"/>
            </w:tcBorders>
            <w:vAlign w:val="center"/>
          </w:tcPr>
          <w:p w14:paraId="124B27DC"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AA  (proposed to be removed)</w:t>
            </w:r>
          </w:p>
        </w:tc>
      </w:tr>
    </w:tbl>
    <w:p w14:paraId="37A1ED88" w14:textId="77777777" w:rsidR="00C620FF" w:rsidRDefault="00C620FF" w:rsidP="00C620FF"/>
    <w:p w14:paraId="5A225871" w14:textId="54D74CF4" w:rsidR="00C620FF" w:rsidRDefault="00C620FF" w:rsidP="00B26FDD">
      <w:r>
        <w:lastRenderedPageBreak/>
        <w:t>The tables below report the actual performance by station area and ward for the past three years, then what the performance is likely to be given the changes proposed.</w:t>
      </w:r>
      <w:r w:rsidR="00B26FDD">
        <w:t xml:space="preserve"> </w:t>
      </w:r>
    </w:p>
    <w:p w14:paraId="72A7BF50" w14:textId="77777777" w:rsidR="00C620FF" w:rsidRDefault="00C620FF" w:rsidP="00B26FDD">
      <w:r>
        <w:t xml:space="preserve">Performance is measured for each life risk incident and whether the first pump arrived within ten minutes (including call handling) and is given as a percentage that are in time.  Average response time is measured for the first pump to arrive at all life risk incidents in that area and is given as a time. </w:t>
      </w:r>
    </w:p>
    <w:p w14:paraId="28635F38" w14:textId="77777777" w:rsidR="00C620FF" w:rsidRPr="00AB145B" w:rsidRDefault="00C620FF" w:rsidP="00C620FF">
      <w:pPr>
        <w:spacing w:after="0"/>
      </w:pPr>
      <w:r w:rsidRPr="00B5454E">
        <w:rPr>
          <w:rFonts w:asciiTheme="majorHAnsi" w:eastAsiaTheme="majorEastAsia" w:hAnsiTheme="majorHAnsi" w:cstheme="majorBidi"/>
          <w:color w:val="2F5496" w:themeColor="accent1" w:themeShade="BF"/>
        </w:rPr>
        <w:t>Overall performance and average response time (all times of the day)</w:t>
      </w:r>
    </w:p>
    <w:tbl>
      <w:tblPr>
        <w:tblW w:w="8680" w:type="dxa"/>
        <w:tblLook w:val="04A0" w:firstRow="1" w:lastRow="0" w:firstColumn="1" w:lastColumn="0" w:noHBand="0" w:noVBand="1"/>
      </w:tblPr>
      <w:tblGrid>
        <w:gridCol w:w="1723"/>
        <w:gridCol w:w="1197"/>
        <w:gridCol w:w="972"/>
        <w:gridCol w:w="1009"/>
        <w:gridCol w:w="899"/>
        <w:gridCol w:w="1100"/>
        <w:gridCol w:w="1163"/>
        <w:gridCol w:w="617"/>
      </w:tblGrid>
      <w:tr w:rsidR="00C620FF" w:rsidRPr="00E21557" w14:paraId="4631CB40" w14:textId="77777777" w:rsidTr="00373FDB">
        <w:trPr>
          <w:trHeight w:val="300"/>
        </w:trPr>
        <w:tc>
          <w:tcPr>
            <w:tcW w:w="29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48A44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8D26B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B7943F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0CC0F005" w14:textId="77777777" w:rsidTr="00373FDB">
        <w:trPr>
          <w:trHeight w:val="300"/>
        </w:trPr>
        <w:tc>
          <w:tcPr>
            <w:tcW w:w="1723" w:type="dxa"/>
            <w:tcBorders>
              <w:top w:val="nil"/>
              <w:left w:val="single" w:sz="4" w:space="0" w:color="auto"/>
              <w:bottom w:val="single" w:sz="4" w:space="0" w:color="auto"/>
              <w:right w:val="single" w:sz="4" w:space="0" w:color="auto"/>
            </w:tcBorders>
            <w:shd w:val="clear" w:color="000000" w:fill="D9D9D9"/>
            <w:noWrap/>
            <w:vAlign w:val="bottom"/>
            <w:hideMark/>
          </w:tcPr>
          <w:p w14:paraId="7F4F32A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Station Area</w:t>
            </w:r>
          </w:p>
        </w:tc>
        <w:tc>
          <w:tcPr>
            <w:tcW w:w="1197" w:type="dxa"/>
            <w:tcBorders>
              <w:top w:val="nil"/>
              <w:left w:val="nil"/>
              <w:bottom w:val="single" w:sz="4" w:space="0" w:color="auto"/>
              <w:right w:val="single" w:sz="4" w:space="0" w:color="auto"/>
            </w:tcBorders>
            <w:shd w:val="clear" w:color="000000" w:fill="D9D9D9"/>
            <w:noWrap/>
            <w:vAlign w:val="bottom"/>
            <w:hideMark/>
          </w:tcPr>
          <w:p w14:paraId="1C566FA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972" w:type="dxa"/>
            <w:tcBorders>
              <w:top w:val="nil"/>
              <w:left w:val="nil"/>
              <w:bottom w:val="single" w:sz="4" w:space="0" w:color="auto"/>
              <w:right w:val="single" w:sz="4" w:space="0" w:color="auto"/>
            </w:tcBorders>
            <w:shd w:val="clear" w:color="000000" w:fill="D9D9D9"/>
            <w:noWrap/>
            <w:vAlign w:val="bottom"/>
            <w:hideMark/>
          </w:tcPr>
          <w:p w14:paraId="3B055A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5762CAF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04106D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053341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1A55EF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6DDB2F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56B84DFD" w14:textId="77777777" w:rsidTr="00373FDB">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60C4A02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G54</w:t>
            </w:r>
          </w:p>
        </w:tc>
        <w:tc>
          <w:tcPr>
            <w:tcW w:w="1197" w:type="dxa"/>
            <w:tcBorders>
              <w:top w:val="nil"/>
              <w:left w:val="nil"/>
              <w:bottom w:val="single" w:sz="4" w:space="0" w:color="auto"/>
              <w:right w:val="single" w:sz="4" w:space="0" w:color="auto"/>
            </w:tcBorders>
            <w:shd w:val="clear" w:color="auto" w:fill="auto"/>
            <w:noWrap/>
            <w:vAlign w:val="bottom"/>
            <w:hideMark/>
          </w:tcPr>
          <w:p w14:paraId="72408B5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Wigan</w:t>
            </w:r>
          </w:p>
        </w:tc>
        <w:tc>
          <w:tcPr>
            <w:tcW w:w="972" w:type="dxa"/>
            <w:tcBorders>
              <w:top w:val="nil"/>
              <w:left w:val="nil"/>
              <w:bottom w:val="single" w:sz="4" w:space="0" w:color="auto"/>
              <w:right w:val="single" w:sz="4" w:space="0" w:color="auto"/>
            </w:tcBorders>
            <w:shd w:val="clear" w:color="auto" w:fill="auto"/>
            <w:noWrap/>
            <w:vAlign w:val="bottom"/>
            <w:hideMark/>
          </w:tcPr>
          <w:p w14:paraId="312EC2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79.5%</w:t>
            </w:r>
          </w:p>
        </w:tc>
        <w:tc>
          <w:tcPr>
            <w:tcW w:w="1009" w:type="dxa"/>
            <w:tcBorders>
              <w:top w:val="nil"/>
              <w:left w:val="nil"/>
              <w:bottom w:val="single" w:sz="4" w:space="0" w:color="auto"/>
              <w:right w:val="single" w:sz="4" w:space="0" w:color="auto"/>
            </w:tcBorders>
            <w:shd w:val="clear" w:color="auto" w:fill="auto"/>
            <w:noWrap/>
            <w:vAlign w:val="bottom"/>
            <w:hideMark/>
          </w:tcPr>
          <w:p w14:paraId="69E2DB9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79.7%</w:t>
            </w:r>
          </w:p>
        </w:tc>
        <w:tc>
          <w:tcPr>
            <w:tcW w:w="899" w:type="dxa"/>
            <w:tcBorders>
              <w:top w:val="single" w:sz="4" w:space="0" w:color="auto"/>
              <w:left w:val="single" w:sz="4" w:space="0" w:color="auto"/>
              <w:bottom w:val="single" w:sz="4" w:space="0" w:color="auto"/>
              <w:right w:val="single" w:sz="4" w:space="0" w:color="auto"/>
            </w:tcBorders>
            <w:shd w:val="clear" w:color="000000" w:fill="F9FAFE"/>
            <w:noWrap/>
            <w:vAlign w:val="bottom"/>
            <w:hideMark/>
          </w:tcPr>
          <w:p w14:paraId="3F10564D"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0.2%</w:t>
            </w:r>
          </w:p>
        </w:tc>
        <w:tc>
          <w:tcPr>
            <w:tcW w:w="1100" w:type="dxa"/>
            <w:tcBorders>
              <w:top w:val="nil"/>
              <w:left w:val="nil"/>
              <w:bottom w:val="single" w:sz="4" w:space="0" w:color="auto"/>
              <w:right w:val="single" w:sz="4" w:space="0" w:color="auto"/>
            </w:tcBorders>
            <w:shd w:val="clear" w:color="auto" w:fill="auto"/>
            <w:noWrap/>
            <w:vAlign w:val="bottom"/>
            <w:hideMark/>
          </w:tcPr>
          <w:p w14:paraId="70CBA54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08:12</w:t>
            </w:r>
          </w:p>
        </w:tc>
        <w:tc>
          <w:tcPr>
            <w:tcW w:w="1163" w:type="dxa"/>
            <w:tcBorders>
              <w:top w:val="nil"/>
              <w:left w:val="nil"/>
              <w:bottom w:val="single" w:sz="4" w:space="0" w:color="auto"/>
              <w:right w:val="single" w:sz="4" w:space="0" w:color="auto"/>
            </w:tcBorders>
            <w:shd w:val="clear" w:color="auto" w:fill="auto"/>
            <w:noWrap/>
            <w:vAlign w:val="bottom"/>
            <w:hideMark/>
          </w:tcPr>
          <w:p w14:paraId="4F8FB44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08:11</w:t>
            </w:r>
          </w:p>
        </w:tc>
        <w:tc>
          <w:tcPr>
            <w:tcW w:w="617" w:type="dxa"/>
            <w:tcBorders>
              <w:top w:val="single" w:sz="4" w:space="0" w:color="auto"/>
              <w:left w:val="single" w:sz="4" w:space="0" w:color="auto"/>
              <w:bottom w:val="single" w:sz="4" w:space="0" w:color="auto"/>
              <w:right w:val="single" w:sz="4" w:space="0" w:color="auto"/>
            </w:tcBorders>
            <w:shd w:val="clear" w:color="000000" w:fill="FAFBFE"/>
            <w:noWrap/>
            <w:vAlign w:val="bottom"/>
            <w:hideMark/>
          </w:tcPr>
          <w:p w14:paraId="57043028"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E83C6EE" w14:textId="77777777" w:rsidTr="00373FDB">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7794CC7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G55</w:t>
            </w:r>
          </w:p>
        </w:tc>
        <w:tc>
          <w:tcPr>
            <w:tcW w:w="1197" w:type="dxa"/>
            <w:tcBorders>
              <w:top w:val="nil"/>
              <w:left w:val="nil"/>
              <w:bottom w:val="single" w:sz="4" w:space="0" w:color="auto"/>
              <w:right w:val="single" w:sz="4" w:space="0" w:color="auto"/>
            </w:tcBorders>
            <w:shd w:val="clear" w:color="auto" w:fill="auto"/>
            <w:noWrap/>
            <w:vAlign w:val="bottom"/>
            <w:hideMark/>
          </w:tcPr>
          <w:p w14:paraId="2275884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Hindley</w:t>
            </w:r>
          </w:p>
        </w:tc>
        <w:tc>
          <w:tcPr>
            <w:tcW w:w="972" w:type="dxa"/>
            <w:tcBorders>
              <w:top w:val="nil"/>
              <w:left w:val="nil"/>
              <w:bottom w:val="single" w:sz="4" w:space="0" w:color="auto"/>
              <w:right w:val="single" w:sz="4" w:space="0" w:color="auto"/>
            </w:tcBorders>
            <w:shd w:val="clear" w:color="auto" w:fill="auto"/>
            <w:noWrap/>
            <w:vAlign w:val="bottom"/>
            <w:hideMark/>
          </w:tcPr>
          <w:p w14:paraId="11F95C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81.0%</w:t>
            </w:r>
          </w:p>
        </w:tc>
        <w:tc>
          <w:tcPr>
            <w:tcW w:w="1009" w:type="dxa"/>
            <w:tcBorders>
              <w:top w:val="nil"/>
              <w:left w:val="nil"/>
              <w:bottom w:val="single" w:sz="4" w:space="0" w:color="auto"/>
              <w:right w:val="single" w:sz="4" w:space="0" w:color="auto"/>
            </w:tcBorders>
            <w:shd w:val="clear" w:color="auto" w:fill="auto"/>
            <w:noWrap/>
            <w:vAlign w:val="bottom"/>
            <w:hideMark/>
          </w:tcPr>
          <w:p w14:paraId="2664B5E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81.0%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A452F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B0E951C"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08:17</w:t>
            </w:r>
          </w:p>
        </w:tc>
        <w:tc>
          <w:tcPr>
            <w:tcW w:w="1163" w:type="dxa"/>
            <w:tcBorders>
              <w:top w:val="nil"/>
              <w:left w:val="nil"/>
              <w:bottom w:val="single" w:sz="4" w:space="0" w:color="auto"/>
              <w:right w:val="single" w:sz="4" w:space="0" w:color="auto"/>
            </w:tcBorders>
            <w:shd w:val="clear" w:color="auto" w:fill="auto"/>
            <w:noWrap/>
            <w:vAlign w:val="bottom"/>
            <w:hideMark/>
          </w:tcPr>
          <w:p w14:paraId="397B176F"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08:17</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423ECE79"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D61CF22" w14:textId="77777777" w:rsidTr="00373FDB">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2073838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G56</w:t>
            </w:r>
          </w:p>
        </w:tc>
        <w:tc>
          <w:tcPr>
            <w:tcW w:w="1197" w:type="dxa"/>
            <w:tcBorders>
              <w:top w:val="nil"/>
              <w:left w:val="nil"/>
              <w:bottom w:val="single" w:sz="4" w:space="0" w:color="auto"/>
              <w:right w:val="single" w:sz="4" w:space="0" w:color="auto"/>
            </w:tcBorders>
            <w:shd w:val="clear" w:color="auto" w:fill="auto"/>
            <w:noWrap/>
            <w:vAlign w:val="bottom"/>
            <w:hideMark/>
          </w:tcPr>
          <w:p w14:paraId="0A89E7F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Atherton</w:t>
            </w:r>
          </w:p>
        </w:tc>
        <w:tc>
          <w:tcPr>
            <w:tcW w:w="972" w:type="dxa"/>
            <w:tcBorders>
              <w:top w:val="nil"/>
              <w:left w:val="nil"/>
              <w:bottom w:val="single" w:sz="4" w:space="0" w:color="auto"/>
              <w:right w:val="single" w:sz="4" w:space="0" w:color="auto"/>
            </w:tcBorders>
            <w:shd w:val="clear" w:color="auto" w:fill="auto"/>
            <w:noWrap/>
            <w:vAlign w:val="bottom"/>
            <w:hideMark/>
          </w:tcPr>
          <w:p w14:paraId="679527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83.0%</w:t>
            </w:r>
          </w:p>
        </w:tc>
        <w:tc>
          <w:tcPr>
            <w:tcW w:w="1009" w:type="dxa"/>
            <w:tcBorders>
              <w:top w:val="nil"/>
              <w:left w:val="nil"/>
              <w:bottom w:val="single" w:sz="4" w:space="0" w:color="auto"/>
              <w:right w:val="single" w:sz="4" w:space="0" w:color="auto"/>
            </w:tcBorders>
            <w:shd w:val="clear" w:color="auto" w:fill="auto"/>
            <w:noWrap/>
            <w:vAlign w:val="bottom"/>
            <w:hideMark/>
          </w:tcPr>
          <w:p w14:paraId="600817A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83.0%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17F69A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0044625"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07:43</w:t>
            </w:r>
          </w:p>
        </w:tc>
        <w:tc>
          <w:tcPr>
            <w:tcW w:w="1163" w:type="dxa"/>
            <w:tcBorders>
              <w:top w:val="nil"/>
              <w:left w:val="nil"/>
              <w:bottom w:val="single" w:sz="4" w:space="0" w:color="auto"/>
              <w:right w:val="single" w:sz="4" w:space="0" w:color="auto"/>
            </w:tcBorders>
            <w:shd w:val="clear" w:color="auto" w:fill="auto"/>
            <w:noWrap/>
            <w:vAlign w:val="bottom"/>
            <w:hideMark/>
          </w:tcPr>
          <w:p w14:paraId="3F03A83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07:45</w:t>
            </w:r>
          </w:p>
        </w:tc>
        <w:tc>
          <w:tcPr>
            <w:tcW w:w="617"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0A586D3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28DEED20" w14:textId="77777777" w:rsidTr="00373FDB">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2C543F7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G57</w:t>
            </w:r>
          </w:p>
        </w:tc>
        <w:tc>
          <w:tcPr>
            <w:tcW w:w="1197" w:type="dxa"/>
            <w:tcBorders>
              <w:top w:val="nil"/>
              <w:left w:val="nil"/>
              <w:bottom w:val="single" w:sz="4" w:space="0" w:color="auto"/>
              <w:right w:val="single" w:sz="4" w:space="0" w:color="auto"/>
            </w:tcBorders>
            <w:shd w:val="clear" w:color="auto" w:fill="auto"/>
            <w:noWrap/>
            <w:vAlign w:val="bottom"/>
            <w:hideMark/>
          </w:tcPr>
          <w:p w14:paraId="37148D3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w:t>
            </w:r>
          </w:p>
        </w:tc>
        <w:tc>
          <w:tcPr>
            <w:tcW w:w="972" w:type="dxa"/>
            <w:tcBorders>
              <w:top w:val="nil"/>
              <w:left w:val="nil"/>
              <w:bottom w:val="single" w:sz="4" w:space="0" w:color="auto"/>
              <w:right w:val="single" w:sz="4" w:space="0" w:color="auto"/>
            </w:tcBorders>
            <w:shd w:val="clear" w:color="auto" w:fill="auto"/>
            <w:noWrap/>
            <w:vAlign w:val="bottom"/>
            <w:hideMark/>
          </w:tcPr>
          <w:p w14:paraId="2A7ADC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84.7%</w:t>
            </w:r>
          </w:p>
        </w:tc>
        <w:tc>
          <w:tcPr>
            <w:tcW w:w="1009" w:type="dxa"/>
            <w:tcBorders>
              <w:top w:val="nil"/>
              <w:left w:val="nil"/>
              <w:bottom w:val="single" w:sz="4" w:space="0" w:color="auto"/>
              <w:right w:val="single" w:sz="4" w:space="0" w:color="auto"/>
            </w:tcBorders>
            <w:shd w:val="clear" w:color="auto" w:fill="auto"/>
            <w:noWrap/>
            <w:vAlign w:val="bottom"/>
            <w:hideMark/>
          </w:tcPr>
          <w:p w14:paraId="46720882"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83.1%</w:t>
            </w:r>
          </w:p>
        </w:tc>
        <w:tc>
          <w:tcPr>
            <w:tcW w:w="899" w:type="dxa"/>
            <w:tcBorders>
              <w:top w:val="single" w:sz="4" w:space="0" w:color="auto"/>
              <w:left w:val="single" w:sz="4" w:space="0" w:color="auto"/>
              <w:bottom w:val="single" w:sz="4" w:space="0" w:color="auto"/>
              <w:right w:val="single" w:sz="4" w:space="0" w:color="auto"/>
            </w:tcBorders>
            <w:shd w:val="clear" w:color="000000" w:fill="FBE2E5"/>
            <w:noWrap/>
            <w:vAlign w:val="bottom"/>
            <w:hideMark/>
          </w:tcPr>
          <w:p w14:paraId="1FBD4DA1"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3C57CA44"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07:31</w:t>
            </w:r>
          </w:p>
        </w:tc>
        <w:tc>
          <w:tcPr>
            <w:tcW w:w="1163" w:type="dxa"/>
            <w:tcBorders>
              <w:top w:val="nil"/>
              <w:left w:val="nil"/>
              <w:bottom w:val="single" w:sz="4" w:space="0" w:color="auto"/>
              <w:right w:val="single" w:sz="4" w:space="0" w:color="auto"/>
            </w:tcBorders>
            <w:shd w:val="clear" w:color="auto" w:fill="auto"/>
            <w:noWrap/>
            <w:vAlign w:val="bottom"/>
            <w:hideMark/>
          </w:tcPr>
          <w:p w14:paraId="0EF77610"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07:44</w:t>
            </w:r>
          </w:p>
        </w:tc>
        <w:tc>
          <w:tcPr>
            <w:tcW w:w="617"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4678F1BE" w14:textId="77777777" w:rsidR="00C620FF" w:rsidRPr="00E21557" w:rsidRDefault="00C620FF" w:rsidP="00373FDB">
            <w:pPr>
              <w:spacing w:after="0" w:line="240" w:lineRule="auto"/>
              <w:jc w:val="right"/>
              <w:rPr>
                <w:rFonts w:eastAsia="Times New Roman"/>
                <w:color w:val="000000"/>
                <w:sz w:val="22"/>
                <w:szCs w:val="22"/>
                <w:lang w:eastAsia="en-GB"/>
              </w:rPr>
            </w:pPr>
            <w:r w:rsidRPr="00E21557">
              <w:rPr>
                <w:rFonts w:eastAsia="Times New Roman"/>
                <w:color w:val="000000"/>
                <w:sz w:val="22"/>
                <w:szCs w:val="22"/>
                <w:lang w:eastAsia="en-GB"/>
              </w:rPr>
              <w:t>13</w:t>
            </w:r>
          </w:p>
        </w:tc>
      </w:tr>
      <w:tr w:rsidR="00C620FF" w:rsidRPr="00E21557" w14:paraId="7C143BBB" w14:textId="77777777" w:rsidTr="00373FDB">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0B3BBC1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 </w:t>
            </w:r>
          </w:p>
        </w:tc>
        <w:tc>
          <w:tcPr>
            <w:tcW w:w="1197" w:type="dxa"/>
            <w:tcBorders>
              <w:top w:val="nil"/>
              <w:left w:val="nil"/>
              <w:bottom w:val="single" w:sz="4" w:space="0" w:color="auto"/>
              <w:right w:val="single" w:sz="4" w:space="0" w:color="auto"/>
            </w:tcBorders>
            <w:shd w:val="clear" w:color="auto" w:fill="auto"/>
            <w:noWrap/>
            <w:vAlign w:val="bottom"/>
            <w:hideMark/>
          </w:tcPr>
          <w:p w14:paraId="0DAAB10B"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Wigan</w:t>
            </w:r>
          </w:p>
        </w:tc>
        <w:tc>
          <w:tcPr>
            <w:tcW w:w="972" w:type="dxa"/>
            <w:tcBorders>
              <w:top w:val="nil"/>
              <w:left w:val="nil"/>
              <w:bottom w:val="single" w:sz="4" w:space="0" w:color="auto"/>
              <w:right w:val="single" w:sz="4" w:space="0" w:color="auto"/>
            </w:tcBorders>
            <w:shd w:val="clear" w:color="auto" w:fill="auto"/>
            <w:noWrap/>
            <w:vAlign w:val="bottom"/>
            <w:hideMark/>
          </w:tcPr>
          <w:p w14:paraId="6856B6CE"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81.6%</w:t>
            </w:r>
          </w:p>
        </w:tc>
        <w:tc>
          <w:tcPr>
            <w:tcW w:w="1009" w:type="dxa"/>
            <w:tcBorders>
              <w:top w:val="nil"/>
              <w:left w:val="nil"/>
              <w:bottom w:val="single" w:sz="4" w:space="0" w:color="auto"/>
              <w:right w:val="single" w:sz="4" w:space="0" w:color="auto"/>
            </w:tcBorders>
            <w:shd w:val="clear" w:color="auto" w:fill="auto"/>
            <w:noWrap/>
            <w:vAlign w:val="bottom"/>
            <w:hideMark/>
          </w:tcPr>
          <w:p w14:paraId="61AFE56F"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81.3%</w:t>
            </w:r>
          </w:p>
        </w:tc>
        <w:tc>
          <w:tcPr>
            <w:tcW w:w="899" w:type="dxa"/>
            <w:tcBorders>
              <w:top w:val="single" w:sz="4" w:space="0" w:color="auto"/>
              <w:left w:val="single" w:sz="4" w:space="0" w:color="auto"/>
              <w:bottom w:val="single" w:sz="4" w:space="0" w:color="auto"/>
              <w:right w:val="single" w:sz="4" w:space="0" w:color="auto"/>
            </w:tcBorders>
            <w:shd w:val="clear" w:color="000000" w:fill="FBF7FA"/>
            <w:noWrap/>
            <w:vAlign w:val="bottom"/>
            <w:hideMark/>
          </w:tcPr>
          <w:p w14:paraId="3401C30B"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42A4502B"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34A44CED"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08:00</w:t>
            </w:r>
          </w:p>
        </w:tc>
        <w:tc>
          <w:tcPr>
            <w:tcW w:w="617"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1E27E8A1" w14:textId="77777777" w:rsidR="00C620FF" w:rsidRPr="00E21557" w:rsidRDefault="00C620FF" w:rsidP="00373FDB">
            <w:pPr>
              <w:spacing w:after="0" w:line="240" w:lineRule="auto"/>
              <w:jc w:val="right"/>
              <w:rPr>
                <w:rFonts w:eastAsia="Times New Roman"/>
                <w:b/>
                <w:bCs/>
                <w:color w:val="000000"/>
                <w:sz w:val="22"/>
                <w:szCs w:val="22"/>
                <w:lang w:eastAsia="en-GB"/>
              </w:rPr>
            </w:pPr>
            <w:r w:rsidRPr="00E21557">
              <w:rPr>
                <w:rFonts w:eastAsia="Times New Roman"/>
                <w:b/>
                <w:bCs/>
                <w:color w:val="000000"/>
                <w:sz w:val="22"/>
                <w:szCs w:val="22"/>
                <w:lang w:eastAsia="en-GB"/>
              </w:rPr>
              <w:t>3</w:t>
            </w:r>
          </w:p>
        </w:tc>
      </w:tr>
    </w:tbl>
    <w:p w14:paraId="2F446D92" w14:textId="5D00B4F7" w:rsidR="00B26FDD" w:rsidRDefault="00C620FF" w:rsidP="00C620FF">
      <w:pPr>
        <w:spacing w:after="0"/>
      </w:pPr>
      <w:r>
        <w:t xml:space="preserve"> </w:t>
      </w:r>
    </w:p>
    <w:p w14:paraId="7F2B5007" w14:textId="77777777" w:rsidR="00B26FDD" w:rsidRDefault="00B26FDD">
      <w:pPr>
        <w:spacing w:line="259" w:lineRule="auto"/>
      </w:pPr>
      <w:r>
        <w:br w:type="page"/>
      </w:r>
    </w:p>
    <w:tbl>
      <w:tblPr>
        <w:tblW w:w="9420" w:type="dxa"/>
        <w:tblLook w:val="04A0" w:firstRow="1" w:lastRow="0" w:firstColumn="1" w:lastColumn="0" w:noHBand="0" w:noVBand="1"/>
      </w:tblPr>
      <w:tblGrid>
        <w:gridCol w:w="3660"/>
        <w:gridCol w:w="972"/>
        <w:gridCol w:w="1009"/>
        <w:gridCol w:w="899"/>
        <w:gridCol w:w="1100"/>
        <w:gridCol w:w="1163"/>
        <w:gridCol w:w="617"/>
      </w:tblGrid>
      <w:tr w:rsidR="00C620FF" w:rsidRPr="00E21557" w14:paraId="29626D27" w14:textId="77777777" w:rsidTr="00373FDB">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2C3E9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lastRenderedPageBreak/>
              <w:t> </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F6A55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D510C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54A0BC74" w14:textId="77777777" w:rsidTr="00373FDB">
        <w:trPr>
          <w:trHeight w:val="300"/>
        </w:trPr>
        <w:tc>
          <w:tcPr>
            <w:tcW w:w="3660" w:type="dxa"/>
            <w:tcBorders>
              <w:top w:val="nil"/>
              <w:left w:val="single" w:sz="4" w:space="0" w:color="auto"/>
              <w:bottom w:val="single" w:sz="4" w:space="0" w:color="auto"/>
              <w:right w:val="single" w:sz="4" w:space="0" w:color="auto"/>
            </w:tcBorders>
            <w:shd w:val="clear" w:color="000000" w:fill="D9D9D9"/>
            <w:noWrap/>
            <w:vAlign w:val="bottom"/>
            <w:hideMark/>
          </w:tcPr>
          <w:p w14:paraId="4002378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72" w:type="dxa"/>
            <w:tcBorders>
              <w:top w:val="nil"/>
              <w:left w:val="nil"/>
              <w:bottom w:val="single" w:sz="4" w:space="0" w:color="auto"/>
              <w:right w:val="single" w:sz="4" w:space="0" w:color="auto"/>
            </w:tcBorders>
            <w:shd w:val="clear" w:color="000000" w:fill="D9D9D9"/>
            <w:noWrap/>
            <w:vAlign w:val="bottom"/>
            <w:hideMark/>
          </w:tcPr>
          <w:p w14:paraId="3018FF0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009" w:type="dxa"/>
            <w:tcBorders>
              <w:top w:val="nil"/>
              <w:left w:val="nil"/>
              <w:bottom w:val="single" w:sz="4" w:space="0" w:color="auto"/>
              <w:right w:val="single" w:sz="4" w:space="0" w:color="auto"/>
            </w:tcBorders>
            <w:shd w:val="clear" w:color="000000" w:fill="D9D9D9"/>
            <w:noWrap/>
            <w:vAlign w:val="bottom"/>
            <w:hideMark/>
          </w:tcPr>
          <w:p w14:paraId="49FC5F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99" w:type="dxa"/>
            <w:tcBorders>
              <w:top w:val="nil"/>
              <w:left w:val="nil"/>
              <w:bottom w:val="single" w:sz="4" w:space="0" w:color="auto"/>
              <w:right w:val="single" w:sz="4" w:space="0" w:color="auto"/>
            </w:tcBorders>
            <w:shd w:val="clear" w:color="000000" w:fill="D9D9D9"/>
            <w:noWrap/>
            <w:vAlign w:val="bottom"/>
            <w:hideMark/>
          </w:tcPr>
          <w:p w14:paraId="71F6CD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24469D6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4410EA4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57F7B3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339C306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56A8D7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Abram</w:t>
            </w:r>
          </w:p>
        </w:tc>
        <w:tc>
          <w:tcPr>
            <w:tcW w:w="972" w:type="dxa"/>
            <w:tcBorders>
              <w:top w:val="nil"/>
              <w:left w:val="nil"/>
              <w:bottom w:val="single" w:sz="4" w:space="0" w:color="auto"/>
              <w:right w:val="single" w:sz="4" w:space="0" w:color="auto"/>
            </w:tcBorders>
            <w:shd w:val="clear" w:color="auto" w:fill="auto"/>
            <w:noWrap/>
            <w:vAlign w:val="bottom"/>
            <w:hideMark/>
          </w:tcPr>
          <w:p w14:paraId="53C150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75.5%</w:t>
            </w:r>
          </w:p>
        </w:tc>
        <w:tc>
          <w:tcPr>
            <w:tcW w:w="1009" w:type="dxa"/>
            <w:tcBorders>
              <w:top w:val="nil"/>
              <w:left w:val="nil"/>
              <w:bottom w:val="single" w:sz="4" w:space="0" w:color="auto"/>
              <w:right w:val="single" w:sz="4" w:space="0" w:color="auto"/>
            </w:tcBorders>
            <w:shd w:val="clear" w:color="auto" w:fill="auto"/>
            <w:noWrap/>
            <w:vAlign w:val="bottom"/>
            <w:hideMark/>
          </w:tcPr>
          <w:p w14:paraId="3A36D1F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75.5%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21DA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1C0B9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09:16</w:t>
            </w:r>
          </w:p>
        </w:tc>
        <w:tc>
          <w:tcPr>
            <w:tcW w:w="1163" w:type="dxa"/>
            <w:tcBorders>
              <w:top w:val="nil"/>
              <w:left w:val="nil"/>
              <w:bottom w:val="single" w:sz="4" w:space="0" w:color="auto"/>
              <w:right w:val="single" w:sz="4" w:space="0" w:color="auto"/>
            </w:tcBorders>
            <w:shd w:val="clear" w:color="auto" w:fill="auto"/>
            <w:noWrap/>
            <w:vAlign w:val="bottom"/>
            <w:hideMark/>
          </w:tcPr>
          <w:p w14:paraId="599B40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09:17</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34080B0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3B37AC9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9F910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w:t>
            </w:r>
          </w:p>
        </w:tc>
        <w:tc>
          <w:tcPr>
            <w:tcW w:w="972" w:type="dxa"/>
            <w:tcBorders>
              <w:top w:val="nil"/>
              <w:left w:val="nil"/>
              <w:bottom w:val="single" w:sz="4" w:space="0" w:color="auto"/>
              <w:right w:val="single" w:sz="4" w:space="0" w:color="auto"/>
            </w:tcBorders>
            <w:shd w:val="clear" w:color="auto" w:fill="auto"/>
            <w:noWrap/>
            <w:vAlign w:val="bottom"/>
            <w:hideMark/>
          </w:tcPr>
          <w:p w14:paraId="33070D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59.3%</w:t>
            </w:r>
          </w:p>
        </w:tc>
        <w:tc>
          <w:tcPr>
            <w:tcW w:w="1009" w:type="dxa"/>
            <w:tcBorders>
              <w:top w:val="nil"/>
              <w:left w:val="nil"/>
              <w:bottom w:val="single" w:sz="4" w:space="0" w:color="auto"/>
              <w:right w:val="single" w:sz="4" w:space="0" w:color="auto"/>
            </w:tcBorders>
            <w:shd w:val="clear" w:color="auto" w:fill="auto"/>
            <w:noWrap/>
            <w:vAlign w:val="bottom"/>
            <w:hideMark/>
          </w:tcPr>
          <w:p w14:paraId="3098E1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59.3%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0F221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39AE6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09:52</w:t>
            </w:r>
          </w:p>
        </w:tc>
        <w:tc>
          <w:tcPr>
            <w:tcW w:w="1163" w:type="dxa"/>
            <w:tcBorders>
              <w:top w:val="nil"/>
              <w:left w:val="nil"/>
              <w:bottom w:val="single" w:sz="4" w:space="0" w:color="auto"/>
              <w:right w:val="single" w:sz="4" w:space="0" w:color="auto"/>
            </w:tcBorders>
            <w:shd w:val="clear" w:color="auto" w:fill="auto"/>
            <w:noWrap/>
            <w:vAlign w:val="bottom"/>
            <w:hideMark/>
          </w:tcPr>
          <w:p w14:paraId="687969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D1445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EC0561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1E45D9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Aspull New Springs Whelley</w:t>
            </w:r>
          </w:p>
        </w:tc>
        <w:tc>
          <w:tcPr>
            <w:tcW w:w="972" w:type="dxa"/>
            <w:tcBorders>
              <w:top w:val="nil"/>
              <w:left w:val="nil"/>
              <w:bottom w:val="single" w:sz="4" w:space="0" w:color="auto"/>
              <w:right w:val="single" w:sz="4" w:space="0" w:color="auto"/>
            </w:tcBorders>
            <w:shd w:val="clear" w:color="auto" w:fill="auto"/>
            <w:noWrap/>
            <w:vAlign w:val="bottom"/>
            <w:hideMark/>
          </w:tcPr>
          <w:p w14:paraId="10E8448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46.4%</w:t>
            </w:r>
          </w:p>
        </w:tc>
        <w:tc>
          <w:tcPr>
            <w:tcW w:w="1009" w:type="dxa"/>
            <w:tcBorders>
              <w:top w:val="nil"/>
              <w:left w:val="nil"/>
              <w:bottom w:val="single" w:sz="4" w:space="0" w:color="auto"/>
              <w:right w:val="single" w:sz="4" w:space="0" w:color="auto"/>
            </w:tcBorders>
            <w:shd w:val="clear" w:color="auto" w:fill="auto"/>
            <w:noWrap/>
            <w:vAlign w:val="bottom"/>
            <w:hideMark/>
          </w:tcPr>
          <w:p w14:paraId="399A9A0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130E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2C95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10:38</w:t>
            </w:r>
          </w:p>
        </w:tc>
        <w:tc>
          <w:tcPr>
            <w:tcW w:w="1163" w:type="dxa"/>
            <w:tcBorders>
              <w:top w:val="nil"/>
              <w:left w:val="nil"/>
              <w:bottom w:val="single" w:sz="4" w:space="0" w:color="auto"/>
              <w:right w:val="single" w:sz="4" w:space="0" w:color="auto"/>
            </w:tcBorders>
            <w:shd w:val="clear" w:color="auto" w:fill="auto"/>
            <w:noWrap/>
            <w:vAlign w:val="bottom"/>
            <w:hideMark/>
          </w:tcPr>
          <w:p w14:paraId="3A631DF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10:32</w:t>
            </w:r>
          </w:p>
        </w:tc>
        <w:tc>
          <w:tcPr>
            <w:tcW w:w="617" w:type="dxa"/>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078044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753A6AC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3B4356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Astley Mosley Common</w:t>
            </w:r>
          </w:p>
        </w:tc>
        <w:tc>
          <w:tcPr>
            <w:tcW w:w="972" w:type="dxa"/>
            <w:tcBorders>
              <w:top w:val="nil"/>
              <w:left w:val="nil"/>
              <w:bottom w:val="single" w:sz="4" w:space="0" w:color="auto"/>
              <w:right w:val="single" w:sz="4" w:space="0" w:color="auto"/>
            </w:tcBorders>
            <w:shd w:val="clear" w:color="auto" w:fill="auto"/>
            <w:noWrap/>
            <w:vAlign w:val="bottom"/>
            <w:hideMark/>
          </w:tcPr>
          <w:p w14:paraId="0371AA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62.4%</w:t>
            </w:r>
          </w:p>
        </w:tc>
        <w:tc>
          <w:tcPr>
            <w:tcW w:w="1009" w:type="dxa"/>
            <w:tcBorders>
              <w:top w:val="nil"/>
              <w:left w:val="nil"/>
              <w:bottom w:val="single" w:sz="4" w:space="0" w:color="auto"/>
              <w:right w:val="single" w:sz="4" w:space="0" w:color="auto"/>
            </w:tcBorders>
            <w:shd w:val="clear" w:color="auto" w:fill="auto"/>
            <w:noWrap/>
            <w:vAlign w:val="bottom"/>
            <w:hideMark/>
          </w:tcPr>
          <w:p w14:paraId="3AA0204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62.4%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03DD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B6495A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10:07</w:t>
            </w:r>
          </w:p>
        </w:tc>
        <w:tc>
          <w:tcPr>
            <w:tcW w:w="1163" w:type="dxa"/>
            <w:tcBorders>
              <w:top w:val="nil"/>
              <w:left w:val="nil"/>
              <w:bottom w:val="single" w:sz="4" w:space="0" w:color="auto"/>
              <w:right w:val="single" w:sz="4" w:space="0" w:color="auto"/>
            </w:tcBorders>
            <w:shd w:val="clear" w:color="auto" w:fill="auto"/>
            <w:noWrap/>
            <w:vAlign w:val="bottom"/>
            <w:hideMark/>
          </w:tcPr>
          <w:p w14:paraId="4CCECE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10:07</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D548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0878FF6"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D1FFDE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Atherleigh</w:t>
            </w:r>
          </w:p>
        </w:tc>
        <w:tc>
          <w:tcPr>
            <w:tcW w:w="972" w:type="dxa"/>
            <w:tcBorders>
              <w:top w:val="nil"/>
              <w:left w:val="nil"/>
              <w:bottom w:val="single" w:sz="4" w:space="0" w:color="auto"/>
              <w:right w:val="single" w:sz="4" w:space="0" w:color="auto"/>
            </w:tcBorders>
            <w:shd w:val="clear" w:color="auto" w:fill="auto"/>
            <w:noWrap/>
            <w:vAlign w:val="bottom"/>
            <w:hideMark/>
          </w:tcPr>
          <w:p w14:paraId="2F5C99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1009" w:type="dxa"/>
            <w:tcBorders>
              <w:top w:val="nil"/>
              <w:left w:val="nil"/>
              <w:bottom w:val="single" w:sz="4" w:space="0" w:color="auto"/>
              <w:right w:val="single" w:sz="4" w:space="0" w:color="auto"/>
            </w:tcBorders>
            <w:shd w:val="clear" w:color="auto" w:fill="auto"/>
            <w:noWrap/>
            <w:vAlign w:val="bottom"/>
            <w:hideMark/>
          </w:tcPr>
          <w:p w14:paraId="0E75E2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7A748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3D588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06:30</w:t>
            </w:r>
          </w:p>
        </w:tc>
        <w:tc>
          <w:tcPr>
            <w:tcW w:w="1163" w:type="dxa"/>
            <w:tcBorders>
              <w:top w:val="nil"/>
              <w:left w:val="nil"/>
              <w:bottom w:val="single" w:sz="4" w:space="0" w:color="auto"/>
              <w:right w:val="single" w:sz="4" w:space="0" w:color="auto"/>
            </w:tcBorders>
            <w:shd w:val="clear" w:color="auto" w:fill="auto"/>
            <w:noWrap/>
            <w:vAlign w:val="bottom"/>
            <w:hideMark/>
          </w:tcPr>
          <w:p w14:paraId="31E95E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06:29</w:t>
            </w:r>
          </w:p>
        </w:tc>
        <w:tc>
          <w:tcPr>
            <w:tcW w:w="617"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60C995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7F288D1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BAAA52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Atherton</w:t>
            </w:r>
          </w:p>
        </w:tc>
        <w:tc>
          <w:tcPr>
            <w:tcW w:w="972" w:type="dxa"/>
            <w:tcBorders>
              <w:top w:val="nil"/>
              <w:left w:val="nil"/>
              <w:bottom w:val="single" w:sz="4" w:space="0" w:color="auto"/>
              <w:right w:val="single" w:sz="4" w:space="0" w:color="auto"/>
            </w:tcBorders>
            <w:shd w:val="clear" w:color="auto" w:fill="auto"/>
            <w:noWrap/>
            <w:vAlign w:val="bottom"/>
            <w:hideMark/>
          </w:tcPr>
          <w:p w14:paraId="3C8FED9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1009" w:type="dxa"/>
            <w:tcBorders>
              <w:top w:val="nil"/>
              <w:left w:val="nil"/>
              <w:bottom w:val="single" w:sz="4" w:space="0" w:color="auto"/>
              <w:right w:val="single" w:sz="4" w:space="0" w:color="auto"/>
            </w:tcBorders>
            <w:shd w:val="clear" w:color="auto" w:fill="auto"/>
            <w:noWrap/>
            <w:vAlign w:val="bottom"/>
            <w:hideMark/>
          </w:tcPr>
          <w:p w14:paraId="789A9A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91.3%</w:t>
            </w:r>
          </w:p>
        </w:tc>
        <w:tc>
          <w:tcPr>
            <w:tcW w:w="899"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5E31F9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c>
          <w:tcPr>
            <w:tcW w:w="1100" w:type="dxa"/>
            <w:tcBorders>
              <w:top w:val="nil"/>
              <w:left w:val="nil"/>
              <w:bottom w:val="single" w:sz="4" w:space="0" w:color="auto"/>
              <w:right w:val="single" w:sz="4" w:space="0" w:color="auto"/>
            </w:tcBorders>
            <w:shd w:val="clear" w:color="auto" w:fill="auto"/>
            <w:noWrap/>
            <w:vAlign w:val="bottom"/>
            <w:hideMark/>
          </w:tcPr>
          <w:p w14:paraId="3E2C395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06:09</w:t>
            </w:r>
          </w:p>
        </w:tc>
        <w:tc>
          <w:tcPr>
            <w:tcW w:w="1163" w:type="dxa"/>
            <w:tcBorders>
              <w:top w:val="nil"/>
              <w:left w:val="nil"/>
              <w:bottom w:val="single" w:sz="4" w:space="0" w:color="auto"/>
              <w:right w:val="single" w:sz="4" w:space="0" w:color="auto"/>
            </w:tcBorders>
            <w:shd w:val="clear" w:color="auto" w:fill="auto"/>
            <w:noWrap/>
            <w:vAlign w:val="bottom"/>
            <w:hideMark/>
          </w:tcPr>
          <w:p w14:paraId="419FD1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06:15</w:t>
            </w:r>
          </w:p>
        </w:tc>
        <w:tc>
          <w:tcPr>
            <w:tcW w:w="617"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2B29D6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w:t>
            </w:r>
          </w:p>
        </w:tc>
      </w:tr>
      <w:tr w:rsidR="00C620FF" w:rsidRPr="00E21557" w14:paraId="0AA54C6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1BA3A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Bryn</w:t>
            </w:r>
          </w:p>
        </w:tc>
        <w:tc>
          <w:tcPr>
            <w:tcW w:w="972" w:type="dxa"/>
            <w:tcBorders>
              <w:top w:val="nil"/>
              <w:left w:val="nil"/>
              <w:bottom w:val="single" w:sz="4" w:space="0" w:color="auto"/>
              <w:right w:val="single" w:sz="4" w:space="0" w:color="auto"/>
            </w:tcBorders>
            <w:shd w:val="clear" w:color="auto" w:fill="auto"/>
            <w:noWrap/>
            <w:vAlign w:val="bottom"/>
            <w:hideMark/>
          </w:tcPr>
          <w:p w14:paraId="7069A7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67.0%</w:t>
            </w:r>
          </w:p>
        </w:tc>
        <w:tc>
          <w:tcPr>
            <w:tcW w:w="1009" w:type="dxa"/>
            <w:tcBorders>
              <w:top w:val="nil"/>
              <w:left w:val="nil"/>
              <w:bottom w:val="single" w:sz="4" w:space="0" w:color="auto"/>
              <w:right w:val="single" w:sz="4" w:space="0" w:color="auto"/>
            </w:tcBorders>
            <w:shd w:val="clear" w:color="auto" w:fill="auto"/>
            <w:noWrap/>
            <w:vAlign w:val="bottom"/>
            <w:hideMark/>
          </w:tcPr>
          <w:p w14:paraId="2052BE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67.0%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1571A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A312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10:05</w:t>
            </w:r>
          </w:p>
        </w:tc>
        <w:tc>
          <w:tcPr>
            <w:tcW w:w="1163" w:type="dxa"/>
            <w:tcBorders>
              <w:top w:val="nil"/>
              <w:left w:val="nil"/>
              <w:bottom w:val="single" w:sz="4" w:space="0" w:color="auto"/>
              <w:right w:val="single" w:sz="4" w:space="0" w:color="auto"/>
            </w:tcBorders>
            <w:shd w:val="clear" w:color="auto" w:fill="auto"/>
            <w:noWrap/>
            <w:vAlign w:val="bottom"/>
            <w:hideMark/>
          </w:tcPr>
          <w:p w14:paraId="7C06D3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10:05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DBE3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965D83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271802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Douglas</w:t>
            </w:r>
          </w:p>
        </w:tc>
        <w:tc>
          <w:tcPr>
            <w:tcW w:w="972" w:type="dxa"/>
            <w:tcBorders>
              <w:top w:val="nil"/>
              <w:left w:val="nil"/>
              <w:bottom w:val="single" w:sz="4" w:space="0" w:color="auto"/>
              <w:right w:val="single" w:sz="4" w:space="0" w:color="auto"/>
            </w:tcBorders>
            <w:shd w:val="clear" w:color="auto" w:fill="auto"/>
            <w:noWrap/>
            <w:vAlign w:val="bottom"/>
            <w:hideMark/>
          </w:tcPr>
          <w:p w14:paraId="574D7B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1009" w:type="dxa"/>
            <w:tcBorders>
              <w:top w:val="nil"/>
              <w:left w:val="nil"/>
              <w:bottom w:val="single" w:sz="4" w:space="0" w:color="auto"/>
              <w:right w:val="single" w:sz="4" w:space="0" w:color="auto"/>
            </w:tcBorders>
            <w:shd w:val="clear" w:color="auto" w:fill="auto"/>
            <w:noWrap/>
            <w:vAlign w:val="bottom"/>
            <w:hideMark/>
          </w:tcPr>
          <w:p w14:paraId="528143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94.0%</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0EF0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C1A6F9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05:50</w:t>
            </w:r>
          </w:p>
        </w:tc>
        <w:tc>
          <w:tcPr>
            <w:tcW w:w="1163" w:type="dxa"/>
            <w:tcBorders>
              <w:top w:val="nil"/>
              <w:left w:val="nil"/>
              <w:bottom w:val="single" w:sz="4" w:space="0" w:color="auto"/>
              <w:right w:val="single" w:sz="4" w:space="0" w:color="auto"/>
            </w:tcBorders>
            <w:shd w:val="clear" w:color="auto" w:fill="auto"/>
            <w:noWrap/>
            <w:vAlign w:val="bottom"/>
            <w:hideMark/>
          </w:tcPr>
          <w:p w14:paraId="6D37DF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05:50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378B9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599813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73252F30"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Golborne and Lowton West</w:t>
            </w:r>
          </w:p>
        </w:tc>
        <w:tc>
          <w:tcPr>
            <w:tcW w:w="972" w:type="dxa"/>
            <w:tcBorders>
              <w:top w:val="nil"/>
              <w:left w:val="nil"/>
              <w:bottom w:val="single" w:sz="4" w:space="0" w:color="auto"/>
              <w:right w:val="single" w:sz="4" w:space="0" w:color="auto"/>
            </w:tcBorders>
            <w:shd w:val="clear" w:color="auto" w:fill="auto"/>
            <w:noWrap/>
            <w:vAlign w:val="bottom"/>
            <w:hideMark/>
          </w:tcPr>
          <w:p w14:paraId="749049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58.6%</w:t>
            </w:r>
          </w:p>
        </w:tc>
        <w:tc>
          <w:tcPr>
            <w:tcW w:w="1009" w:type="dxa"/>
            <w:tcBorders>
              <w:top w:val="nil"/>
              <w:left w:val="nil"/>
              <w:bottom w:val="single" w:sz="4" w:space="0" w:color="auto"/>
              <w:right w:val="single" w:sz="4" w:space="0" w:color="auto"/>
            </w:tcBorders>
            <w:shd w:val="clear" w:color="auto" w:fill="auto"/>
            <w:noWrap/>
            <w:vAlign w:val="bottom"/>
            <w:hideMark/>
          </w:tcPr>
          <w:p w14:paraId="5E6F50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53.6%</w:t>
            </w:r>
          </w:p>
        </w:tc>
        <w:tc>
          <w:tcPr>
            <w:tcW w:w="899" w:type="dxa"/>
            <w:tcBorders>
              <w:top w:val="single" w:sz="4" w:space="0" w:color="auto"/>
              <w:left w:val="single" w:sz="4" w:space="0" w:color="auto"/>
              <w:bottom w:val="single" w:sz="4" w:space="0" w:color="auto"/>
              <w:right w:val="single" w:sz="4" w:space="0" w:color="auto"/>
            </w:tcBorders>
            <w:shd w:val="clear" w:color="000000" w:fill="FBDFE2"/>
            <w:noWrap/>
            <w:vAlign w:val="bottom"/>
            <w:hideMark/>
          </w:tcPr>
          <w:p w14:paraId="6F6759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-5.0%</w:t>
            </w:r>
          </w:p>
        </w:tc>
        <w:tc>
          <w:tcPr>
            <w:tcW w:w="1100" w:type="dxa"/>
            <w:tcBorders>
              <w:top w:val="nil"/>
              <w:left w:val="nil"/>
              <w:bottom w:val="single" w:sz="4" w:space="0" w:color="auto"/>
              <w:right w:val="single" w:sz="4" w:space="0" w:color="auto"/>
            </w:tcBorders>
            <w:shd w:val="clear" w:color="auto" w:fill="auto"/>
            <w:noWrap/>
            <w:vAlign w:val="bottom"/>
            <w:hideMark/>
          </w:tcPr>
          <w:p w14:paraId="6AF1EAC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09:33</w:t>
            </w:r>
          </w:p>
        </w:tc>
        <w:tc>
          <w:tcPr>
            <w:tcW w:w="1163" w:type="dxa"/>
            <w:tcBorders>
              <w:top w:val="nil"/>
              <w:left w:val="nil"/>
              <w:bottom w:val="single" w:sz="4" w:space="0" w:color="auto"/>
              <w:right w:val="single" w:sz="4" w:space="0" w:color="auto"/>
            </w:tcBorders>
            <w:shd w:val="clear" w:color="auto" w:fill="auto"/>
            <w:noWrap/>
            <w:vAlign w:val="bottom"/>
            <w:hideMark/>
          </w:tcPr>
          <w:p w14:paraId="5DC7F28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09:57</w:t>
            </w:r>
          </w:p>
        </w:tc>
        <w:tc>
          <w:tcPr>
            <w:tcW w:w="617" w:type="dxa"/>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5AAF63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24</w:t>
            </w:r>
          </w:p>
        </w:tc>
      </w:tr>
      <w:tr w:rsidR="00C620FF" w:rsidRPr="00E21557" w14:paraId="3FA2D249"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CFF206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Hindley</w:t>
            </w:r>
          </w:p>
        </w:tc>
        <w:tc>
          <w:tcPr>
            <w:tcW w:w="972" w:type="dxa"/>
            <w:tcBorders>
              <w:top w:val="nil"/>
              <w:left w:val="nil"/>
              <w:bottom w:val="single" w:sz="4" w:space="0" w:color="auto"/>
              <w:right w:val="single" w:sz="4" w:space="0" w:color="auto"/>
            </w:tcBorders>
            <w:shd w:val="clear" w:color="auto" w:fill="auto"/>
            <w:noWrap/>
            <w:vAlign w:val="bottom"/>
            <w:hideMark/>
          </w:tcPr>
          <w:p w14:paraId="228BE2B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92.5%</w:t>
            </w:r>
          </w:p>
        </w:tc>
        <w:tc>
          <w:tcPr>
            <w:tcW w:w="1009" w:type="dxa"/>
            <w:tcBorders>
              <w:top w:val="nil"/>
              <w:left w:val="nil"/>
              <w:bottom w:val="single" w:sz="4" w:space="0" w:color="auto"/>
              <w:right w:val="single" w:sz="4" w:space="0" w:color="auto"/>
            </w:tcBorders>
            <w:shd w:val="clear" w:color="auto" w:fill="auto"/>
            <w:noWrap/>
            <w:vAlign w:val="bottom"/>
            <w:hideMark/>
          </w:tcPr>
          <w:p w14:paraId="6B848C1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0069B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5E44D0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1163" w:type="dxa"/>
            <w:tcBorders>
              <w:top w:val="nil"/>
              <w:left w:val="nil"/>
              <w:bottom w:val="single" w:sz="4" w:space="0" w:color="auto"/>
              <w:right w:val="single" w:sz="4" w:space="0" w:color="auto"/>
            </w:tcBorders>
            <w:shd w:val="clear" w:color="auto" w:fill="auto"/>
            <w:noWrap/>
            <w:vAlign w:val="bottom"/>
            <w:hideMark/>
          </w:tcPr>
          <w:p w14:paraId="626CAE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06:13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773E6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41AF808"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46A099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Hindley Green</w:t>
            </w:r>
          </w:p>
        </w:tc>
        <w:tc>
          <w:tcPr>
            <w:tcW w:w="972" w:type="dxa"/>
            <w:tcBorders>
              <w:top w:val="nil"/>
              <w:left w:val="nil"/>
              <w:bottom w:val="single" w:sz="4" w:space="0" w:color="auto"/>
              <w:right w:val="single" w:sz="4" w:space="0" w:color="auto"/>
            </w:tcBorders>
            <w:shd w:val="clear" w:color="auto" w:fill="auto"/>
            <w:noWrap/>
            <w:vAlign w:val="bottom"/>
            <w:hideMark/>
          </w:tcPr>
          <w:p w14:paraId="52FDF1B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1009" w:type="dxa"/>
            <w:tcBorders>
              <w:top w:val="nil"/>
              <w:left w:val="nil"/>
              <w:bottom w:val="single" w:sz="4" w:space="0" w:color="auto"/>
              <w:right w:val="single" w:sz="4" w:space="0" w:color="auto"/>
            </w:tcBorders>
            <w:shd w:val="clear" w:color="auto" w:fill="auto"/>
            <w:noWrap/>
            <w:vAlign w:val="bottom"/>
            <w:hideMark/>
          </w:tcPr>
          <w:p w14:paraId="732EE4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0E64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826CC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07:03</w:t>
            </w:r>
          </w:p>
        </w:tc>
        <w:tc>
          <w:tcPr>
            <w:tcW w:w="1163" w:type="dxa"/>
            <w:tcBorders>
              <w:top w:val="nil"/>
              <w:left w:val="nil"/>
              <w:bottom w:val="single" w:sz="4" w:space="0" w:color="auto"/>
              <w:right w:val="single" w:sz="4" w:space="0" w:color="auto"/>
            </w:tcBorders>
            <w:shd w:val="clear" w:color="auto" w:fill="auto"/>
            <w:noWrap/>
            <w:vAlign w:val="bottom"/>
            <w:hideMark/>
          </w:tcPr>
          <w:p w14:paraId="3386BBA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2D9AE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928F09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9A9EF6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Ince</w:t>
            </w:r>
          </w:p>
        </w:tc>
        <w:tc>
          <w:tcPr>
            <w:tcW w:w="972" w:type="dxa"/>
            <w:tcBorders>
              <w:top w:val="nil"/>
              <w:left w:val="nil"/>
              <w:bottom w:val="single" w:sz="4" w:space="0" w:color="auto"/>
              <w:right w:val="single" w:sz="4" w:space="0" w:color="auto"/>
            </w:tcBorders>
            <w:shd w:val="clear" w:color="auto" w:fill="auto"/>
            <w:noWrap/>
            <w:vAlign w:val="bottom"/>
            <w:hideMark/>
          </w:tcPr>
          <w:p w14:paraId="2751E12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1009" w:type="dxa"/>
            <w:tcBorders>
              <w:top w:val="nil"/>
              <w:left w:val="nil"/>
              <w:bottom w:val="single" w:sz="4" w:space="0" w:color="auto"/>
              <w:right w:val="single" w:sz="4" w:space="0" w:color="auto"/>
            </w:tcBorders>
            <w:shd w:val="clear" w:color="auto" w:fill="auto"/>
            <w:noWrap/>
            <w:vAlign w:val="bottom"/>
            <w:hideMark/>
          </w:tcPr>
          <w:p w14:paraId="0B36E7B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899" w:type="dxa"/>
            <w:tcBorders>
              <w:top w:val="single" w:sz="4" w:space="0" w:color="auto"/>
              <w:left w:val="single" w:sz="4" w:space="0" w:color="auto"/>
              <w:bottom w:val="single" w:sz="4" w:space="0" w:color="auto"/>
              <w:right w:val="single" w:sz="4" w:space="0" w:color="auto"/>
            </w:tcBorders>
            <w:shd w:val="clear" w:color="000000" w:fill="F0F4FB"/>
            <w:noWrap/>
            <w:vAlign w:val="bottom"/>
            <w:hideMark/>
          </w:tcPr>
          <w:p w14:paraId="54631A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2.0%</w:t>
            </w:r>
          </w:p>
        </w:tc>
        <w:tc>
          <w:tcPr>
            <w:tcW w:w="1100" w:type="dxa"/>
            <w:tcBorders>
              <w:top w:val="nil"/>
              <w:left w:val="nil"/>
              <w:bottom w:val="single" w:sz="4" w:space="0" w:color="auto"/>
              <w:right w:val="single" w:sz="4" w:space="0" w:color="auto"/>
            </w:tcBorders>
            <w:shd w:val="clear" w:color="auto" w:fill="auto"/>
            <w:noWrap/>
            <w:vAlign w:val="bottom"/>
            <w:hideMark/>
          </w:tcPr>
          <w:p w14:paraId="790E28E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07:28</w:t>
            </w:r>
          </w:p>
        </w:tc>
        <w:tc>
          <w:tcPr>
            <w:tcW w:w="1163" w:type="dxa"/>
            <w:tcBorders>
              <w:top w:val="nil"/>
              <w:left w:val="nil"/>
              <w:bottom w:val="single" w:sz="4" w:space="0" w:color="auto"/>
              <w:right w:val="single" w:sz="4" w:space="0" w:color="auto"/>
            </w:tcBorders>
            <w:shd w:val="clear" w:color="auto" w:fill="auto"/>
            <w:noWrap/>
            <w:vAlign w:val="bottom"/>
            <w:hideMark/>
          </w:tcPr>
          <w:p w14:paraId="2F44287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07:21</w:t>
            </w:r>
          </w:p>
        </w:tc>
        <w:tc>
          <w:tcPr>
            <w:tcW w:w="617" w:type="dxa"/>
            <w:tcBorders>
              <w:top w:val="single" w:sz="4" w:space="0" w:color="auto"/>
              <w:left w:val="single" w:sz="4" w:space="0" w:color="auto"/>
              <w:bottom w:val="single" w:sz="4" w:space="0" w:color="auto"/>
              <w:right w:val="single" w:sz="4" w:space="0" w:color="auto"/>
            </w:tcBorders>
            <w:shd w:val="clear" w:color="000000" w:fill="F0F3FA"/>
            <w:noWrap/>
            <w:vAlign w:val="bottom"/>
            <w:hideMark/>
          </w:tcPr>
          <w:p w14:paraId="64D0611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421DBAB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2A1BC4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East</w:t>
            </w:r>
          </w:p>
        </w:tc>
        <w:tc>
          <w:tcPr>
            <w:tcW w:w="972" w:type="dxa"/>
            <w:tcBorders>
              <w:top w:val="nil"/>
              <w:left w:val="nil"/>
              <w:bottom w:val="single" w:sz="4" w:space="0" w:color="auto"/>
              <w:right w:val="single" w:sz="4" w:space="0" w:color="auto"/>
            </w:tcBorders>
            <w:shd w:val="clear" w:color="auto" w:fill="auto"/>
            <w:noWrap/>
            <w:vAlign w:val="bottom"/>
            <w:hideMark/>
          </w:tcPr>
          <w:p w14:paraId="31C09B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1009" w:type="dxa"/>
            <w:tcBorders>
              <w:top w:val="nil"/>
              <w:left w:val="nil"/>
              <w:bottom w:val="single" w:sz="4" w:space="0" w:color="auto"/>
              <w:right w:val="single" w:sz="4" w:space="0" w:color="auto"/>
            </w:tcBorders>
            <w:shd w:val="clear" w:color="auto" w:fill="auto"/>
            <w:noWrap/>
            <w:vAlign w:val="bottom"/>
            <w:hideMark/>
          </w:tcPr>
          <w:p w14:paraId="4527CC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93.6%</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2DEBBE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5DA4FD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07:35</w:t>
            </w:r>
          </w:p>
        </w:tc>
        <w:tc>
          <w:tcPr>
            <w:tcW w:w="1163" w:type="dxa"/>
            <w:tcBorders>
              <w:top w:val="nil"/>
              <w:left w:val="nil"/>
              <w:bottom w:val="single" w:sz="4" w:space="0" w:color="auto"/>
              <w:right w:val="single" w:sz="4" w:space="0" w:color="auto"/>
            </w:tcBorders>
            <w:shd w:val="clear" w:color="auto" w:fill="auto"/>
            <w:noWrap/>
            <w:vAlign w:val="bottom"/>
            <w:hideMark/>
          </w:tcPr>
          <w:p w14:paraId="333713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07:44</w:t>
            </w:r>
          </w:p>
        </w:tc>
        <w:tc>
          <w:tcPr>
            <w:tcW w:w="617" w:type="dxa"/>
            <w:tcBorders>
              <w:top w:val="single" w:sz="4" w:space="0" w:color="auto"/>
              <w:left w:val="single" w:sz="4" w:space="0" w:color="auto"/>
              <w:bottom w:val="single" w:sz="4" w:space="0" w:color="auto"/>
              <w:right w:val="single" w:sz="4" w:space="0" w:color="auto"/>
            </w:tcBorders>
            <w:shd w:val="clear" w:color="000000" w:fill="FCF0F2"/>
            <w:noWrap/>
            <w:vAlign w:val="bottom"/>
            <w:hideMark/>
          </w:tcPr>
          <w:p w14:paraId="62F3E8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w:t>
            </w:r>
          </w:p>
        </w:tc>
      </w:tr>
      <w:tr w:rsidR="00C620FF" w:rsidRPr="00E21557" w14:paraId="128703E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98FFDA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South</w:t>
            </w:r>
          </w:p>
        </w:tc>
        <w:tc>
          <w:tcPr>
            <w:tcW w:w="972" w:type="dxa"/>
            <w:tcBorders>
              <w:top w:val="nil"/>
              <w:left w:val="nil"/>
              <w:bottom w:val="single" w:sz="4" w:space="0" w:color="auto"/>
              <w:right w:val="single" w:sz="4" w:space="0" w:color="auto"/>
            </w:tcBorders>
            <w:shd w:val="clear" w:color="auto" w:fill="auto"/>
            <w:noWrap/>
            <w:vAlign w:val="bottom"/>
            <w:hideMark/>
          </w:tcPr>
          <w:p w14:paraId="7403CCD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83.6%</w:t>
            </w:r>
          </w:p>
        </w:tc>
        <w:tc>
          <w:tcPr>
            <w:tcW w:w="1009" w:type="dxa"/>
            <w:tcBorders>
              <w:top w:val="nil"/>
              <w:left w:val="nil"/>
              <w:bottom w:val="single" w:sz="4" w:space="0" w:color="auto"/>
              <w:right w:val="single" w:sz="4" w:space="0" w:color="auto"/>
            </w:tcBorders>
            <w:shd w:val="clear" w:color="auto" w:fill="auto"/>
            <w:noWrap/>
            <w:vAlign w:val="bottom"/>
            <w:hideMark/>
          </w:tcPr>
          <w:p w14:paraId="50D5F2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82.2%</w:t>
            </w:r>
          </w:p>
        </w:tc>
        <w:tc>
          <w:tcPr>
            <w:tcW w:w="899"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3ABD55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-1.4%</w:t>
            </w:r>
          </w:p>
        </w:tc>
        <w:tc>
          <w:tcPr>
            <w:tcW w:w="1100" w:type="dxa"/>
            <w:tcBorders>
              <w:top w:val="nil"/>
              <w:left w:val="nil"/>
              <w:bottom w:val="single" w:sz="4" w:space="0" w:color="auto"/>
              <w:right w:val="single" w:sz="4" w:space="0" w:color="auto"/>
            </w:tcBorders>
            <w:shd w:val="clear" w:color="auto" w:fill="auto"/>
            <w:noWrap/>
            <w:vAlign w:val="bottom"/>
            <w:hideMark/>
          </w:tcPr>
          <w:p w14:paraId="0C89E8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07:02</w:t>
            </w:r>
          </w:p>
        </w:tc>
        <w:tc>
          <w:tcPr>
            <w:tcW w:w="1163" w:type="dxa"/>
            <w:tcBorders>
              <w:top w:val="nil"/>
              <w:left w:val="nil"/>
              <w:bottom w:val="single" w:sz="4" w:space="0" w:color="auto"/>
              <w:right w:val="single" w:sz="4" w:space="0" w:color="auto"/>
            </w:tcBorders>
            <w:shd w:val="clear" w:color="auto" w:fill="auto"/>
            <w:noWrap/>
            <w:vAlign w:val="bottom"/>
            <w:hideMark/>
          </w:tcPr>
          <w:p w14:paraId="21B439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07:14</w:t>
            </w:r>
          </w:p>
        </w:tc>
        <w:tc>
          <w:tcPr>
            <w:tcW w:w="617" w:type="dxa"/>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1A1AD5C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r>
      <w:tr w:rsidR="00C620FF" w:rsidRPr="00E21557" w14:paraId="2AE80A7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0ACECD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West</w:t>
            </w:r>
          </w:p>
        </w:tc>
        <w:tc>
          <w:tcPr>
            <w:tcW w:w="972" w:type="dxa"/>
            <w:tcBorders>
              <w:top w:val="nil"/>
              <w:left w:val="nil"/>
              <w:bottom w:val="single" w:sz="4" w:space="0" w:color="auto"/>
              <w:right w:val="single" w:sz="4" w:space="0" w:color="auto"/>
            </w:tcBorders>
            <w:shd w:val="clear" w:color="auto" w:fill="auto"/>
            <w:noWrap/>
            <w:vAlign w:val="bottom"/>
            <w:hideMark/>
          </w:tcPr>
          <w:p w14:paraId="6506B19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91.2%</w:t>
            </w:r>
          </w:p>
        </w:tc>
        <w:tc>
          <w:tcPr>
            <w:tcW w:w="1009" w:type="dxa"/>
            <w:tcBorders>
              <w:top w:val="nil"/>
              <w:left w:val="nil"/>
              <w:bottom w:val="single" w:sz="4" w:space="0" w:color="auto"/>
              <w:right w:val="single" w:sz="4" w:space="0" w:color="auto"/>
            </w:tcBorders>
            <w:shd w:val="clear" w:color="auto" w:fill="auto"/>
            <w:noWrap/>
            <w:vAlign w:val="bottom"/>
            <w:hideMark/>
          </w:tcPr>
          <w:p w14:paraId="4CD8FF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90.0%</w:t>
            </w:r>
          </w:p>
        </w:tc>
        <w:tc>
          <w:tcPr>
            <w:tcW w:w="899" w:type="dxa"/>
            <w:tcBorders>
              <w:top w:val="single" w:sz="4" w:space="0" w:color="auto"/>
              <w:left w:val="single" w:sz="4" w:space="0" w:color="auto"/>
              <w:bottom w:val="single" w:sz="4" w:space="0" w:color="auto"/>
              <w:right w:val="single" w:sz="4" w:space="0" w:color="auto"/>
            </w:tcBorders>
            <w:shd w:val="clear" w:color="000000" w:fill="FBF5F8"/>
            <w:noWrap/>
            <w:vAlign w:val="bottom"/>
            <w:hideMark/>
          </w:tcPr>
          <w:p w14:paraId="3BCD8F3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-1.2%</w:t>
            </w:r>
          </w:p>
        </w:tc>
        <w:tc>
          <w:tcPr>
            <w:tcW w:w="1100" w:type="dxa"/>
            <w:tcBorders>
              <w:top w:val="nil"/>
              <w:left w:val="nil"/>
              <w:bottom w:val="single" w:sz="4" w:space="0" w:color="auto"/>
              <w:right w:val="single" w:sz="4" w:space="0" w:color="auto"/>
            </w:tcBorders>
            <w:shd w:val="clear" w:color="auto" w:fill="auto"/>
            <w:noWrap/>
            <w:vAlign w:val="bottom"/>
            <w:hideMark/>
          </w:tcPr>
          <w:p w14:paraId="57FBE4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07:00</w:t>
            </w:r>
          </w:p>
        </w:tc>
        <w:tc>
          <w:tcPr>
            <w:tcW w:w="1163" w:type="dxa"/>
            <w:tcBorders>
              <w:top w:val="nil"/>
              <w:left w:val="nil"/>
              <w:bottom w:val="single" w:sz="4" w:space="0" w:color="auto"/>
              <w:right w:val="single" w:sz="4" w:space="0" w:color="auto"/>
            </w:tcBorders>
            <w:shd w:val="clear" w:color="auto" w:fill="auto"/>
            <w:noWrap/>
            <w:vAlign w:val="bottom"/>
            <w:hideMark/>
          </w:tcPr>
          <w:p w14:paraId="7580CDC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07:08</w:t>
            </w:r>
          </w:p>
        </w:tc>
        <w:tc>
          <w:tcPr>
            <w:tcW w:w="617"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69638B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w:t>
            </w:r>
          </w:p>
        </w:tc>
      </w:tr>
      <w:tr w:rsidR="00C620FF" w:rsidRPr="00E21557" w14:paraId="3882EB37"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2E76B5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Lowton East</w:t>
            </w:r>
          </w:p>
        </w:tc>
        <w:tc>
          <w:tcPr>
            <w:tcW w:w="972" w:type="dxa"/>
            <w:tcBorders>
              <w:top w:val="nil"/>
              <w:left w:val="nil"/>
              <w:bottom w:val="single" w:sz="4" w:space="0" w:color="auto"/>
              <w:right w:val="single" w:sz="4" w:space="0" w:color="auto"/>
            </w:tcBorders>
            <w:shd w:val="clear" w:color="auto" w:fill="auto"/>
            <w:noWrap/>
            <w:vAlign w:val="bottom"/>
            <w:hideMark/>
          </w:tcPr>
          <w:p w14:paraId="230D2A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83.4%</w:t>
            </w:r>
          </w:p>
        </w:tc>
        <w:tc>
          <w:tcPr>
            <w:tcW w:w="1009" w:type="dxa"/>
            <w:tcBorders>
              <w:top w:val="nil"/>
              <w:left w:val="nil"/>
              <w:bottom w:val="single" w:sz="4" w:space="0" w:color="auto"/>
              <w:right w:val="single" w:sz="4" w:space="0" w:color="auto"/>
            </w:tcBorders>
            <w:shd w:val="clear" w:color="auto" w:fill="auto"/>
            <w:noWrap/>
            <w:vAlign w:val="bottom"/>
            <w:hideMark/>
          </w:tcPr>
          <w:p w14:paraId="4B12A82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80.7%</w:t>
            </w:r>
          </w:p>
        </w:tc>
        <w:tc>
          <w:tcPr>
            <w:tcW w:w="899" w:type="dxa"/>
            <w:tcBorders>
              <w:top w:val="single" w:sz="4" w:space="0" w:color="auto"/>
              <w:left w:val="single" w:sz="4" w:space="0" w:color="auto"/>
              <w:bottom w:val="single" w:sz="4" w:space="0" w:color="auto"/>
              <w:right w:val="single" w:sz="4" w:space="0" w:color="auto"/>
            </w:tcBorders>
            <w:shd w:val="clear" w:color="000000" w:fill="FBECEF"/>
            <w:noWrap/>
            <w:vAlign w:val="bottom"/>
            <w:hideMark/>
          </w:tcPr>
          <w:p w14:paraId="25C90C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-2.7%</w:t>
            </w:r>
          </w:p>
        </w:tc>
        <w:tc>
          <w:tcPr>
            <w:tcW w:w="1100" w:type="dxa"/>
            <w:tcBorders>
              <w:top w:val="nil"/>
              <w:left w:val="nil"/>
              <w:bottom w:val="single" w:sz="4" w:space="0" w:color="auto"/>
              <w:right w:val="single" w:sz="4" w:space="0" w:color="auto"/>
            </w:tcBorders>
            <w:shd w:val="clear" w:color="auto" w:fill="auto"/>
            <w:noWrap/>
            <w:vAlign w:val="bottom"/>
            <w:hideMark/>
          </w:tcPr>
          <w:p w14:paraId="2CFBDB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07:23</w:t>
            </w:r>
          </w:p>
        </w:tc>
        <w:tc>
          <w:tcPr>
            <w:tcW w:w="1163" w:type="dxa"/>
            <w:tcBorders>
              <w:top w:val="nil"/>
              <w:left w:val="nil"/>
              <w:bottom w:val="single" w:sz="4" w:space="0" w:color="auto"/>
              <w:right w:val="single" w:sz="4" w:space="0" w:color="auto"/>
            </w:tcBorders>
            <w:shd w:val="clear" w:color="auto" w:fill="auto"/>
            <w:noWrap/>
            <w:vAlign w:val="bottom"/>
            <w:hideMark/>
          </w:tcPr>
          <w:p w14:paraId="551CBF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07:45</w:t>
            </w:r>
          </w:p>
        </w:tc>
        <w:tc>
          <w:tcPr>
            <w:tcW w:w="617" w:type="dxa"/>
            <w:tcBorders>
              <w:top w:val="single" w:sz="4" w:space="0" w:color="auto"/>
              <w:left w:val="single" w:sz="4" w:space="0" w:color="auto"/>
              <w:bottom w:val="single" w:sz="4" w:space="0" w:color="auto"/>
              <w:right w:val="single" w:sz="4" w:space="0" w:color="auto"/>
            </w:tcBorders>
            <w:shd w:val="clear" w:color="000000" w:fill="FCDEE0"/>
            <w:noWrap/>
            <w:vAlign w:val="bottom"/>
            <w:hideMark/>
          </w:tcPr>
          <w:p w14:paraId="4AE118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r>
      <w:tr w:rsidR="00C620FF" w:rsidRPr="00E21557" w14:paraId="16F08F5C"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186612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Orrell</w:t>
            </w:r>
          </w:p>
        </w:tc>
        <w:tc>
          <w:tcPr>
            <w:tcW w:w="972" w:type="dxa"/>
            <w:tcBorders>
              <w:top w:val="nil"/>
              <w:left w:val="nil"/>
              <w:bottom w:val="single" w:sz="4" w:space="0" w:color="auto"/>
              <w:right w:val="single" w:sz="4" w:space="0" w:color="auto"/>
            </w:tcBorders>
            <w:shd w:val="clear" w:color="auto" w:fill="auto"/>
            <w:noWrap/>
            <w:vAlign w:val="bottom"/>
            <w:hideMark/>
          </w:tcPr>
          <w:p w14:paraId="6B4A6D5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1009" w:type="dxa"/>
            <w:tcBorders>
              <w:top w:val="nil"/>
              <w:left w:val="nil"/>
              <w:bottom w:val="single" w:sz="4" w:space="0" w:color="auto"/>
              <w:right w:val="single" w:sz="4" w:space="0" w:color="auto"/>
            </w:tcBorders>
            <w:shd w:val="clear" w:color="auto" w:fill="auto"/>
            <w:noWrap/>
            <w:vAlign w:val="bottom"/>
            <w:hideMark/>
          </w:tcPr>
          <w:p w14:paraId="2151575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91131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096AC8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11:55</w:t>
            </w:r>
          </w:p>
        </w:tc>
        <w:tc>
          <w:tcPr>
            <w:tcW w:w="1163" w:type="dxa"/>
            <w:tcBorders>
              <w:top w:val="nil"/>
              <w:left w:val="nil"/>
              <w:bottom w:val="single" w:sz="4" w:space="0" w:color="auto"/>
              <w:right w:val="single" w:sz="4" w:space="0" w:color="auto"/>
            </w:tcBorders>
            <w:shd w:val="clear" w:color="auto" w:fill="auto"/>
            <w:noWrap/>
            <w:vAlign w:val="bottom"/>
            <w:hideMark/>
          </w:tcPr>
          <w:p w14:paraId="2F64A57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11:55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2C561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B0774A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5B87F1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Pemberton</w:t>
            </w:r>
          </w:p>
        </w:tc>
        <w:tc>
          <w:tcPr>
            <w:tcW w:w="972" w:type="dxa"/>
            <w:tcBorders>
              <w:top w:val="nil"/>
              <w:left w:val="nil"/>
              <w:bottom w:val="single" w:sz="4" w:space="0" w:color="auto"/>
              <w:right w:val="single" w:sz="4" w:space="0" w:color="auto"/>
            </w:tcBorders>
            <w:shd w:val="clear" w:color="auto" w:fill="auto"/>
            <w:noWrap/>
            <w:vAlign w:val="bottom"/>
            <w:hideMark/>
          </w:tcPr>
          <w:p w14:paraId="31F121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82.8%</w:t>
            </w:r>
          </w:p>
        </w:tc>
        <w:tc>
          <w:tcPr>
            <w:tcW w:w="1009" w:type="dxa"/>
            <w:tcBorders>
              <w:top w:val="nil"/>
              <w:left w:val="nil"/>
              <w:bottom w:val="single" w:sz="4" w:space="0" w:color="auto"/>
              <w:right w:val="single" w:sz="4" w:space="0" w:color="auto"/>
            </w:tcBorders>
            <w:shd w:val="clear" w:color="auto" w:fill="auto"/>
            <w:noWrap/>
            <w:vAlign w:val="bottom"/>
            <w:hideMark/>
          </w:tcPr>
          <w:p w14:paraId="0AB12E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82.8%</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48B4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37FB6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1163" w:type="dxa"/>
            <w:tcBorders>
              <w:top w:val="nil"/>
              <w:left w:val="nil"/>
              <w:bottom w:val="single" w:sz="4" w:space="0" w:color="auto"/>
              <w:right w:val="single" w:sz="4" w:space="0" w:color="auto"/>
            </w:tcBorders>
            <w:shd w:val="clear" w:color="auto" w:fill="auto"/>
            <w:noWrap/>
            <w:vAlign w:val="bottom"/>
            <w:hideMark/>
          </w:tcPr>
          <w:p w14:paraId="18B382F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B335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B4EF5CD"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8136D0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Shevington with Lower Ground</w:t>
            </w:r>
          </w:p>
        </w:tc>
        <w:tc>
          <w:tcPr>
            <w:tcW w:w="972" w:type="dxa"/>
            <w:tcBorders>
              <w:top w:val="nil"/>
              <w:left w:val="nil"/>
              <w:bottom w:val="single" w:sz="4" w:space="0" w:color="auto"/>
              <w:right w:val="single" w:sz="4" w:space="0" w:color="auto"/>
            </w:tcBorders>
            <w:shd w:val="clear" w:color="auto" w:fill="auto"/>
            <w:noWrap/>
            <w:vAlign w:val="bottom"/>
            <w:hideMark/>
          </w:tcPr>
          <w:p w14:paraId="7C4AAC7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46.4%</w:t>
            </w:r>
          </w:p>
        </w:tc>
        <w:tc>
          <w:tcPr>
            <w:tcW w:w="1009" w:type="dxa"/>
            <w:tcBorders>
              <w:top w:val="nil"/>
              <w:left w:val="nil"/>
              <w:bottom w:val="single" w:sz="4" w:space="0" w:color="auto"/>
              <w:right w:val="single" w:sz="4" w:space="0" w:color="auto"/>
            </w:tcBorders>
            <w:shd w:val="clear" w:color="auto" w:fill="auto"/>
            <w:noWrap/>
            <w:vAlign w:val="bottom"/>
            <w:hideMark/>
          </w:tcPr>
          <w:p w14:paraId="57C8166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46.4%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210ED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E60E2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11:18</w:t>
            </w:r>
          </w:p>
        </w:tc>
        <w:tc>
          <w:tcPr>
            <w:tcW w:w="1163" w:type="dxa"/>
            <w:tcBorders>
              <w:top w:val="nil"/>
              <w:left w:val="nil"/>
              <w:bottom w:val="single" w:sz="4" w:space="0" w:color="auto"/>
              <w:right w:val="single" w:sz="4" w:space="0" w:color="auto"/>
            </w:tcBorders>
            <w:shd w:val="clear" w:color="auto" w:fill="auto"/>
            <w:noWrap/>
            <w:vAlign w:val="bottom"/>
            <w:hideMark/>
          </w:tcPr>
          <w:p w14:paraId="75E12F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11:18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F530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8B0F05F"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F38822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Standish with Langtree</w:t>
            </w:r>
          </w:p>
        </w:tc>
        <w:tc>
          <w:tcPr>
            <w:tcW w:w="972" w:type="dxa"/>
            <w:tcBorders>
              <w:top w:val="nil"/>
              <w:left w:val="nil"/>
              <w:bottom w:val="single" w:sz="4" w:space="0" w:color="auto"/>
              <w:right w:val="single" w:sz="4" w:space="0" w:color="auto"/>
            </w:tcBorders>
            <w:shd w:val="clear" w:color="auto" w:fill="auto"/>
            <w:noWrap/>
            <w:vAlign w:val="bottom"/>
            <w:hideMark/>
          </w:tcPr>
          <w:p w14:paraId="65E5F35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28.5%</w:t>
            </w:r>
          </w:p>
        </w:tc>
        <w:tc>
          <w:tcPr>
            <w:tcW w:w="1009" w:type="dxa"/>
            <w:tcBorders>
              <w:top w:val="nil"/>
              <w:left w:val="nil"/>
              <w:bottom w:val="single" w:sz="4" w:space="0" w:color="auto"/>
              <w:right w:val="single" w:sz="4" w:space="0" w:color="auto"/>
            </w:tcBorders>
            <w:shd w:val="clear" w:color="auto" w:fill="auto"/>
            <w:noWrap/>
            <w:vAlign w:val="bottom"/>
            <w:hideMark/>
          </w:tcPr>
          <w:p w14:paraId="41B58D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28.5%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0DBD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32F85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10:41</w:t>
            </w:r>
          </w:p>
        </w:tc>
        <w:tc>
          <w:tcPr>
            <w:tcW w:w="1163" w:type="dxa"/>
            <w:tcBorders>
              <w:top w:val="nil"/>
              <w:left w:val="nil"/>
              <w:bottom w:val="single" w:sz="4" w:space="0" w:color="auto"/>
              <w:right w:val="single" w:sz="4" w:space="0" w:color="auto"/>
            </w:tcBorders>
            <w:shd w:val="clear" w:color="auto" w:fill="auto"/>
            <w:noWrap/>
            <w:vAlign w:val="bottom"/>
            <w:hideMark/>
          </w:tcPr>
          <w:p w14:paraId="111D8C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AE3E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D8B4F8A"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37026A6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Tyldesley</w:t>
            </w:r>
          </w:p>
        </w:tc>
        <w:tc>
          <w:tcPr>
            <w:tcW w:w="972" w:type="dxa"/>
            <w:tcBorders>
              <w:top w:val="nil"/>
              <w:left w:val="nil"/>
              <w:bottom w:val="single" w:sz="4" w:space="0" w:color="auto"/>
              <w:right w:val="single" w:sz="4" w:space="0" w:color="auto"/>
            </w:tcBorders>
            <w:shd w:val="clear" w:color="auto" w:fill="auto"/>
            <w:noWrap/>
            <w:vAlign w:val="bottom"/>
            <w:hideMark/>
          </w:tcPr>
          <w:p w14:paraId="72B85E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83.2%</w:t>
            </w:r>
          </w:p>
        </w:tc>
        <w:tc>
          <w:tcPr>
            <w:tcW w:w="1009" w:type="dxa"/>
            <w:tcBorders>
              <w:top w:val="nil"/>
              <w:left w:val="nil"/>
              <w:bottom w:val="single" w:sz="4" w:space="0" w:color="auto"/>
              <w:right w:val="single" w:sz="4" w:space="0" w:color="auto"/>
            </w:tcBorders>
            <w:shd w:val="clear" w:color="auto" w:fill="auto"/>
            <w:noWrap/>
            <w:vAlign w:val="bottom"/>
            <w:hideMark/>
          </w:tcPr>
          <w:p w14:paraId="260130F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85.3%</w:t>
            </w:r>
          </w:p>
        </w:tc>
        <w:tc>
          <w:tcPr>
            <w:tcW w:w="899" w:type="dxa"/>
            <w:tcBorders>
              <w:top w:val="single" w:sz="4" w:space="0" w:color="auto"/>
              <w:left w:val="single" w:sz="4" w:space="0" w:color="auto"/>
              <w:bottom w:val="single" w:sz="4" w:space="0" w:color="auto"/>
              <w:right w:val="single" w:sz="4" w:space="0" w:color="auto"/>
            </w:tcBorders>
            <w:shd w:val="clear" w:color="000000" w:fill="EFF3FB"/>
            <w:noWrap/>
            <w:vAlign w:val="bottom"/>
            <w:hideMark/>
          </w:tcPr>
          <w:p w14:paraId="16BF9D0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c>
          <w:tcPr>
            <w:tcW w:w="1100" w:type="dxa"/>
            <w:tcBorders>
              <w:top w:val="nil"/>
              <w:left w:val="nil"/>
              <w:bottom w:val="single" w:sz="4" w:space="0" w:color="auto"/>
              <w:right w:val="single" w:sz="4" w:space="0" w:color="auto"/>
            </w:tcBorders>
            <w:shd w:val="clear" w:color="auto" w:fill="auto"/>
            <w:noWrap/>
            <w:vAlign w:val="bottom"/>
            <w:hideMark/>
          </w:tcPr>
          <w:p w14:paraId="4FF85C6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08:28</w:t>
            </w:r>
          </w:p>
        </w:tc>
        <w:tc>
          <w:tcPr>
            <w:tcW w:w="1163" w:type="dxa"/>
            <w:tcBorders>
              <w:top w:val="nil"/>
              <w:left w:val="nil"/>
              <w:bottom w:val="single" w:sz="4" w:space="0" w:color="auto"/>
              <w:right w:val="single" w:sz="4" w:space="0" w:color="auto"/>
            </w:tcBorders>
            <w:shd w:val="clear" w:color="auto" w:fill="auto"/>
            <w:noWrap/>
            <w:vAlign w:val="bottom"/>
            <w:hideMark/>
          </w:tcPr>
          <w:p w14:paraId="05FDB81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18CB1B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CE5A174"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4773DA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Wigan Central</w:t>
            </w:r>
          </w:p>
        </w:tc>
        <w:tc>
          <w:tcPr>
            <w:tcW w:w="972" w:type="dxa"/>
            <w:tcBorders>
              <w:top w:val="nil"/>
              <w:left w:val="nil"/>
              <w:bottom w:val="single" w:sz="4" w:space="0" w:color="auto"/>
              <w:right w:val="single" w:sz="4" w:space="0" w:color="auto"/>
            </w:tcBorders>
            <w:shd w:val="clear" w:color="auto" w:fill="auto"/>
            <w:noWrap/>
            <w:vAlign w:val="bottom"/>
            <w:hideMark/>
          </w:tcPr>
          <w:p w14:paraId="0D85AF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1009" w:type="dxa"/>
            <w:tcBorders>
              <w:top w:val="nil"/>
              <w:left w:val="nil"/>
              <w:bottom w:val="single" w:sz="4" w:space="0" w:color="auto"/>
              <w:right w:val="single" w:sz="4" w:space="0" w:color="auto"/>
            </w:tcBorders>
            <w:shd w:val="clear" w:color="auto" w:fill="auto"/>
            <w:noWrap/>
            <w:vAlign w:val="bottom"/>
            <w:hideMark/>
          </w:tcPr>
          <w:p w14:paraId="5CA9937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8A31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0A3EC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07:08</w:t>
            </w:r>
          </w:p>
        </w:tc>
        <w:tc>
          <w:tcPr>
            <w:tcW w:w="1163" w:type="dxa"/>
            <w:tcBorders>
              <w:top w:val="nil"/>
              <w:left w:val="nil"/>
              <w:bottom w:val="single" w:sz="4" w:space="0" w:color="auto"/>
              <w:right w:val="single" w:sz="4" w:space="0" w:color="auto"/>
            </w:tcBorders>
            <w:shd w:val="clear" w:color="auto" w:fill="auto"/>
            <w:noWrap/>
            <w:vAlign w:val="bottom"/>
            <w:hideMark/>
          </w:tcPr>
          <w:p w14:paraId="2BABD2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ACFF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DBFF550"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106FD03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Wigan West</w:t>
            </w:r>
          </w:p>
        </w:tc>
        <w:tc>
          <w:tcPr>
            <w:tcW w:w="972" w:type="dxa"/>
            <w:tcBorders>
              <w:top w:val="nil"/>
              <w:left w:val="nil"/>
              <w:bottom w:val="single" w:sz="4" w:space="0" w:color="auto"/>
              <w:right w:val="single" w:sz="4" w:space="0" w:color="auto"/>
            </w:tcBorders>
            <w:shd w:val="clear" w:color="auto" w:fill="auto"/>
            <w:noWrap/>
            <w:vAlign w:val="bottom"/>
            <w:hideMark/>
          </w:tcPr>
          <w:p w14:paraId="2C935ED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1009" w:type="dxa"/>
            <w:tcBorders>
              <w:top w:val="nil"/>
              <w:left w:val="nil"/>
              <w:bottom w:val="single" w:sz="4" w:space="0" w:color="auto"/>
              <w:right w:val="single" w:sz="4" w:space="0" w:color="auto"/>
            </w:tcBorders>
            <w:shd w:val="clear" w:color="auto" w:fill="auto"/>
            <w:noWrap/>
            <w:vAlign w:val="bottom"/>
            <w:hideMark/>
          </w:tcPr>
          <w:p w14:paraId="2CAA32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94.5%</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7079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DE86D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1163" w:type="dxa"/>
            <w:tcBorders>
              <w:top w:val="nil"/>
              <w:left w:val="nil"/>
              <w:bottom w:val="single" w:sz="4" w:space="0" w:color="auto"/>
              <w:right w:val="single" w:sz="4" w:space="0" w:color="auto"/>
            </w:tcBorders>
            <w:shd w:val="clear" w:color="auto" w:fill="auto"/>
            <w:noWrap/>
            <w:vAlign w:val="bottom"/>
            <w:hideMark/>
          </w:tcPr>
          <w:p w14:paraId="48B265B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F5FB8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0D0DDA1"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832D49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Winstanley</w:t>
            </w:r>
          </w:p>
        </w:tc>
        <w:tc>
          <w:tcPr>
            <w:tcW w:w="972" w:type="dxa"/>
            <w:tcBorders>
              <w:top w:val="nil"/>
              <w:left w:val="nil"/>
              <w:bottom w:val="single" w:sz="4" w:space="0" w:color="auto"/>
              <w:right w:val="single" w:sz="4" w:space="0" w:color="auto"/>
            </w:tcBorders>
            <w:shd w:val="clear" w:color="auto" w:fill="auto"/>
            <w:noWrap/>
            <w:vAlign w:val="bottom"/>
            <w:hideMark/>
          </w:tcPr>
          <w:p w14:paraId="2113104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1009" w:type="dxa"/>
            <w:tcBorders>
              <w:top w:val="nil"/>
              <w:left w:val="nil"/>
              <w:bottom w:val="single" w:sz="4" w:space="0" w:color="auto"/>
              <w:right w:val="single" w:sz="4" w:space="0" w:color="auto"/>
            </w:tcBorders>
            <w:shd w:val="clear" w:color="auto" w:fill="auto"/>
            <w:noWrap/>
            <w:vAlign w:val="bottom"/>
            <w:hideMark/>
          </w:tcPr>
          <w:p w14:paraId="7364690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E1F22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B6F7F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1163" w:type="dxa"/>
            <w:tcBorders>
              <w:top w:val="nil"/>
              <w:left w:val="nil"/>
              <w:bottom w:val="single" w:sz="4" w:space="0" w:color="auto"/>
              <w:right w:val="single" w:sz="4" w:space="0" w:color="auto"/>
            </w:tcBorders>
            <w:shd w:val="clear" w:color="auto" w:fill="auto"/>
            <w:noWrap/>
            <w:vAlign w:val="bottom"/>
            <w:hideMark/>
          </w:tcPr>
          <w:p w14:paraId="3F69FA0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AAA6E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B10E9C3"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7D345C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Worsley Mesnes</w:t>
            </w:r>
          </w:p>
        </w:tc>
        <w:tc>
          <w:tcPr>
            <w:tcW w:w="972" w:type="dxa"/>
            <w:tcBorders>
              <w:top w:val="nil"/>
              <w:left w:val="nil"/>
              <w:bottom w:val="single" w:sz="4" w:space="0" w:color="auto"/>
              <w:right w:val="single" w:sz="4" w:space="0" w:color="auto"/>
            </w:tcBorders>
            <w:shd w:val="clear" w:color="auto" w:fill="auto"/>
            <w:noWrap/>
            <w:vAlign w:val="bottom"/>
            <w:hideMark/>
          </w:tcPr>
          <w:p w14:paraId="5F299AE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1009" w:type="dxa"/>
            <w:tcBorders>
              <w:top w:val="nil"/>
              <w:left w:val="nil"/>
              <w:bottom w:val="single" w:sz="4" w:space="0" w:color="auto"/>
              <w:right w:val="single" w:sz="4" w:space="0" w:color="auto"/>
            </w:tcBorders>
            <w:shd w:val="clear" w:color="auto" w:fill="auto"/>
            <w:noWrap/>
            <w:vAlign w:val="bottom"/>
            <w:hideMark/>
          </w:tcPr>
          <w:p w14:paraId="5A2914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90.3%</w:t>
            </w:r>
          </w:p>
        </w:tc>
        <w:tc>
          <w:tcPr>
            <w:tcW w:w="89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F982E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320D5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06:57</w:t>
            </w:r>
          </w:p>
        </w:tc>
        <w:tc>
          <w:tcPr>
            <w:tcW w:w="1163" w:type="dxa"/>
            <w:tcBorders>
              <w:top w:val="nil"/>
              <w:left w:val="nil"/>
              <w:bottom w:val="single" w:sz="4" w:space="0" w:color="auto"/>
              <w:right w:val="single" w:sz="4" w:space="0" w:color="auto"/>
            </w:tcBorders>
            <w:shd w:val="clear" w:color="auto" w:fill="auto"/>
            <w:noWrap/>
            <w:vAlign w:val="bottom"/>
            <w:hideMark/>
          </w:tcPr>
          <w:p w14:paraId="3DA999A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06:59</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E79A08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w:t>
            </w:r>
          </w:p>
        </w:tc>
      </w:tr>
      <w:tr w:rsidR="00C620FF" w:rsidRPr="00E21557" w14:paraId="7DFE5C9B" w14:textId="77777777" w:rsidTr="00373FDB">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22E49B95"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Wigan</w:t>
            </w:r>
          </w:p>
        </w:tc>
        <w:tc>
          <w:tcPr>
            <w:tcW w:w="972" w:type="dxa"/>
            <w:tcBorders>
              <w:top w:val="nil"/>
              <w:left w:val="nil"/>
              <w:bottom w:val="single" w:sz="4" w:space="0" w:color="auto"/>
              <w:right w:val="single" w:sz="4" w:space="0" w:color="auto"/>
            </w:tcBorders>
            <w:shd w:val="clear" w:color="auto" w:fill="auto"/>
            <w:noWrap/>
            <w:vAlign w:val="bottom"/>
            <w:hideMark/>
          </w:tcPr>
          <w:p w14:paraId="37317061"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81.6%</w:t>
            </w:r>
          </w:p>
        </w:tc>
        <w:tc>
          <w:tcPr>
            <w:tcW w:w="1009" w:type="dxa"/>
            <w:tcBorders>
              <w:top w:val="nil"/>
              <w:left w:val="nil"/>
              <w:bottom w:val="single" w:sz="4" w:space="0" w:color="auto"/>
              <w:right w:val="single" w:sz="4" w:space="0" w:color="auto"/>
            </w:tcBorders>
            <w:shd w:val="clear" w:color="auto" w:fill="auto"/>
            <w:noWrap/>
            <w:vAlign w:val="bottom"/>
            <w:hideMark/>
          </w:tcPr>
          <w:p w14:paraId="7EB11D7D"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81.3%</w:t>
            </w:r>
          </w:p>
        </w:tc>
        <w:tc>
          <w:tcPr>
            <w:tcW w:w="899"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6BC545F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0A19CA75"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07:57</w:t>
            </w:r>
          </w:p>
        </w:tc>
        <w:tc>
          <w:tcPr>
            <w:tcW w:w="1163" w:type="dxa"/>
            <w:tcBorders>
              <w:top w:val="nil"/>
              <w:left w:val="nil"/>
              <w:bottom w:val="single" w:sz="4" w:space="0" w:color="auto"/>
              <w:right w:val="single" w:sz="4" w:space="0" w:color="auto"/>
            </w:tcBorders>
            <w:shd w:val="clear" w:color="auto" w:fill="auto"/>
            <w:noWrap/>
            <w:vAlign w:val="bottom"/>
            <w:hideMark/>
          </w:tcPr>
          <w:p w14:paraId="1A78A720"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08:00</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21B02814"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3</w:t>
            </w:r>
          </w:p>
        </w:tc>
      </w:tr>
    </w:tbl>
    <w:p w14:paraId="03FE7B92" w14:textId="77777777" w:rsidR="00B26FDD" w:rsidRDefault="00B26FDD" w:rsidP="00C620FF">
      <w:pPr>
        <w:spacing w:line="259" w:lineRule="auto"/>
      </w:pPr>
    </w:p>
    <w:p w14:paraId="487AD1C7" w14:textId="77777777" w:rsidR="00B26FDD" w:rsidRDefault="00B26FDD">
      <w:pPr>
        <w:spacing w:line="259" w:lineRule="auto"/>
      </w:pPr>
      <w:r>
        <w:br w:type="page"/>
      </w:r>
    </w:p>
    <w:p w14:paraId="2233A23E" w14:textId="491868D7" w:rsidR="00C620FF" w:rsidRDefault="00C620FF" w:rsidP="00B26FDD">
      <w:r>
        <w:lastRenderedPageBreak/>
        <w:t>Incidents can also be analysed based upon when they occur. The tables below display performance and average response time at ‘night time’. In this case night time relates to the time that non-SDS crews respond from home (Monday – Friday 6:30pm – 8:30am, Saturday – Sunday 1pm – 8:30am). During this time a turnout delay is added onto each proposed mobilisation by NWFC to take into account that crews have to respond to the station first.</w:t>
      </w:r>
    </w:p>
    <w:p w14:paraId="31E3E8C9" w14:textId="77777777" w:rsidR="00C620FF" w:rsidRDefault="00C620FF" w:rsidP="00C620FF">
      <w:pPr>
        <w:pStyle w:val="Heading5"/>
      </w:pPr>
      <w:r w:rsidRPr="00886DCE">
        <w:t>Performance and average response time (night time only)</w:t>
      </w:r>
    </w:p>
    <w:tbl>
      <w:tblPr>
        <w:tblW w:w="8802" w:type="dxa"/>
        <w:tblLook w:val="04A0" w:firstRow="1" w:lastRow="0" w:firstColumn="1" w:lastColumn="0" w:noHBand="0" w:noVBand="1"/>
      </w:tblPr>
      <w:tblGrid>
        <w:gridCol w:w="1778"/>
        <w:gridCol w:w="1202"/>
        <w:gridCol w:w="994"/>
        <w:gridCol w:w="1051"/>
        <w:gridCol w:w="836"/>
        <w:gridCol w:w="1123"/>
        <w:gridCol w:w="1188"/>
        <w:gridCol w:w="630"/>
      </w:tblGrid>
      <w:tr w:rsidR="00C620FF" w:rsidRPr="00B26FDD" w14:paraId="53FC195A" w14:textId="77777777" w:rsidTr="00373FDB">
        <w:trPr>
          <w:trHeight w:val="300"/>
        </w:trPr>
        <w:tc>
          <w:tcPr>
            <w:tcW w:w="2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662CB5"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 </w:t>
            </w:r>
          </w:p>
        </w:tc>
        <w:tc>
          <w:tcPr>
            <w:tcW w:w="288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DCDCC62"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Performance</w:t>
            </w:r>
          </w:p>
        </w:tc>
        <w:tc>
          <w:tcPr>
            <w:tcW w:w="294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B26A105"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Average Response Time</w:t>
            </w:r>
          </w:p>
        </w:tc>
      </w:tr>
      <w:tr w:rsidR="00C620FF" w:rsidRPr="00B26FDD" w14:paraId="3FFD7749" w14:textId="77777777" w:rsidTr="00373FDB">
        <w:trPr>
          <w:trHeight w:val="300"/>
        </w:trPr>
        <w:tc>
          <w:tcPr>
            <w:tcW w:w="1778" w:type="dxa"/>
            <w:tcBorders>
              <w:top w:val="nil"/>
              <w:left w:val="single" w:sz="4" w:space="0" w:color="auto"/>
              <w:bottom w:val="single" w:sz="4" w:space="0" w:color="auto"/>
              <w:right w:val="single" w:sz="4" w:space="0" w:color="auto"/>
            </w:tcBorders>
            <w:shd w:val="clear" w:color="000000" w:fill="D9D9D9"/>
            <w:noWrap/>
            <w:vAlign w:val="bottom"/>
            <w:hideMark/>
          </w:tcPr>
          <w:p w14:paraId="0965780D"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Station Area</w:t>
            </w:r>
          </w:p>
        </w:tc>
        <w:tc>
          <w:tcPr>
            <w:tcW w:w="1202" w:type="dxa"/>
            <w:tcBorders>
              <w:top w:val="nil"/>
              <w:left w:val="nil"/>
              <w:bottom w:val="single" w:sz="4" w:space="0" w:color="auto"/>
              <w:right w:val="single" w:sz="4" w:space="0" w:color="auto"/>
            </w:tcBorders>
            <w:shd w:val="clear" w:color="000000" w:fill="D9D9D9"/>
            <w:noWrap/>
            <w:vAlign w:val="bottom"/>
            <w:hideMark/>
          </w:tcPr>
          <w:p w14:paraId="14BB42D9"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 </w:t>
            </w:r>
          </w:p>
        </w:tc>
        <w:tc>
          <w:tcPr>
            <w:tcW w:w="994" w:type="dxa"/>
            <w:tcBorders>
              <w:top w:val="nil"/>
              <w:left w:val="nil"/>
              <w:bottom w:val="single" w:sz="4" w:space="0" w:color="auto"/>
              <w:right w:val="single" w:sz="4" w:space="0" w:color="auto"/>
            </w:tcBorders>
            <w:shd w:val="clear" w:color="000000" w:fill="D9D9D9"/>
            <w:noWrap/>
            <w:vAlign w:val="bottom"/>
            <w:hideMark/>
          </w:tcPr>
          <w:p w14:paraId="6F00342E"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Actual</w:t>
            </w:r>
          </w:p>
        </w:tc>
        <w:tc>
          <w:tcPr>
            <w:tcW w:w="1051" w:type="dxa"/>
            <w:tcBorders>
              <w:top w:val="nil"/>
              <w:left w:val="nil"/>
              <w:bottom w:val="single" w:sz="4" w:space="0" w:color="auto"/>
              <w:right w:val="single" w:sz="4" w:space="0" w:color="auto"/>
            </w:tcBorders>
            <w:shd w:val="clear" w:color="000000" w:fill="D9D9D9"/>
            <w:noWrap/>
            <w:vAlign w:val="bottom"/>
            <w:hideMark/>
          </w:tcPr>
          <w:p w14:paraId="75DEAF23"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Option</w:t>
            </w:r>
          </w:p>
        </w:tc>
        <w:tc>
          <w:tcPr>
            <w:tcW w:w="836" w:type="dxa"/>
            <w:tcBorders>
              <w:top w:val="nil"/>
              <w:left w:val="nil"/>
              <w:bottom w:val="single" w:sz="4" w:space="0" w:color="auto"/>
              <w:right w:val="single" w:sz="4" w:space="0" w:color="auto"/>
            </w:tcBorders>
            <w:shd w:val="clear" w:color="000000" w:fill="D9D9D9"/>
            <w:noWrap/>
            <w:vAlign w:val="bottom"/>
            <w:hideMark/>
          </w:tcPr>
          <w:p w14:paraId="7AF1B73D"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Diff</w:t>
            </w:r>
          </w:p>
        </w:tc>
        <w:tc>
          <w:tcPr>
            <w:tcW w:w="1123" w:type="dxa"/>
            <w:tcBorders>
              <w:top w:val="nil"/>
              <w:left w:val="nil"/>
              <w:bottom w:val="single" w:sz="4" w:space="0" w:color="auto"/>
              <w:right w:val="single" w:sz="4" w:space="0" w:color="auto"/>
            </w:tcBorders>
            <w:shd w:val="clear" w:color="000000" w:fill="D9D9D9"/>
            <w:noWrap/>
            <w:vAlign w:val="bottom"/>
            <w:hideMark/>
          </w:tcPr>
          <w:p w14:paraId="260FA429"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Actual</w:t>
            </w:r>
          </w:p>
        </w:tc>
        <w:tc>
          <w:tcPr>
            <w:tcW w:w="1188" w:type="dxa"/>
            <w:tcBorders>
              <w:top w:val="nil"/>
              <w:left w:val="nil"/>
              <w:bottom w:val="single" w:sz="4" w:space="0" w:color="auto"/>
              <w:right w:val="single" w:sz="4" w:space="0" w:color="auto"/>
            </w:tcBorders>
            <w:shd w:val="clear" w:color="000000" w:fill="D9D9D9"/>
            <w:noWrap/>
            <w:vAlign w:val="bottom"/>
            <w:hideMark/>
          </w:tcPr>
          <w:p w14:paraId="41197C41"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Option</w:t>
            </w:r>
          </w:p>
        </w:tc>
        <w:tc>
          <w:tcPr>
            <w:tcW w:w="630" w:type="dxa"/>
            <w:tcBorders>
              <w:top w:val="nil"/>
              <w:left w:val="nil"/>
              <w:bottom w:val="single" w:sz="4" w:space="0" w:color="auto"/>
              <w:right w:val="single" w:sz="4" w:space="0" w:color="auto"/>
            </w:tcBorders>
            <w:shd w:val="clear" w:color="000000" w:fill="D9D9D9"/>
            <w:noWrap/>
            <w:vAlign w:val="bottom"/>
            <w:hideMark/>
          </w:tcPr>
          <w:p w14:paraId="09C0AEC5" w14:textId="77777777" w:rsidR="00C620FF" w:rsidRPr="00B26FDD" w:rsidRDefault="00C620FF" w:rsidP="00373FDB">
            <w:pPr>
              <w:spacing w:after="0" w:line="240" w:lineRule="auto"/>
              <w:jc w:val="center"/>
              <w:rPr>
                <w:rFonts w:eastAsia="Times New Roman"/>
                <w:color w:val="000000"/>
                <w:sz w:val="22"/>
                <w:szCs w:val="22"/>
                <w:lang w:eastAsia="en-GB"/>
              </w:rPr>
            </w:pPr>
            <w:r w:rsidRPr="00B26FDD">
              <w:rPr>
                <w:rFonts w:eastAsia="Times New Roman"/>
                <w:color w:val="000000"/>
                <w:sz w:val="22"/>
                <w:szCs w:val="22"/>
                <w:lang w:eastAsia="en-GB"/>
              </w:rPr>
              <w:t>Diff</w:t>
            </w:r>
          </w:p>
        </w:tc>
      </w:tr>
      <w:tr w:rsidR="00C620FF" w:rsidRPr="00B26FDD" w14:paraId="4B0BB17F" w14:textId="77777777" w:rsidTr="00373FD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14:paraId="79D5FC70"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G54</w:t>
            </w:r>
          </w:p>
        </w:tc>
        <w:tc>
          <w:tcPr>
            <w:tcW w:w="1202" w:type="dxa"/>
            <w:tcBorders>
              <w:top w:val="nil"/>
              <w:left w:val="nil"/>
              <w:bottom w:val="single" w:sz="4" w:space="0" w:color="auto"/>
              <w:right w:val="single" w:sz="4" w:space="0" w:color="auto"/>
            </w:tcBorders>
            <w:shd w:val="clear" w:color="auto" w:fill="auto"/>
            <w:noWrap/>
            <w:vAlign w:val="bottom"/>
            <w:hideMark/>
          </w:tcPr>
          <w:p w14:paraId="21425B7C"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Wigan</w:t>
            </w:r>
          </w:p>
        </w:tc>
        <w:tc>
          <w:tcPr>
            <w:tcW w:w="994" w:type="dxa"/>
            <w:tcBorders>
              <w:top w:val="nil"/>
              <w:left w:val="nil"/>
              <w:bottom w:val="single" w:sz="4" w:space="0" w:color="auto"/>
              <w:right w:val="single" w:sz="4" w:space="0" w:color="auto"/>
            </w:tcBorders>
            <w:shd w:val="clear" w:color="auto" w:fill="auto"/>
            <w:noWrap/>
            <w:vAlign w:val="bottom"/>
            <w:hideMark/>
          </w:tcPr>
          <w:p w14:paraId="09BC7533"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80.8%</w:t>
            </w:r>
          </w:p>
        </w:tc>
        <w:tc>
          <w:tcPr>
            <w:tcW w:w="1051" w:type="dxa"/>
            <w:tcBorders>
              <w:top w:val="nil"/>
              <w:left w:val="nil"/>
              <w:bottom w:val="single" w:sz="4" w:space="0" w:color="auto"/>
              <w:right w:val="single" w:sz="4" w:space="0" w:color="auto"/>
            </w:tcBorders>
            <w:shd w:val="clear" w:color="auto" w:fill="auto"/>
            <w:noWrap/>
            <w:vAlign w:val="bottom"/>
            <w:hideMark/>
          </w:tcPr>
          <w:p w14:paraId="1DE8CE24"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80.8%</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38FFCB"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30B9B184"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08:01</w:t>
            </w:r>
          </w:p>
        </w:tc>
        <w:tc>
          <w:tcPr>
            <w:tcW w:w="1188" w:type="dxa"/>
            <w:tcBorders>
              <w:top w:val="nil"/>
              <w:left w:val="nil"/>
              <w:bottom w:val="single" w:sz="4" w:space="0" w:color="auto"/>
              <w:right w:val="single" w:sz="4" w:space="0" w:color="auto"/>
            </w:tcBorders>
            <w:shd w:val="clear" w:color="auto" w:fill="auto"/>
            <w:noWrap/>
            <w:vAlign w:val="bottom"/>
            <w:hideMark/>
          </w:tcPr>
          <w:p w14:paraId="5EDBD338"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08:01</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242E303"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w:t>
            </w:r>
          </w:p>
        </w:tc>
      </w:tr>
      <w:tr w:rsidR="00C620FF" w:rsidRPr="00B26FDD" w14:paraId="3FC9229A" w14:textId="77777777" w:rsidTr="00373FD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14:paraId="1AA532F3"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G55</w:t>
            </w:r>
          </w:p>
        </w:tc>
        <w:tc>
          <w:tcPr>
            <w:tcW w:w="1202" w:type="dxa"/>
            <w:tcBorders>
              <w:top w:val="nil"/>
              <w:left w:val="nil"/>
              <w:bottom w:val="single" w:sz="4" w:space="0" w:color="auto"/>
              <w:right w:val="single" w:sz="4" w:space="0" w:color="auto"/>
            </w:tcBorders>
            <w:shd w:val="clear" w:color="auto" w:fill="auto"/>
            <w:noWrap/>
            <w:vAlign w:val="bottom"/>
            <w:hideMark/>
          </w:tcPr>
          <w:p w14:paraId="4EA057A3"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Hindley</w:t>
            </w:r>
          </w:p>
        </w:tc>
        <w:tc>
          <w:tcPr>
            <w:tcW w:w="994" w:type="dxa"/>
            <w:tcBorders>
              <w:top w:val="nil"/>
              <w:left w:val="nil"/>
              <w:bottom w:val="single" w:sz="4" w:space="0" w:color="auto"/>
              <w:right w:val="single" w:sz="4" w:space="0" w:color="auto"/>
            </w:tcBorders>
            <w:shd w:val="clear" w:color="auto" w:fill="auto"/>
            <w:noWrap/>
            <w:vAlign w:val="bottom"/>
            <w:hideMark/>
          </w:tcPr>
          <w:p w14:paraId="784EED5D"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80.9%</w:t>
            </w:r>
          </w:p>
        </w:tc>
        <w:tc>
          <w:tcPr>
            <w:tcW w:w="1051" w:type="dxa"/>
            <w:tcBorders>
              <w:top w:val="nil"/>
              <w:left w:val="nil"/>
              <w:bottom w:val="single" w:sz="4" w:space="0" w:color="auto"/>
              <w:right w:val="single" w:sz="4" w:space="0" w:color="auto"/>
            </w:tcBorders>
            <w:shd w:val="clear" w:color="auto" w:fill="auto"/>
            <w:noWrap/>
            <w:vAlign w:val="bottom"/>
            <w:hideMark/>
          </w:tcPr>
          <w:p w14:paraId="06F5113C"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80.9%</w:t>
            </w:r>
          </w:p>
        </w:tc>
        <w:tc>
          <w:tcPr>
            <w:tcW w:w="836"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2A2D56F"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0.0%</w:t>
            </w:r>
          </w:p>
        </w:tc>
        <w:tc>
          <w:tcPr>
            <w:tcW w:w="1123" w:type="dxa"/>
            <w:tcBorders>
              <w:top w:val="nil"/>
              <w:left w:val="nil"/>
              <w:bottom w:val="single" w:sz="4" w:space="0" w:color="auto"/>
              <w:right w:val="single" w:sz="4" w:space="0" w:color="auto"/>
            </w:tcBorders>
            <w:shd w:val="clear" w:color="auto" w:fill="auto"/>
            <w:noWrap/>
            <w:vAlign w:val="bottom"/>
            <w:hideMark/>
          </w:tcPr>
          <w:p w14:paraId="3BE2C45D"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08:20</w:t>
            </w:r>
          </w:p>
        </w:tc>
        <w:tc>
          <w:tcPr>
            <w:tcW w:w="1188" w:type="dxa"/>
            <w:tcBorders>
              <w:top w:val="nil"/>
              <w:left w:val="nil"/>
              <w:bottom w:val="single" w:sz="4" w:space="0" w:color="auto"/>
              <w:right w:val="single" w:sz="4" w:space="0" w:color="auto"/>
            </w:tcBorders>
            <w:shd w:val="clear" w:color="auto" w:fill="auto"/>
            <w:noWrap/>
            <w:vAlign w:val="bottom"/>
            <w:hideMark/>
          </w:tcPr>
          <w:p w14:paraId="0593F0BE"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08:21</w:t>
            </w:r>
          </w:p>
        </w:tc>
        <w:tc>
          <w:tcPr>
            <w:tcW w:w="63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87620C"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1</w:t>
            </w:r>
          </w:p>
        </w:tc>
      </w:tr>
      <w:tr w:rsidR="00C620FF" w:rsidRPr="00B26FDD" w14:paraId="40CD842D" w14:textId="77777777" w:rsidTr="00373FD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14:paraId="22414949"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G56</w:t>
            </w:r>
          </w:p>
        </w:tc>
        <w:tc>
          <w:tcPr>
            <w:tcW w:w="1202" w:type="dxa"/>
            <w:tcBorders>
              <w:top w:val="nil"/>
              <w:left w:val="nil"/>
              <w:bottom w:val="single" w:sz="4" w:space="0" w:color="auto"/>
              <w:right w:val="single" w:sz="4" w:space="0" w:color="auto"/>
            </w:tcBorders>
            <w:shd w:val="clear" w:color="auto" w:fill="auto"/>
            <w:noWrap/>
            <w:vAlign w:val="bottom"/>
            <w:hideMark/>
          </w:tcPr>
          <w:p w14:paraId="3DA5391B"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Atherton</w:t>
            </w:r>
          </w:p>
        </w:tc>
        <w:tc>
          <w:tcPr>
            <w:tcW w:w="994" w:type="dxa"/>
            <w:tcBorders>
              <w:top w:val="nil"/>
              <w:left w:val="nil"/>
              <w:bottom w:val="single" w:sz="4" w:space="0" w:color="auto"/>
              <w:right w:val="single" w:sz="4" w:space="0" w:color="auto"/>
            </w:tcBorders>
            <w:shd w:val="clear" w:color="auto" w:fill="auto"/>
            <w:noWrap/>
            <w:vAlign w:val="bottom"/>
            <w:hideMark/>
          </w:tcPr>
          <w:p w14:paraId="068C9482"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82.3%</w:t>
            </w:r>
          </w:p>
        </w:tc>
        <w:tc>
          <w:tcPr>
            <w:tcW w:w="1051" w:type="dxa"/>
            <w:tcBorders>
              <w:top w:val="nil"/>
              <w:left w:val="nil"/>
              <w:bottom w:val="single" w:sz="4" w:space="0" w:color="auto"/>
              <w:right w:val="single" w:sz="4" w:space="0" w:color="auto"/>
            </w:tcBorders>
            <w:shd w:val="clear" w:color="auto" w:fill="auto"/>
            <w:noWrap/>
            <w:vAlign w:val="bottom"/>
            <w:hideMark/>
          </w:tcPr>
          <w:p w14:paraId="5A29EE94"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81.6%</w:t>
            </w:r>
          </w:p>
        </w:tc>
        <w:tc>
          <w:tcPr>
            <w:tcW w:w="836"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15B29C2E"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-0.7%</w:t>
            </w:r>
          </w:p>
        </w:tc>
        <w:tc>
          <w:tcPr>
            <w:tcW w:w="1123" w:type="dxa"/>
            <w:tcBorders>
              <w:top w:val="nil"/>
              <w:left w:val="nil"/>
              <w:bottom w:val="single" w:sz="4" w:space="0" w:color="auto"/>
              <w:right w:val="single" w:sz="4" w:space="0" w:color="auto"/>
            </w:tcBorders>
            <w:shd w:val="clear" w:color="auto" w:fill="auto"/>
            <w:noWrap/>
            <w:vAlign w:val="bottom"/>
            <w:hideMark/>
          </w:tcPr>
          <w:p w14:paraId="001E4038"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07:54</w:t>
            </w:r>
          </w:p>
        </w:tc>
        <w:tc>
          <w:tcPr>
            <w:tcW w:w="1188" w:type="dxa"/>
            <w:tcBorders>
              <w:top w:val="nil"/>
              <w:left w:val="nil"/>
              <w:bottom w:val="single" w:sz="4" w:space="0" w:color="auto"/>
              <w:right w:val="single" w:sz="4" w:space="0" w:color="auto"/>
            </w:tcBorders>
            <w:shd w:val="clear" w:color="auto" w:fill="auto"/>
            <w:noWrap/>
            <w:vAlign w:val="bottom"/>
            <w:hideMark/>
          </w:tcPr>
          <w:p w14:paraId="23925DF7"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07:57</w:t>
            </w:r>
          </w:p>
        </w:tc>
        <w:tc>
          <w:tcPr>
            <w:tcW w:w="63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12B9A5C"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3</w:t>
            </w:r>
          </w:p>
        </w:tc>
      </w:tr>
      <w:tr w:rsidR="00C620FF" w:rsidRPr="00B26FDD" w14:paraId="411FB95E" w14:textId="77777777" w:rsidTr="00373FD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14:paraId="27549A80"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G57</w:t>
            </w:r>
          </w:p>
        </w:tc>
        <w:tc>
          <w:tcPr>
            <w:tcW w:w="1202" w:type="dxa"/>
            <w:tcBorders>
              <w:top w:val="nil"/>
              <w:left w:val="nil"/>
              <w:bottom w:val="single" w:sz="4" w:space="0" w:color="auto"/>
              <w:right w:val="single" w:sz="4" w:space="0" w:color="auto"/>
            </w:tcBorders>
            <w:shd w:val="clear" w:color="auto" w:fill="auto"/>
            <w:noWrap/>
            <w:vAlign w:val="bottom"/>
            <w:hideMark/>
          </w:tcPr>
          <w:p w14:paraId="73B7E668" w14:textId="77777777" w:rsidR="00C620FF" w:rsidRPr="00B26FDD" w:rsidRDefault="00C620FF" w:rsidP="00373FDB">
            <w:pPr>
              <w:spacing w:after="0" w:line="240" w:lineRule="auto"/>
              <w:rPr>
                <w:rFonts w:eastAsia="Times New Roman"/>
                <w:color w:val="000000"/>
                <w:sz w:val="22"/>
                <w:szCs w:val="22"/>
                <w:lang w:eastAsia="en-GB"/>
              </w:rPr>
            </w:pPr>
            <w:r w:rsidRPr="00B26FDD">
              <w:rPr>
                <w:rFonts w:eastAsia="Times New Roman"/>
                <w:color w:val="000000"/>
                <w:sz w:val="22"/>
                <w:szCs w:val="22"/>
                <w:lang w:eastAsia="en-GB"/>
              </w:rPr>
              <w:t>Leigh</w:t>
            </w:r>
          </w:p>
        </w:tc>
        <w:tc>
          <w:tcPr>
            <w:tcW w:w="994" w:type="dxa"/>
            <w:tcBorders>
              <w:top w:val="nil"/>
              <w:left w:val="nil"/>
              <w:bottom w:val="single" w:sz="4" w:space="0" w:color="auto"/>
              <w:right w:val="single" w:sz="4" w:space="0" w:color="auto"/>
            </w:tcBorders>
            <w:shd w:val="clear" w:color="auto" w:fill="auto"/>
            <w:noWrap/>
            <w:vAlign w:val="bottom"/>
            <w:hideMark/>
          </w:tcPr>
          <w:p w14:paraId="710F0FAD"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85.2%</w:t>
            </w:r>
          </w:p>
        </w:tc>
        <w:tc>
          <w:tcPr>
            <w:tcW w:w="1051" w:type="dxa"/>
            <w:tcBorders>
              <w:top w:val="nil"/>
              <w:left w:val="nil"/>
              <w:bottom w:val="single" w:sz="4" w:space="0" w:color="auto"/>
              <w:right w:val="single" w:sz="4" w:space="0" w:color="auto"/>
            </w:tcBorders>
            <w:shd w:val="clear" w:color="auto" w:fill="auto"/>
            <w:noWrap/>
            <w:vAlign w:val="bottom"/>
            <w:hideMark/>
          </w:tcPr>
          <w:p w14:paraId="69D94F44"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84.7%</w:t>
            </w:r>
          </w:p>
        </w:tc>
        <w:tc>
          <w:tcPr>
            <w:tcW w:w="836"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50C2C170"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-0.5%</w:t>
            </w:r>
          </w:p>
        </w:tc>
        <w:tc>
          <w:tcPr>
            <w:tcW w:w="1123" w:type="dxa"/>
            <w:tcBorders>
              <w:top w:val="nil"/>
              <w:left w:val="nil"/>
              <w:bottom w:val="single" w:sz="4" w:space="0" w:color="auto"/>
              <w:right w:val="single" w:sz="4" w:space="0" w:color="auto"/>
            </w:tcBorders>
            <w:shd w:val="clear" w:color="auto" w:fill="auto"/>
            <w:noWrap/>
            <w:vAlign w:val="bottom"/>
            <w:hideMark/>
          </w:tcPr>
          <w:p w14:paraId="5A83C871"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07:33</w:t>
            </w:r>
          </w:p>
        </w:tc>
        <w:tc>
          <w:tcPr>
            <w:tcW w:w="1188" w:type="dxa"/>
            <w:tcBorders>
              <w:top w:val="nil"/>
              <w:left w:val="nil"/>
              <w:bottom w:val="single" w:sz="4" w:space="0" w:color="auto"/>
              <w:right w:val="single" w:sz="4" w:space="0" w:color="auto"/>
            </w:tcBorders>
            <w:shd w:val="clear" w:color="auto" w:fill="auto"/>
            <w:noWrap/>
            <w:vAlign w:val="bottom"/>
            <w:hideMark/>
          </w:tcPr>
          <w:p w14:paraId="0CAD8054"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07:38</w:t>
            </w:r>
          </w:p>
        </w:tc>
        <w:tc>
          <w:tcPr>
            <w:tcW w:w="630"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7720D1DB" w14:textId="77777777" w:rsidR="00C620FF" w:rsidRPr="00B26FDD" w:rsidRDefault="00C620FF" w:rsidP="00373FDB">
            <w:pPr>
              <w:spacing w:after="0" w:line="240" w:lineRule="auto"/>
              <w:jc w:val="right"/>
              <w:rPr>
                <w:rFonts w:eastAsia="Times New Roman"/>
                <w:color w:val="000000"/>
                <w:sz w:val="22"/>
                <w:szCs w:val="22"/>
                <w:lang w:eastAsia="en-GB"/>
              </w:rPr>
            </w:pPr>
            <w:r w:rsidRPr="00B26FDD">
              <w:rPr>
                <w:rFonts w:eastAsia="Times New Roman"/>
                <w:color w:val="000000"/>
                <w:sz w:val="22"/>
                <w:szCs w:val="22"/>
                <w:lang w:eastAsia="en-GB"/>
              </w:rPr>
              <w:t>5</w:t>
            </w:r>
          </w:p>
        </w:tc>
      </w:tr>
      <w:tr w:rsidR="00C620FF" w:rsidRPr="00B26FDD" w14:paraId="7C3825C4" w14:textId="77777777" w:rsidTr="00373FDB">
        <w:trPr>
          <w:trHeight w:val="300"/>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14:paraId="791719E5"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 </w:t>
            </w:r>
          </w:p>
        </w:tc>
        <w:tc>
          <w:tcPr>
            <w:tcW w:w="1202" w:type="dxa"/>
            <w:tcBorders>
              <w:top w:val="nil"/>
              <w:left w:val="nil"/>
              <w:bottom w:val="single" w:sz="4" w:space="0" w:color="auto"/>
              <w:right w:val="single" w:sz="4" w:space="0" w:color="auto"/>
            </w:tcBorders>
            <w:shd w:val="clear" w:color="auto" w:fill="auto"/>
            <w:noWrap/>
            <w:vAlign w:val="bottom"/>
            <w:hideMark/>
          </w:tcPr>
          <w:p w14:paraId="064962BA" w14:textId="77777777" w:rsidR="00C620FF" w:rsidRPr="00B26FDD" w:rsidRDefault="00C620FF" w:rsidP="00373FDB">
            <w:pPr>
              <w:spacing w:after="0" w:line="240" w:lineRule="auto"/>
              <w:rPr>
                <w:rFonts w:eastAsia="Times New Roman"/>
                <w:b/>
                <w:bCs/>
                <w:color w:val="000000"/>
                <w:sz w:val="22"/>
                <w:szCs w:val="22"/>
                <w:lang w:eastAsia="en-GB"/>
              </w:rPr>
            </w:pPr>
            <w:r w:rsidRPr="00B26FDD">
              <w:rPr>
                <w:rFonts w:eastAsia="Times New Roman"/>
                <w:b/>
                <w:bCs/>
                <w:color w:val="000000"/>
                <w:sz w:val="22"/>
                <w:szCs w:val="22"/>
                <w:lang w:eastAsia="en-GB"/>
              </w:rPr>
              <w:t>Wigan</w:t>
            </w:r>
          </w:p>
        </w:tc>
        <w:tc>
          <w:tcPr>
            <w:tcW w:w="994" w:type="dxa"/>
            <w:tcBorders>
              <w:top w:val="nil"/>
              <w:left w:val="nil"/>
              <w:bottom w:val="single" w:sz="4" w:space="0" w:color="auto"/>
              <w:right w:val="single" w:sz="4" w:space="0" w:color="auto"/>
            </w:tcBorders>
            <w:shd w:val="clear" w:color="auto" w:fill="auto"/>
            <w:noWrap/>
            <w:vAlign w:val="bottom"/>
            <w:hideMark/>
          </w:tcPr>
          <w:p w14:paraId="485D28DA"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82.3%</w:t>
            </w:r>
          </w:p>
        </w:tc>
        <w:tc>
          <w:tcPr>
            <w:tcW w:w="1051" w:type="dxa"/>
            <w:tcBorders>
              <w:top w:val="nil"/>
              <w:left w:val="nil"/>
              <w:bottom w:val="single" w:sz="4" w:space="0" w:color="auto"/>
              <w:right w:val="single" w:sz="4" w:space="0" w:color="auto"/>
            </w:tcBorders>
            <w:shd w:val="clear" w:color="auto" w:fill="auto"/>
            <w:noWrap/>
            <w:vAlign w:val="bottom"/>
            <w:hideMark/>
          </w:tcPr>
          <w:p w14:paraId="38F4FE46"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82.0%</w:t>
            </w:r>
          </w:p>
        </w:tc>
        <w:tc>
          <w:tcPr>
            <w:tcW w:w="836"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9CB9D6C"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-0.3%</w:t>
            </w:r>
          </w:p>
        </w:tc>
        <w:tc>
          <w:tcPr>
            <w:tcW w:w="1123" w:type="dxa"/>
            <w:tcBorders>
              <w:top w:val="nil"/>
              <w:left w:val="nil"/>
              <w:bottom w:val="single" w:sz="4" w:space="0" w:color="auto"/>
              <w:right w:val="single" w:sz="4" w:space="0" w:color="auto"/>
            </w:tcBorders>
            <w:shd w:val="clear" w:color="auto" w:fill="auto"/>
            <w:noWrap/>
            <w:vAlign w:val="bottom"/>
            <w:hideMark/>
          </w:tcPr>
          <w:p w14:paraId="0362F17C"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07:55</w:t>
            </w:r>
          </w:p>
        </w:tc>
        <w:tc>
          <w:tcPr>
            <w:tcW w:w="1188" w:type="dxa"/>
            <w:tcBorders>
              <w:top w:val="nil"/>
              <w:left w:val="nil"/>
              <w:bottom w:val="single" w:sz="4" w:space="0" w:color="auto"/>
              <w:right w:val="single" w:sz="4" w:space="0" w:color="auto"/>
            </w:tcBorders>
            <w:shd w:val="clear" w:color="auto" w:fill="auto"/>
            <w:noWrap/>
            <w:vAlign w:val="bottom"/>
            <w:hideMark/>
          </w:tcPr>
          <w:p w14:paraId="05D6CCD6"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07:57</w:t>
            </w:r>
          </w:p>
        </w:tc>
        <w:tc>
          <w:tcPr>
            <w:tcW w:w="63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1C7CD65B" w14:textId="77777777" w:rsidR="00C620FF" w:rsidRPr="00B26FDD" w:rsidRDefault="00C620FF" w:rsidP="00373FDB">
            <w:pPr>
              <w:spacing w:after="0" w:line="240" w:lineRule="auto"/>
              <w:jc w:val="right"/>
              <w:rPr>
                <w:rFonts w:eastAsia="Times New Roman"/>
                <w:b/>
                <w:bCs/>
                <w:color w:val="000000"/>
                <w:sz w:val="22"/>
                <w:szCs w:val="22"/>
                <w:lang w:eastAsia="en-GB"/>
              </w:rPr>
            </w:pPr>
            <w:r w:rsidRPr="00B26FDD">
              <w:rPr>
                <w:rFonts w:eastAsia="Times New Roman"/>
                <w:b/>
                <w:bCs/>
                <w:color w:val="000000"/>
                <w:sz w:val="22"/>
                <w:szCs w:val="22"/>
                <w:lang w:eastAsia="en-GB"/>
              </w:rPr>
              <w:t>2</w:t>
            </w:r>
          </w:p>
        </w:tc>
      </w:tr>
    </w:tbl>
    <w:p w14:paraId="110DBFB3" w14:textId="4DD0673A" w:rsidR="00B26FDD" w:rsidRDefault="00B26FDD" w:rsidP="00C620FF"/>
    <w:p w14:paraId="4F14E80C" w14:textId="77777777" w:rsidR="00B26FDD" w:rsidRDefault="00B26FDD">
      <w:pPr>
        <w:spacing w:line="259" w:lineRule="auto"/>
      </w:pPr>
      <w:r>
        <w:br w:type="page"/>
      </w:r>
    </w:p>
    <w:tbl>
      <w:tblPr>
        <w:tblW w:w="9420" w:type="dxa"/>
        <w:tblLook w:val="04A0" w:firstRow="1" w:lastRow="0" w:firstColumn="1" w:lastColumn="0" w:noHBand="0" w:noVBand="1"/>
      </w:tblPr>
      <w:tblGrid>
        <w:gridCol w:w="3760"/>
        <w:gridCol w:w="938"/>
        <w:gridCol w:w="974"/>
        <w:gridCol w:w="868"/>
        <w:gridCol w:w="1100"/>
        <w:gridCol w:w="1163"/>
        <w:gridCol w:w="617"/>
      </w:tblGrid>
      <w:tr w:rsidR="00C620FF" w:rsidRPr="00E21557" w14:paraId="5659B051" w14:textId="77777777" w:rsidTr="00373FDB">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7FF44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lastRenderedPageBreak/>
              <w:t> </w:t>
            </w:r>
          </w:p>
        </w:tc>
        <w:tc>
          <w:tcPr>
            <w:tcW w:w="27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2CBB8E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Performance</w:t>
            </w:r>
          </w:p>
        </w:tc>
        <w:tc>
          <w:tcPr>
            <w:tcW w:w="288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C81B0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Average Response Time</w:t>
            </w:r>
          </w:p>
        </w:tc>
      </w:tr>
      <w:tr w:rsidR="00C620FF" w:rsidRPr="00E21557" w14:paraId="2CF4FB41" w14:textId="77777777" w:rsidTr="00373FDB">
        <w:trPr>
          <w:trHeight w:val="300"/>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14:paraId="49CDFD2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Ward</w:t>
            </w:r>
          </w:p>
        </w:tc>
        <w:tc>
          <w:tcPr>
            <w:tcW w:w="938" w:type="dxa"/>
            <w:tcBorders>
              <w:top w:val="nil"/>
              <w:left w:val="nil"/>
              <w:bottom w:val="single" w:sz="4" w:space="0" w:color="auto"/>
              <w:right w:val="single" w:sz="4" w:space="0" w:color="auto"/>
            </w:tcBorders>
            <w:shd w:val="clear" w:color="000000" w:fill="D9D9D9"/>
            <w:noWrap/>
            <w:vAlign w:val="bottom"/>
            <w:hideMark/>
          </w:tcPr>
          <w:p w14:paraId="7E757FF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974" w:type="dxa"/>
            <w:tcBorders>
              <w:top w:val="nil"/>
              <w:left w:val="nil"/>
              <w:bottom w:val="single" w:sz="4" w:space="0" w:color="auto"/>
              <w:right w:val="single" w:sz="4" w:space="0" w:color="auto"/>
            </w:tcBorders>
            <w:shd w:val="clear" w:color="000000" w:fill="D9D9D9"/>
            <w:noWrap/>
            <w:vAlign w:val="bottom"/>
            <w:hideMark/>
          </w:tcPr>
          <w:p w14:paraId="7CBABC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868" w:type="dxa"/>
            <w:tcBorders>
              <w:top w:val="nil"/>
              <w:left w:val="nil"/>
              <w:bottom w:val="single" w:sz="4" w:space="0" w:color="auto"/>
              <w:right w:val="single" w:sz="4" w:space="0" w:color="auto"/>
            </w:tcBorders>
            <w:shd w:val="clear" w:color="000000" w:fill="D9D9D9"/>
            <w:noWrap/>
            <w:vAlign w:val="bottom"/>
            <w:hideMark/>
          </w:tcPr>
          <w:p w14:paraId="22CE68F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c>
          <w:tcPr>
            <w:tcW w:w="1100" w:type="dxa"/>
            <w:tcBorders>
              <w:top w:val="nil"/>
              <w:left w:val="nil"/>
              <w:bottom w:val="single" w:sz="4" w:space="0" w:color="auto"/>
              <w:right w:val="single" w:sz="4" w:space="0" w:color="auto"/>
            </w:tcBorders>
            <w:shd w:val="clear" w:color="000000" w:fill="D9D9D9"/>
            <w:noWrap/>
            <w:vAlign w:val="bottom"/>
            <w:hideMark/>
          </w:tcPr>
          <w:p w14:paraId="639E99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Actual</w:t>
            </w:r>
          </w:p>
        </w:tc>
        <w:tc>
          <w:tcPr>
            <w:tcW w:w="1163" w:type="dxa"/>
            <w:tcBorders>
              <w:top w:val="nil"/>
              <w:left w:val="nil"/>
              <w:bottom w:val="single" w:sz="4" w:space="0" w:color="auto"/>
              <w:right w:val="single" w:sz="4" w:space="0" w:color="auto"/>
            </w:tcBorders>
            <w:shd w:val="clear" w:color="000000" w:fill="D9D9D9"/>
            <w:noWrap/>
            <w:vAlign w:val="bottom"/>
            <w:hideMark/>
          </w:tcPr>
          <w:p w14:paraId="566F3EE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Option</w:t>
            </w:r>
          </w:p>
        </w:tc>
        <w:tc>
          <w:tcPr>
            <w:tcW w:w="617" w:type="dxa"/>
            <w:tcBorders>
              <w:top w:val="nil"/>
              <w:left w:val="nil"/>
              <w:bottom w:val="single" w:sz="4" w:space="0" w:color="auto"/>
              <w:right w:val="single" w:sz="4" w:space="0" w:color="auto"/>
            </w:tcBorders>
            <w:shd w:val="clear" w:color="000000" w:fill="D9D9D9"/>
            <w:noWrap/>
            <w:vAlign w:val="bottom"/>
            <w:hideMark/>
          </w:tcPr>
          <w:p w14:paraId="04CC4E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Diff</w:t>
            </w:r>
          </w:p>
        </w:tc>
      </w:tr>
      <w:tr w:rsidR="00C620FF" w:rsidRPr="00E21557" w14:paraId="605416BA" w14:textId="77777777" w:rsidTr="00373FDB">
        <w:trPr>
          <w:trHeight w:val="315"/>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D57C39B"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Abram</w:t>
            </w:r>
          </w:p>
        </w:tc>
        <w:tc>
          <w:tcPr>
            <w:tcW w:w="938" w:type="dxa"/>
            <w:tcBorders>
              <w:top w:val="nil"/>
              <w:left w:val="nil"/>
              <w:bottom w:val="single" w:sz="4" w:space="0" w:color="auto"/>
              <w:right w:val="single" w:sz="4" w:space="0" w:color="auto"/>
            </w:tcBorders>
            <w:shd w:val="clear" w:color="auto" w:fill="auto"/>
            <w:noWrap/>
            <w:vAlign w:val="bottom"/>
            <w:hideMark/>
          </w:tcPr>
          <w:p w14:paraId="3AF7E6B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78.1%</w:t>
            </w:r>
          </w:p>
        </w:tc>
        <w:tc>
          <w:tcPr>
            <w:tcW w:w="974" w:type="dxa"/>
            <w:tcBorders>
              <w:top w:val="nil"/>
              <w:left w:val="nil"/>
              <w:bottom w:val="single" w:sz="4" w:space="0" w:color="auto"/>
              <w:right w:val="single" w:sz="4" w:space="0" w:color="auto"/>
            </w:tcBorders>
            <w:shd w:val="clear" w:color="auto" w:fill="auto"/>
            <w:noWrap/>
            <w:vAlign w:val="bottom"/>
            <w:hideMark/>
          </w:tcPr>
          <w:p w14:paraId="535B4A1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78.1%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36D42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27607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09:11</w:t>
            </w:r>
          </w:p>
        </w:tc>
        <w:tc>
          <w:tcPr>
            <w:tcW w:w="1163" w:type="dxa"/>
            <w:tcBorders>
              <w:top w:val="nil"/>
              <w:left w:val="nil"/>
              <w:bottom w:val="single" w:sz="4" w:space="0" w:color="auto"/>
              <w:right w:val="single" w:sz="4" w:space="0" w:color="auto"/>
            </w:tcBorders>
            <w:shd w:val="clear" w:color="auto" w:fill="auto"/>
            <w:noWrap/>
            <w:vAlign w:val="bottom"/>
            <w:hideMark/>
          </w:tcPr>
          <w:p w14:paraId="0505F00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09:12</w:t>
            </w:r>
          </w:p>
        </w:tc>
        <w:tc>
          <w:tcPr>
            <w:tcW w:w="617"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FD6039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585C0D9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4F8C38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Ashton</w:t>
            </w:r>
          </w:p>
        </w:tc>
        <w:tc>
          <w:tcPr>
            <w:tcW w:w="938" w:type="dxa"/>
            <w:tcBorders>
              <w:top w:val="nil"/>
              <w:left w:val="nil"/>
              <w:bottom w:val="single" w:sz="4" w:space="0" w:color="auto"/>
              <w:right w:val="single" w:sz="4" w:space="0" w:color="auto"/>
            </w:tcBorders>
            <w:shd w:val="clear" w:color="auto" w:fill="auto"/>
            <w:noWrap/>
            <w:vAlign w:val="bottom"/>
            <w:hideMark/>
          </w:tcPr>
          <w:p w14:paraId="2672B3D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57.3%</w:t>
            </w:r>
          </w:p>
        </w:tc>
        <w:tc>
          <w:tcPr>
            <w:tcW w:w="974" w:type="dxa"/>
            <w:tcBorders>
              <w:top w:val="nil"/>
              <w:left w:val="nil"/>
              <w:bottom w:val="single" w:sz="4" w:space="0" w:color="auto"/>
              <w:right w:val="single" w:sz="4" w:space="0" w:color="auto"/>
            </w:tcBorders>
            <w:shd w:val="clear" w:color="auto" w:fill="auto"/>
            <w:noWrap/>
            <w:vAlign w:val="bottom"/>
            <w:hideMark/>
          </w:tcPr>
          <w:p w14:paraId="196B159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57.3%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28998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C9594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09:48</w:t>
            </w:r>
          </w:p>
        </w:tc>
        <w:tc>
          <w:tcPr>
            <w:tcW w:w="1163" w:type="dxa"/>
            <w:tcBorders>
              <w:top w:val="nil"/>
              <w:left w:val="nil"/>
              <w:bottom w:val="single" w:sz="4" w:space="0" w:color="auto"/>
              <w:right w:val="single" w:sz="4" w:space="0" w:color="auto"/>
            </w:tcBorders>
            <w:shd w:val="clear" w:color="auto" w:fill="auto"/>
            <w:noWrap/>
            <w:vAlign w:val="bottom"/>
            <w:hideMark/>
          </w:tcPr>
          <w:p w14:paraId="1163340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5D0DA8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0D9553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E8120B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Aspull New Springs Whelley</w:t>
            </w:r>
          </w:p>
        </w:tc>
        <w:tc>
          <w:tcPr>
            <w:tcW w:w="938" w:type="dxa"/>
            <w:tcBorders>
              <w:top w:val="nil"/>
              <w:left w:val="nil"/>
              <w:bottom w:val="single" w:sz="4" w:space="0" w:color="auto"/>
              <w:right w:val="single" w:sz="4" w:space="0" w:color="auto"/>
            </w:tcBorders>
            <w:shd w:val="clear" w:color="auto" w:fill="auto"/>
            <w:noWrap/>
            <w:vAlign w:val="bottom"/>
            <w:hideMark/>
          </w:tcPr>
          <w:p w14:paraId="1AD09FF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43.1%</w:t>
            </w:r>
          </w:p>
        </w:tc>
        <w:tc>
          <w:tcPr>
            <w:tcW w:w="974" w:type="dxa"/>
            <w:tcBorders>
              <w:top w:val="nil"/>
              <w:left w:val="nil"/>
              <w:bottom w:val="single" w:sz="4" w:space="0" w:color="auto"/>
              <w:right w:val="single" w:sz="4" w:space="0" w:color="auto"/>
            </w:tcBorders>
            <w:shd w:val="clear" w:color="auto" w:fill="auto"/>
            <w:noWrap/>
            <w:vAlign w:val="bottom"/>
            <w:hideMark/>
          </w:tcPr>
          <w:p w14:paraId="509582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43.1%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CB85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4DD9CC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10:32</w:t>
            </w:r>
          </w:p>
        </w:tc>
        <w:tc>
          <w:tcPr>
            <w:tcW w:w="1163" w:type="dxa"/>
            <w:tcBorders>
              <w:top w:val="nil"/>
              <w:left w:val="nil"/>
              <w:bottom w:val="single" w:sz="4" w:space="0" w:color="auto"/>
              <w:right w:val="single" w:sz="4" w:space="0" w:color="auto"/>
            </w:tcBorders>
            <w:shd w:val="clear" w:color="auto" w:fill="auto"/>
            <w:noWrap/>
            <w:vAlign w:val="bottom"/>
            <w:hideMark/>
          </w:tcPr>
          <w:p w14:paraId="64D55E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89FD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5FEA44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CA7195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Astley Mosley Common</w:t>
            </w:r>
          </w:p>
        </w:tc>
        <w:tc>
          <w:tcPr>
            <w:tcW w:w="938" w:type="dxa"/>
            <w:tcBorders>
              <w:top w:val="nil"/>
              <w:left w:val="nil"/>
              <w:bottom w:val="single" w:sz="4" w:space="0" w:color="auto"/>
              <w:right w:val="single" w:sz="4" w:space="0" w:color="auto"/>
            </w:tcBorders>
            <w:shd w:val="clear" w:color="auto" w:fill="auto"/>
            <w:noWrap/>
            <w:vAlign w:val="bottom"/>
            <w:hideMark/>
          </w:tcPr>
          <w:p w14:paraId="3183E9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974" w:type="dxa"/>
            <w:tcBorders>
              <w:top w:val="nil"/>
              <w:left w:val="nil"/>
              <w:bottom w:val="single" w:sz="4" w:space="0" w:color="auto"/>
              <w:right w:val="single" w:sz="4" w:space="0" w:color="auto"/>
            </w:tcBorders>
            <w:shd w:val="clear" w:color="auto" w:fill="auto"/>
            <w:noWrap/>
            <w:vAlign w:val="bottom"/>
            <w:hideMark/>
          </w:tcPr>
          <w:p w14:paraId="2CAE784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63.1%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4A1FB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2AF0E4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10:26</w:t>
            </w:r>
          </w:p>
        </w:tc>
        <w:tc>
          <w:tcPr>
            <w:tcW w:w="1163" w:type="dxa"/>
            <w:tcBorders>
              <w:top w:val="nil"/>
              <w:left w:val="nil"/>
              <w:bottom w:val="single" w:sz="4" w:space="0" w:color="auto"/>
              <w:right w:val="single" w:sz="4" w:space="0" w:color="auto"/>
            </w:tcBorders>
            <w:shd w:val="clear" w:color="auto" w:fill="auto"/>
            <w:noWrap/>
            <w:vAlign w:val="bottom"/>
            <w:hideMark/>
          </w:tcPr>
          <w:p w14:paraId="10C3F4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10:26</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93B7C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3216629"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4F07D0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Atherleigh</w:t>
            </w:r>
          </w:p>
        </w:tc>
        <w:tc>
          <w:tcPr>
            <w:tcW w:w="938" w:type="dxa"/>
            <w:tcBorders>
              <w:top w:val="nil"/>
              <w:left w:val="nil"/>
              <w:bottom w:val="single" w:sz="4" w:space="0" w:color="auto"/>
              <w:right w:val="single" w:sz="4" w:space="0" w:color="auto"/>
            </w:tcBorders>
            <w:shd w:val="clear" w:color="auto" w:fill="auto"/>
            <w:noWrap/>
            <w:vAlign w:val="bottom"/>
            <w:hideMark/>
          </w:tcPr>
          <w:p w14:paraId="48FA25F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974" w:type="dxa"/>
            <w:tcBorders>
              <w:top w:val="nil"/>
              <w:left w:val="nil"/>
              <w:bottom w:val="single" w:sz="4" w:space="0" w:color="auto"/>
              <w:right w:val="single" w:sz="4" w:space="0" w:color="auto"/>
            </w:tcBorders>
            <w:shd w:val="clear" w:color="auto" w:fill="auto"/>
            <w:noWrap/>
            <w:vAlign w:val="bottom"/>
            <w:hideMark/>
          </w:tcPr>
          <w:p w14:paraId="3F8FC1F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10C18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2DE07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06:54</w:t>
            </w:r>
          </w:p>
        </w:tc>
        <w:tc>
          <w:tcPr>
            <w:tcW w:w="1163" w:type="dxa"/>
            <w:tcBorders>
              <w:top w:val="nil"/>
              <w:left w:val="nil"/>
              <w:bottom w:val="single" w:sz="4" w:space="0" w:color="auto"/>
              <w:right w:val="single" w:sz="4" w:space="0" w:color="auto"/>
            </w:tcBorders>
            <w:shd w:val="clear" w:color="auto" w:fill="auto"/>
            <w:noWrap/>
            <w:vAlign w:val="bottom"/>
            <w:hideMark/>
          </w:tcPr>
          <w:p w14:paraId="7AC44C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06:53</w:t>
            </w:r>
          </w:p>
        </w:tc>
        <w:tc>
          <w:tcPr>
            <w:tcW w:w="617" w:type="dxa"/>
            <w:tcBorders>
              <w:top w:val="single" w:sz="4" w:space="0" w:color="auto"/>
              <w:left w:val="single" w:sz="4" w:space="0" w:color="auto"/>
              <w:bottom w:val="single" w:sz="4" w:space="0" w:color="auto"/>
              <w:right w:val="single" w:sz="4" w:space="0" w:color="auto"/>
            </w:tcBorders>
            <w:shd w:val="clear" w:color="000000" w:fill="FAFAFE"/>
            <w:noWrap/>
            <w:vAlign w:val="bottom"/>
            <w:hideMark/>
          </w:tcPr>
          <w:p w14:paraId="57BFC62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w:t>
            </w:r>
          </w:p>
        </w:tc>
      </w:tr>
      <w:tr w:rsidR="00C620FF" w:rsidRPr="00E21557" w14:paraId="1F2A48C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359223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Atherton</w:t>
            </w:r>
          </w:p>
        </w:tc>
        <w:tc>
          <w:tcPr>
            <w:tcW w:w="938" w:type="dxa"/>
            <w:tcBorders>
              <w:top w:val="nil"/>
              <w:left w:val="nil"/>
              <w:bottom w:val="single" w:sz="4" w:space="0" w:color="auto"/>
              <w:right w:val="single" w:sz="4" w:space="0" w:color="auto"/>
            </w:tcBorders>
            <w:shd w:val="clear" w:color="auto" w:fill="auto"/>
            <w:noWrap/>
            <w:vAlign w:val="bottom"/>
            <w:hideMark/>
          </w:tcPr>
          <w:p w14:paraId="6D83550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90.4%</w:t>
            </w:r>
          </w:p>
        </w:tc>
        <w:tc>
          <w:tcPr>
            <w:tcW w:w="974" w:type="dxa"/>
            <w:tcBorders>
              <w:top w:val="nil"/>
              <w:left w:val="nil"/>
              <w:bottom w:val="single" w:sz="4" w:space="0" w:color="auto"/>
              <w:right w:val="single" w:sz="4" w:space="0" w:color="auto"/>
            </w:tcBorders>
            <w:shd w:val="clear" w:color="auto" w:fill="auto"/>
            <w:noWrap/>
            <w:vAlign w:val="bottom"/>
            <w:hideMark/>
          </w:tcPr>
          <w:p w14:paraId="6260CED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88.2%</w:t>
            </w:r>
          </w:p>
        </w:tc>
        <w:tc>
          <w:tcPr>
            <w:tcW w:w="868"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36EC196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-2.2%</w:t>
            </w:r>
          </w:p>
        </w:tc>
        <w:tc>
          <w:tcPr>
            <w:tcW w:w="1100" w:type="dxa"/>
            <w:tcBorders>
              <w:top w:val="nil"/>
              <w:left w:val="nil"/>
              <w:bottom w:val="single" w:sz="4" w:space="0" w:color="auto"/>
              <w:right w:val="single" w:sz="4" w:space="0" w:color="auto"/>
            </w:tcBorders>
            <w:shd w:val="clear" w:color="auto" w:fill="auto"/>
            <w:noWrap/>
            <w:vAlign w:val="bottom"/>
            <w:hideMark/>
          </w:tcPr>
          <w:p w14:paraId="1A972B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1163" w:type="dxa"/>
            <w:tcBorders>
              <w:top w:val="nil"/>
              <w:left w:val="nil"/>
              <w:bottom w:val="single" w:sz="4" w:space="0" w:color="auto"/>
              <w:right w:val="single" w:sz="4" w:space="0" w:color="auto"/>
            </w:tcBorders>
            <w:shd w:val="clear" w:color="auto" w:fill="auto"/>
            <w:noWrap/>
            <w:vAlign w:val="bottom"/>
            <w:hideMark/>
          </w:tcPr>
          <w:p w14:paraId="346253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06:35</w:t>
            </w:r>
          </w:p>
        </w:tc>
        <w:tc>
          <w:tcPr>
            <w:tcW w:w="617"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3B3299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w:t>
            </w:r>
          </w:p>
        </w:tc>
      </w:tr>
      <w:tr w:rsidR="00C620FF" w:rsidRPr="00E21557" w14:paraId="69F2A7D4"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437E64C"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Bryn</w:t>
            </w:r>
          </w:p>
        </w:tc>
        <w:tc>
          <w:tcPr>
            <w:tcW w:w="938" w:type="dxa"/>
            <w:tcBorders>
              <w:top w:val="nil"/>
              <w:left w:val="nil"/>
              <w:bottom w:val="single" w:sz="4" w:space="0" w:color="auto"/>
              <w:right w:val="single" w:sz="4" w:space="0" w:color="auto"/>
            </w:tcBorders>
            <w:shd w:val="clear" w:color="auto" w:fill="auto"/>
            <w:noWrap/>
            <w:vAlign w:val="bottom"/>
            <w:hideMark/>
          </w:tcPr>
          <w:p w14:paraId="5F8AB4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72.4%</w:t>
            </w:r>
          </w:p>
        </w:tc>
        <w:tc>
          <w:tcPr>
            <w:tcW w:w="974" w:type="dxa"/>
            <w:tcBorders>
              <w:top w:val="nil"/>
              <w:left w:val="nil"/>
              <w:bottom w:val="single" w:sz="4" w:space="0" w:color="auto"/>
              <w:right w:val="single" w:sz="4" w:space="0" w:color="auto"/>
            </w:tcBorders>
            <w:shd w:val="clear" w:color="auto" w:fill="auto"/>
            <w:noWrap/>
            <w:vAlign w:val="bottom"/>
            <w:hideMark/>
          </w:tcPr>
          <w:p w14:paraId="6747B38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72.4%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BE463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2976F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09:49</w:t>
            </w:r>
          </w:p>
        </w:tc>
        <w:tc>
          <w:tcPr>
            <w:tcW w:w="1163" w:type="dxa"/>
            <w:tcBorders>
              <w:top w:val="nil"/>
              <w:left w:val="nil"/>
              <w:bottom w:val="single" w:sz="4" w:space="0" w:color="auto"/>
              <w:right w:val="single" w:sz="4" w:space="0" w:color="auto"/>
            </w:tcBorders>
            <w:shd w:val="clear" w:color="auto" w:fill="auto"/>
            <w:noWrap/>
            <w:vAlign w:val="bottom"/>
            <w:hideMark/>
          </w:tcPr>
          <w:p w14:paraId="16A19B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09:49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C9D4B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782F5B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D1D5C1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Douglas</w:t>
            </w:r>
          </w:p>
        </w:tc>
        <w:tc>
          <w:tcPr>
            <w:tcW w:w="938" w:type="dxa"/>
            <w:tcBorders>
              <w:top w:val="nil"/>
              <w:left w:val="nil"/>
              <w:bottom w:val="single" w:sz="4" w:space="0" w:color="auto"/>
              <w:right w:val="single" w:sz="4" w:space="0" w:color="auto"/>
            </w:tcBorders>
            <w:shd w:val="clear" w:color="auto" w:fill="auto"/>
            <w:noWrap/>
            <w:vAlign w:val="bottom"/>
            <w:hideMark/>
          </w:tcPr>
          <w:p w14:paraId="0A61A8C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974" w:type="dxa"/>
            <w:tcBorders>
              <w:top w:val="nil"/>
              <w:left w:val="nil"/>
              <w:bottom w:val="single" w:sz="4" w:space="0" w:color="auto"/>
              <w:right w:val="single" w:sz="4" w:space="0" w:color="auto"/>
            </w:tcBorders>
            <w:shd w:val="clear" w:color="auto" w:fill="auto"/>
            <w:noWrap/>
            <w:vAlign w:val="bottom"/>
            <w:hideMark/>
          </w:tcPr>
          <w:p w14:paraId="5F95BC4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94.4%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63E6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981262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05:41</w:t>
            </w:r>
          </w:p>
        </w:tc>
        <w:tc>
          <w:tcPr>
            <w:tcW w:w="1163" w:type="dxa"/>
            <w:tcBorders>
              <w:top w:val="nil"/>
              <w:left w:val="nil"/>
              <w:bottom w:val="single" w:sz="4" w:space="0" w:color="auto"/>
              <w:right w:val="single" w:sz="4" w:space="0" w:color="auto"/>
            </w:tcBorders>
            <w:shd w:val="clear" w:color="auto" w:fill="auto"/>
            <w:noWrap/>
            <w:vAlign w:val="bottom"/>
            <w:hideMark/>
          </w:tcPr>
          <w:p w14:paraId="5AA1AB0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05:41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2A942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9B4432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6182007"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Golborne and Lowton West</w:t>
            </w:r>
          </w:p>
        </w:tc>
        <w:tc>
          <w:tcPr>
            <w:tcW w:w="938" w:type="dxa"/>
            <w:tcBorders>
              <w:top w:val="nil"/>
              <w:left w:val="nil"/>
              <w:bottom w:val="single" w:sz="4" w:space="0" w:color="auto"/>
              <w:right w:val="single" w:sz="4" w:space="0" w:color="auto"/>
            </w:tcBorders>
            <w:shd w:val="clear" w:color="auto" w:fill="auto"/>
            <w:noWrap/>
            <w:vAlign w:val="bottom"/>
            <w:hideMark/>
          </w:tcPr>
          <w:p w14:paraId="269184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64.4%</w:t>
            </w:r>
          </w:p>
        </w:tc>
        <w:tc>
          <w:tcPr>
            <w:tcW w:w="974" w:type="dxa"/>
            <w:tcBorders>
              <w:top w:val="nil"/>
              <w:left w:val="nil"/>
              <w:bottom w:val="single" w:sz="4" w:space="0" w:color="auto"/>
              <w:right w:val="single" w:sz="4" w:space="0" w:color="auto"/>
            </w:tcBorders>
            <w:shd w:val="clear" w:color="auto" w:fill="auto"/>
            <w:noWrap/>
            <w:vAlign w:val="bottom"/>
            <w:hideMark/>
          </w:tcPr>
          <w:p w14:paraId="3786F32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64.4%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F2B011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FD6056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09:18</w:t>
            </w:r>
          </w:p>
        </w:tc>
        <w:tc>
          <w:tcPr>
            <w:tcW w:w="1163" w:type="dxa"/>
            <w:tcBorders>
              <w:top w:val="nil"/>
              <w:left w:val="nil"/>
              <w:bottom w:val="single" w:sz="4" w:space="0" w:color="auto"/>
              <w:right w:val="single" w:sz="4" w:space="0" w:color="auto"/>
            </w:tcBorders>
            <w:shd w:val="clear" w:color="auto" w:fill="auto"/>
            <w:noWrap/>
            <w:vAlign w:val="bottom"/>
            <w:hideMark/>
          </w:tcPr>
          <w:p w14:paraId="109B35A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09:23</w:t>
            </w:r>
          </w:p>
        </w:tc>
        <w:tc>
          <w:tcPr>
            <w:tcW w:w="617"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2D657E8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5889A32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3822DC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Hindley</w:t>
            </w:r>
          </w:p>
        </w:tc>
        <w:tc>
          <w:tcPr>
            <w:tcW w:w="938" w:type="dxa"/>
            <w:tcBorders>
              <w:top w:val="nil"/>
              <w:left w:val="nil"/>
              <w:bottom w:val="single" w:sz="4" w:space="0" w:color="auto"/>
              <w:right w:val="single" w:sz="4" w:space="0" w:color="auto"/>
            </w:tcBorders>
            <w:shd w:val="clear" w:color="auto" w:fill="auto"/>
            <w:noWrap/>
            <w:vAlign w:val="bottom"/>
            <w:hideMark/>
          </w:tcPr>
          <w:p w14:paraId="34220A2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974" w:type="dxa"/>
            <w:tcBorders>
              <w:top w:val="nil"/>
              <w:left w:val="nil"/>
              <w:bottom w:val="single" w:sz="4" w:space="0" w:color="auto"/>
              <w:right w:val="single" w:sz="4" w:space="0" w:color="auto"/>
            </w:tcBorders>
            <w:shd w:val="clear" w:color="auto" w:fill="auto"/>
            <w:noWrap/>
            <w:vAlign w:val="bottom"/>
            <w:hideMark/>
          </w:tcPr>
          <w:p w14:paraId="18EB2C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10E00D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1435DF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1163" w:type="dxa"/>
            <w:tcBorders>
              <w:top w:val="nil"/>
              <w:left w:val="nil"/>
              <w:bottom w:val="single" w:sz="4" w:space="0" w:color="auto"/>
              <w:right w:val="single" w:sz="4" w:space="0" w:color="auto"/>
            </w:tcBorders>
            <w:shd w:val="clear" w:color="auto" w:fill="auto"/>
            <w:noWrap/>
            <w:vAlign w:val="bottom"/>
            <w:hideMark/>
          </w:tcPr>
          <w:p w14:paraId="7079DF5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06:25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7924E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0216A5A"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3443AC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Hindley Green</w:t>
            </w:r>
          </w:p>
        </w:tc>
        <w:tc>
          <w:tcPr>
            <w:tcW w:w="938" w:type="dxa"/>
            <w:tcBorders>
              <w:top w:val="nil"/>
              <w:left w:val="nil"/>
              <w:bottom w:val="single" w:sz="4" w:space="0" w:color="auto"/>
              <w:right w:val="single" w:sz="4" w:space="0" w:color="auto"/>
            </w:tcBorders>
            <w:shd w:val="clear" w:color="auto" w:fill="auto"/>
            <w:noWrap/>
            <w:vAlign w:val="bottom"/>
            <w:hideMark/>
          </w:tcPr>
          <w:p w14:paraId="5B90901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974" w:type="dxa"/>
            <w:tcBorders>
              <w:top w:val="nil"/>
              <w:left w:val="nil"/>
              <w:bottom w:val="single" w:sz="4" w:space="0" w:color="auto"/>
              <w:right w:val="single" w:sz="4" w:space="0" w:color="auto"/>
            </w:tcBorders>
            <w:shd w:val="clear" w:color="auto" w:fill="auto"/>
            <w:noWrap/>
            <w:vAlign w:val="bottom"/>
            <w:hideMark/>
          </w:tcPr>
          <w:p w14:paraId="53F445A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D20F13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3D25A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08:00</w:t>
            </w:r>
          </w:p>
        </w:tc>
        <w:tc>
          <w:tcPr>
            <w:tcW w:w="1163" w:type="dxa"/>
            <w:tcBorders>
              <w:top w:val="nil"/>
              <w:left w:val="nil"/>
              <w:bottom w:val="single" w:sz="4" w:space="0" w:color="auto"/>
              <w:right w:val="single" w:sz="4" w:space="0" w:color="auto"/>
            </w:tcBorders>
            <w:shd w:val="clear" w:color="auto" w:fill="auto"/>
            <w:noWrap/>
            <w:vAlign w:val="bottom"/>
            <w:hideMark/>
          </w:tcPr>
          <w:p w14:paraId="47E37E6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08:00</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74425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CDF2CE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F9F6C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Ince</w:t>
            </w:r>
          </w:p>
        </w:tc>
        <w:tc>
          <w:tcPr>
            <w:tcW w:w="938" w:type="dxa"/>
            <w:tcBorders>
              <w:top w:val="nil"/>
              <w:left w:val="nil"/>
              <w:bottom w:val="single" w:sz="4" w:space="0" w:color="auto"/>
              <w:right w:val="single" w:sz="4" w:space="0" w:color="auto"/>
            </w:tcBorders>
            <w:shd w:val="clear" w:color="auto" w:fill="auto"/>
            <w:noWrap/>
            <w:vAlign w:val="bottom"/>
            <w:hideMark/>
          </w:tcPr>
          <w:p w14:paraId="2C7E1D4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974" w:type="dxa"/>
            <w:tcBorders>
              <w:top w:val="nil"/>
              <w:left w:val="nil"/>
              <w:bottom w:val="single" w:sz="4" w:space="0" w:color="auto"/>
              <w:right w:val="single" w:sz="4" w:space="0" w:color="auto"/>
            </w:tcBorders>
            <w:shd w:val="clear" w:color="auto" w:fill="auto"/>
            <w:noWrap/>
            <w:vAlign w:val="bottom"/>
            <w:hideMark/>
          </w:tcPr>
          <w:p w14:paraId="7D35B12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87.0%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D97A1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2D66E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07:25</w:t>
            </w:r>
          </w:p>
        </w:tc>
        <w:tc>
          <w:tcPr>
            <w:tcW w:w="1163" w:type="dxa"/>
            <w:tcBorders>
              <w:top w:val="nil"/>
              <w:left w:val="nil"/>
              <w:bottom w:val="single" w:sz="4" w:space="0" w:color="auto"/>
              <w:right w:val="single" w:sz="4" w:space="0" w:color="auto"/>
            </w:tcBorders>
            <w:shd w:val="clear" w:color="auto" w:fill="auto"/>
            <w:noWrap/>
            <w:vAlign w:val="bottom"/>
            <w:hideMark/>
          </w:tcPr>
          <w:p w14:paraId="59D155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07:25</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EC168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7091A97"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8CBB533"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East</w:t>
            </w:r>
          </w:p>
        </w:tc>
        <w:tc>
          <w:tcPr>
            <w:tcW w:w="938" w:type="dxa"/>
            <w:tcBorders>
              <w:top w:val="nil"/>
              <w:left w:val="nil"/>
              <w:bottom w:val="single" w:sz="4" w:space="0" w:color="auto"/>
              <w:right w:val="single" w:sz="4" w:space="0" w:color="auto"/>
            </w:tcBorders>
            <w:shd w:val="clear" w:color="auto" w:fill="auto"/>
            <w:noWrap/>
            <w:vAlign w:val="bottom"/>
            <w:hideMark/>
          </w:tcPr>
          <w:p w14:paraId="49F3406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93.8%</w:t>
            </w:r>
          </w:p>
        </w:tc>
        <w:tc>
          <w:tcPr>
            <w:tcW w:w="974" w:type="dxa"/>
            <w:tcBorders>
              <w:top w:val="nil"/>
              <w:left w:val="nil"/>
              <w:bottom w:val="single" w:sz="4" w:space="0" w:color="auto"/>
              <w:right w:val="single" w:sz="4" w:space="0" w:color="auto"/>
            </w:tcBorders>
            <w:shd w:val="clear" w:color="auto" w:fill="auto"/>
            <w:noWrap/>
            <w:vAlign w:val="bottom"/>
            <w:hideMark/>
          </w:tcPr>
          <w:p w14:paraId="13FB090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93.8%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957E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2154B4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07:37</w:t>
            </w:r>
          </w:p>
        </w:tc>
        <w:tc>
          <w:tcPr>
            <w:tcW w:w="1163" w:type="dxa"/>
            <w:tcBorders>
              <w:top w:val="nil"/>
              <w:left w:val="nil"/>
              <w:bottom w:val="single" w:sz="4" w:space="0" w:color="auto"/>
              <w:right w:val="single" w:sz="4" w:space="0" w:color="auto"/>
            </w:tcBorders>
            <w:shd w:val="clear" w:color="auto" w:fill="auto"/>
            <w:noWrap/>
            <w:vAlign w:val="bottom"/>
            <w:hideMark/>
          </w:tcPr>
          <w:p w14:paraId="25F5A39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07:40</w:t>
            </w:r>
          </w:p>
        </w:tc>
        <w:tc>
          <w:tcPr>
            <w:tcW w:w="617" w:type="dxa"/>
            <w:tcBorders>
              <w:top w:val="single" w:sz="4" w:space="0" w:color="auto"/>
              <w:left w:val="single" w:sz="4" w:space="0" w:color="auto"/>
              <w:bottom w:val="single" w:sz="4" w:space="0" w:color="auto"/>
              <w:right w:val="single" w:sz="4" w:space="0" w:color="auto"/>
            </w:tcBorders>
            <w:shd w:val="clear" w:color="000000" w:fill="FCFAFC"/>
            <w:noWrap/>
            <w:vAlign w:val="bottom"/>
            <w:hideMark/>
          </w:tcPr>
          <w:p w14:paraId="5B924FB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w:t>
            </w:r>
          </w:p>
        </w:tc>
      </w:tr>
      <w:tr w:rsidR="00C620FF" w:rsidRPr="00E21557" w14:paraId="59AD4F3B"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34DD70A"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South</w:t>
            </w:r>
          </w:p>
        </w:tc>
        <w:tc>
          <w:tcPr>
            <w:tcW w:w="938" w:type="dxa"/>
            <w:tcBorders>
              <w:top w:val="nil"/>
              <w:left w:val="nil"/>
              <w:bottom w:val="single" w:sz="4" w:space="0" w:color="auto"/>
              <w:right w:val="single" w:sz="4" w:space="0" w:color="auto"/>
            </w:tcBorders>
            <w:shd w:val="clear" w:color="auto" w:fill="auto"/>
            <w:noWrap/>
            <w:vAlign w:val="bottom"/>
            <w:hideMark/>
          </w:tcPr>
          <w:p w14:paraId="6C3F7FB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83.9%</w:t>
            </w:r>
          </w:p>
        </w:tc>
        <w:tc>
          <w:tcPr>
            <w:tcW w:w="974" w:type="dxa"/>
            <w:tcBorders>
              <w:top w:val="nil"/>
              <w:left w:val="nil"/>
              <w:bottom w:val="single" w:sz="4" w:space="0" w:color="auto"/>
              <w:right w:val="single" w:sz="4" w:space="0" w:color="auto"/>
            </w:tcBorders>
            <w:shd w:val="clear" w:color="auto" w:fill="auto"/>
            <w:noWrap/>
            <w:vAlign w:val="bottom"/>
            <w:hideMark/>
          </w:tcPr>
          <w:p w14:paraId="5B13443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81.6%</w:t>
            </w:r>
          </w:p>
        </w:tc>
        <w:tc>
          <w:tcPr>
            <w:tcW w:w="868"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0D2D607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-2.3%</w:t>
            </w:r>
          </w:p>
        </w:tc>
        <w:tc>
          <w:tcPr>
            <w:tcW w:w="1100" w:type="dxa"/>
            <w:tcBorders>
              <w:top w:val="nil"/>
              <w:left w:val="nil"/>
              <w:bottom w:val="single" w:sz="4" w:space="0" w:color="auto"/>
              <w:right w:val="single" w:sz="4" w:space="0" w:color="auto"/>
            </w:tcBorders>
            <w:shd w:val="clear" w:color="auto" w:fill="auto"/>
            <w:noWrap/>
            <w:vAlign w:val="bottom"/>
            <w:hideMark/>
          </w:tcPr>
          <w:p w14:paraId="20DB086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07:09</w:t>
            </w:r>
          </w:p>
        </w:tc>
        <w:tc>
          <w:tcPr>
            <w:tcW w:w="1163" w:type="dxa"/>
            <w:tcBorders>
              <w:top w:val="nil"/>
              <w:left w:val="nil"/>
              <w:bottom w:val="single" w:sz="4" w:space="0" w:color="auto"/>
              <w:right w:val="single" w:sz="4" w:space="0" w:color="auto"/>
            </w:tcBorders>
            <w:shd w:val="clear" w:color="auto" w:fill="auto"/>
            <w:noWrap/>
            <w:vAlign w:val="bottom"/>
            <w:hideMark/>
          </w:tcPr>
          <w:p w14:paraId="0DDD45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07:29</w:t>
            </w:r>
          </w:p>
        </w:tc>
        <w:tc>
          <w:tcPr>
            <w:tcW w:w="617"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7CCCD8F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21</w:t>
            </w:r>
          </w:p>
        </w:tc>
      </w:tr>
      <w:tr w:rsidR="00C620FF" w:rsidRPr="00E21557" w14:paraId="177D902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8C564D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Leigh West</w:t>
            </w:r>
          </w:p>
        </w:tc>
        <w:tc>
          <w:tcPr>
            <w:tcW w:w="938" w:type="dxa"/>
            <w:tcBorders>
              <w:top w:val="nil"/>
              <w:left w:val="nil"/>
              <w:bottom w:val="single" w:sz="4" w:space="0" w:color="auto"/>
              <w:right w:val="single" w:sz="4" w:space="0" w:color="auto"/>
            </w:tcBorders>
            <w:shd w:val="clear" w:color="auto" w:fill="auto"/>
            <w:noWrap/>
            <w:vAlign w:val="bottom"/>
            <w:hideMark/>
          </w:tcPr>
          <w:p w14:paraId="77BBA21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974" w:type="dxa"/>
            <w:tcBorders>
              <w:top w:val="nil"/>
              <w:left w:val="nil"/>
              <w:bottom w:val="single" w:sz="4" w:space="0" w:color="auto"/>
              <w:right w:val="single" w:sz="4" w:space="0" w:color="auto"/>
            </w:tcBorders>
            <w:shd w:val="clear" w:color="auto" w:fill="auto"/>
            <w:noWrap/>
            <w:vAlign w:val="bottom"/>
            <w:hideMark/>
          </w:tcPr>
          <w:p w14:paraId="744544F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7362AB"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59CF0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1163" w:type="dxa"/>
            <w:tcBorders>
              <w:top w:val="nil"/>
              <w:left w:val="nil"/>
              <w:bottom w:val="single" w:sz="4" w:space="0" w:color="auto"/>
              <w:right w:val="single" w:sz="4" w:space="0" w:color="auto"/>
            </w:tcBorders>
            <w:shd w:val="clear" w:color="auto" w:fill="auto"/>
            <w:noWrap/>
            <w:vAlign w:val="bottom"/>
            <w:hideMark/>
          </w:tcPr>
          <w:p w14:paraId="70CC92D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07:12</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3296E6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6BB36E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7110D0D"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Lowton East</w:t>
            </w:r>
          </w:p>
        </w:tc>
        <w:tc>
          <w:tcPr>
            <w:tcW w:w="938" w:type="dxa"/>
            <w:tcBorders>
              <w:top w:val="nil"/>
              <w:left w:val="nil"/>
              <w:bottom w:val="single" w:sz="4" w:space="0" w:color="auto"/>
              <w:right w:val="single" w:sz="4" w:space="0" w:color="auto"/>
            </w:tcBorders>
            <w:shd w:val="clear" w:color="auto" w:fill="auto"/>
            <w:noWrap/>
            <w:vAlign w:val="bottom"/>
            <w:hideMark/>
          </w:tcPr>
          <w:p w14:paraId="742E8B7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84.3%</w:t>
            </w:r>
          </w:p>
        </w:tc>
        <w:tc>
          <w:tcPr>
            <w:tcW w:w="974" w:type="dxa"/>
            <w:tcBorders>
              <w:top w:val="nil"/>
              <w:left w:val="nil"/>
              <w:bottom w:val="single" w:sz="4" w:space="0" w:color="auto"/>
              <w:right w:val="single" w:sz="4" w:space="0" w:color="auto"/>
            </w:tcBorders>
            <w:shd w:val="clear" w:color="auto" w:fill="auto"/>
            <w:noWrap/>
            <w:vAlign w:val="bottom"/>
            <w:hideMark/>
          </w:tcPr>
          <w:p w14:paraId="38A9CCC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84.3%</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21685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DADF7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07:26</w:t>
            </w:r>
          </w:p>
        </w:tc>
        <w:tc>
          <w:tcPr>
            <w:tcW w:w="1163" w:type="dxa"/>
            <w:tcBorders>
              <w:top w:val="nil"/>
              <w:left w:val="nil"/>
              <w:bottom w:val="single" w:sz="4" w:space="0" w:color="auto"/>
              <w:right w:val="single" w:sz="4" w:space="0" w:color="auto"/>
            </w:tcBorders>
            <w:shd w:val="clear" w:color="auto" w:fill="auto"/>
            <w:noWrap/>
            <w:vAlign w:val="bottom"/>
            <w:hideMark/>
          </w:tcPr>
          <w:p w14:paraId="25F5294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07:22</w:t>
            </w:r>
          </w:p>
        </w:tc>
        <w:tc>
          <w:tcPr>
            <w:tcW w:w="617" w:type="dxa"/>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493E512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-4</w:t>
            </w:r>
          </w:p>
        </w:tc>
      </w:tr>
      <w:tr w:rsidR="00C620FF" w:rsidRPr="00E21557" w14:paraId="06010B03"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735320E"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Orrell</w:t>
            </w:r>
          </w:p>
        </w:tc>
        <w:tc>
          <w:tcPr>
            <w:tcW w:w="938" w:type="dxa"/>
            <w:tcBorders>
              <w:top w:val="nil"/>
              <w:left w:val="nil"/>
              <w:bottom w:val="single" w:sz="4" w:space="0" w:color="auto"/>
              <w:right w:val="single" w:sz="4" w:space="0" w:color="auto"/>
            </w:tcBorders>
            <w:shd w:val="clear" w:color="auto" w:fill="auto"/>
            <w:noWrap/>
            <w:vAlign w:val="bottom"/>
            <w:hideMark/>
          </w:tcPr>
          <w:p w14:paraId="1ECDEE2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71.4%</w:t>
            </w:r>
          </w:p>
        </w:tc>
        <w:tc>
          <w:tcPr>
            <w:tcW w:w="974" w:type="dxa"/>
            <w:tcBorders>
              <w:top w:val="nil"/>
              <w:left w:val="nil"/>
              <w:bottom w:val="single" w:sz="4" w:space="0" w:color="auto"/>
              <w:right w:val="single" w:sz="4" w:space="0" w:color="auto"/>
            </w:tcBorders>
            <w:shd w:val="clear" w:color="auto" w:fill="auto"/>
            <w:noWrap/>
            <w:vAlign w:val="bottom"/>
            <w:hideMark/>
          </w:tcPr>
          <w:p w14:paraId="5D36D2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71.4%</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35202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02075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10:49</w:t>
            </w:r>
          </w:p>
        </w:tc>
        <w:tc>
          <w:tcPr>
            <w:tcW w:w="1163" w:type="dxa"/>
            <w:tcBorders>
              <w:top w:val="nil"/>
              <w:left w:val="nil"/>
              <w:bottom w:val="single" w:sz="4" w:space="0" w:color="auto"/>
              <w:right w:val="single" w:sz="4" w:space="0" w:color="auto"/>
            </w:tcBorders>
            <w:shd w:val="clear" w:color="auto" w:fill="auto"/>
            <w:noWrap/>
            <w:vAlign w:val="bottom"/>
            <w:hideMark/>
          </w:tcPr>
          <w:p w14:paraId="585050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10:49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3DB2C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1124CEAD"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1102FD4"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Pemberton</w:t>
            </w:r>
          </w:p>
        </w:tc>
        <w:tc>
          <w:tcPr>
            <w:tcW w:w="938" w:type="dxa"/>
            <w:tcBorders>
              <w:top w:val="nil"/>
              <w:left w:val="nil"/>
              <w:bottom w:val="single" w:sz="4" w:space="0" w:color="auto"/>
              <w:right w:val="single" w:sz="4" w:space="0" w:color="auto"/>
            </w:tcBorders>
            <w:shd w:val="clear" w:color="auto" w:fill="auto"/>
            <w:noWrap/>
            <w:vAlign w:val="bottom"/>
            <w:hideMark/>
          </w:tcPr>
          <w:p w14:paraId="1507CB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974" w:type="dxa"/>
            <w:tcBorders>
              <w:top w:val="nil"/>
              <w:left w:val="nil"/>
              <w:bottom w:val="single" w:sz="4" w:space="0" w:color="auto"/>
              <w:right w:val="single" w:sz="4" w:space="0" w:color="auto"/>
            </w:tcBorders>
            <w:shd w:val="clear" w:color="auto" w:fill="auto"/>
            <w:noWrap/>
            <w:vAlign w:val="bottom"/>
            <w:hideMark/>
          </w:tcPr>
          <w:p w14:paraId="671BC3D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80.8%</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340B15"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A99FC8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1163" w:type="dxa"/>
            <w:tcBorders>
              <w:top w:val="nil"/>
              <w:left w:val="nil"/>
              <w:bottom w:val="single" w:sz="4" w:space="0" w:color="auto"/>
              <w:right w:val="single" w:sz="4" w:space="0" w:color="auto"/>
            </w:tcBorders>
            <w:shd w:val="clear" w:color="auto" w:fill="auto"/>
            <w:noWrap/>
            <w:vAlign w:val="bottom"/>
            <w:hideMark/>
          </w:tcPr>
          <w:p w14:paraId="007956A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08:08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9FD2FE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3657A9A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198289"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Shevington with Lower Ground</w:t>
            </w:r>
          </w:p>
        </w:tc>
        <w:tc>
          <w:tcPr>
            <w:tcW w:w="938" w:type="dxa"/>
            <w:tcBorders>
              <w:top w:val="nil"/>
              <w:left w:val="nil"/>
              <w:bottom w:val="single" w:sz="4" w:space="0" w:color="auto"/>
              <w:right w:val="single" w:sz="4" w:space="0" w:color="auto"/>
            </w:tcBorders>
            <w:shd w:val="clear" w:color="auto" w:fill="auto"/>
            <w:noWrap/>
            <w:vAlign w:val="bottom"/>
            <w:hideMark/>
          </w:tcPr>
          <w:p w14:paraId="09B1AAB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51.0%</w:t>
            </w:r>
          </w:p>
        </w:tc>
        <w:tc>
          <w:tcPr>
            <w:tcW w:w="974" w:type="dxa"/>
            <w:tcBorders>
              <w:top w:val="nil"/>
              <w:left w:val="nil"/>
              <w:bottom w:val="single" w:sz="4" w:space="0" w:color="auto"/>
              <w:right w:val="single" w:sz="4" w:space="0" w:color="auto"/>
            </w:tcBorders>
            <w:shd w:val="clear" w:color="auto" w:fill="auto"/>
            <w:noWrap/>
            <w:vAlign w:val="bottom"/>
            <w:hideMark/>
          </w:tcPr>
          <w:p w14:paraId="7FF0273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51.0%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B1D74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74026EAE"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10:13</w:t>
            </w:r>
          </w:p>
        </w:tc>
        <w:tc>
          <w:tcPr>
            <w:tcW w:w="1163" w:type="dxa"/>
            <w:tcBorders>
              <w:top w:val="nil"/>
              <w:left w:val="nil"/>
              <w:bottom w:val="single" w:sz="4" w:space="0" w:color="auto"/>
              <w:right w:val="single" w:sz="4" w:space="0" w:color="auto"/>
            </w:tcBorders>
            <w:shd w:val="clear" w:color="auto" w:fill="auto"/>
            <w:noWrap/>
            <w:vAlign w:val="bottom"/>
            <w:hideMark/>
          </w:tcPr>
          <w:p w14:paraId="1C5CED7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10:13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0EC99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5592AF0C"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C1332D2"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Standish with Langtree</w:t>
            </w:r>
          </w:p>
        </w:tc>
        <w:tc>
          <w:tcPr>
            <w:tcW w:w="938" w:type="dxa"/>
            <w:tcBorders>
              <w:top w:val="nil"/>
              <w:left w:val="nil"/>
              <w:bottom w:val="single" w:sz="4" w:space="0" w:color="auto"/>
              <w:right w:val="single" w:sz="4" w:space="0" w:color="auto"/>
            </w:tcBorders>
            <w:shd w:val="clear" w:color="auto" w:fill="auto"/>
            <w:noWrap/>
            <w:vAlign w:val="bottom"/>
            <w:hideMark/>
          </w:tcPr>
          <w:p w14:paraId="6791780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33.9%</w:t>
            </w:r>
          </w:p>
        </w:tc>
        <w:tc>
          <w:tcPr>
            <w:tcW w:w="974" w:type="dxa"/>
            <w:tcBorders>
              <w:top w:val="nil"/>
              <w:left w:val="nil"/>
              <w:bottom w:val="single" w:sz="4" w:space="0" w:color="auto"/>
              <w:right w:val="single" w:sz="4" w:space="0" w:color="auto"/>
            </w:tcBorders>
            <w:shd w:val="clear" w:color="auto" w:fill="auto"/>
            <w:noWrap/>
            <w:vAlign w:val="bottom"/>
            <w:hideMark/>
          </w:tcPr>
          <w:p w14:paraId="52B5B6C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33.9%</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319FC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ACC351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10:38</w:t>
            </w:r>
          </w:p>
        </w:tc>
        <w:tc>
          <w:tcPr>
            <w:tcW w:w="1163" w:type="dxa"/>
            <w:tcBorders>
              <w:top w:val="nil"/>
              <w:left w:val="nil"/>
              <w:bottom w:val="single" w:sz="4" w:space="0" w:color="auto"/>
              <w:right w:val="single" w:sz="4" w:space="0" w:color="auto"/>
            </w:tcBorders>
            <w:shd w:val="clear" w:color="auto" w:fill="auto"/>
            <w:noWrap/>
            <w:vAlign w:val="bottom"/>
            <w:hideMark/>
          </w:tcPr>
          <w:p w14:paraId="771DA75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10:38</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A9BBB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A3C2A32"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7524436"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Tyldesley</w:t>
            </w:r>
          </w:p>
        </w:tc>
        <w:tc>
          <w:tcPr>
            <w:tcW w:w="938" w:type="dxa"/>
            <w:tcBorders>
              <w:top w:val="nil"/>
              <w:left w:val="nil"/>
              <w:bottom w:val="single" w:sz="4" w:space="0" w:color="auto"/>
              <w:right w:val="single" w:sz="4" w:space="0" w:color="auto"/>
            </w:tcBorders>
            <w:shd w:val="clear" w:color="auto" w:fill="auto"/>
            <w:noWrap/>
            <w:vAlign w:val="bottom"/>
            <w:hideMark/>
          </w:tcPr>
          <w:p w14:paraId="2A0FB831"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974" w:type="dxa"/>
            <w:tcBorders>
              <w:top w:val="nil"/>
              <w:left w:val="nil"/>
              <w:bottom w:val="single" w:sz="4" w:space="0" w:color="auto"/>
              <w:right w:val="single" w:sz="4" w:space="0" w:color="auto"/>
            </w:tcBorders>
            <w:shd w:val="clear" w:color="auto" w:fill="auto"/>
            <w:noWrap/>
            <w:vAlign w:val="bottom"/>
            <w:hideMark/>
          </w:tcPr>
          <w:p w14:paraId="3819EAE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85.0%</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5561F4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3FA9B77"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08:23</w:t>
            </w:r>
          </w:p>
        </w:tc>
        <w:tc>
          <w:tcPr>
            <w:tcW w:w="1163" w:type="dxa"/>
            <w:tcBorders>
              <w:top w:val="nil"/>
              <w:left w:val="nil"/>
              <w:bottom w:val="single" w:sz="4" w:space="0" w:color="auto"/>
              <w:right w:val="single" w:sz="4" w:space="0" w:color="auto"/>
            </w:tcBorders>
            <w:shd w:val="clear" w:color="auto" w:fill="auto"/>
            <w:noWrap/>
            <w:vAlign w:val="bottom"/>
            <w:hideMark/>
          </w:tcPr>
          <w:p w14:paraId="202B18A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08:23</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05E3C4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7255036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12B79EF"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Wigan Central</w:t>
            </w:r>
          </w:p>
        </w:tc>
        <w:tc>
          <w:tcPr>
            <w:tcW w:w="938" w:type="dxa"/>
            <w:tcBorders>
              <w:top w:val="nil"/>
              <w:left w:val="nil"/>
              <w:bottom w:val="single" w:sz="4" w:space="0" w:color="auto"/>
              <w:right w:val="single" w:sz="4" w:space="0" w:color="auto"/>
            </w:tcBorders>
            <w:shd w:val="clear" w:color="auto" w:fill="auto"/>
            <w:noWrap/>
            <w:vAlign w:val="bottom"/>
            <w:hideMark/>
          </w:tcPr>
          <w:p w14:paraId="5BF1A1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974" w:type="dxa"/>
            <w:tcBorders>
              <w:top w:val="nil"/>
              <w:left w:val="nil"/>
              <w:bottom w:val="single" w:sz="4" w:space="0" w:color="auto"/>
              <w:right w:val="single" w:sz="4" w:space="0" w:color="auto"/>
            </w:tcBorders>
            <w:shd w:val="clear" w:color="auto" w:fill="auto"/>
            <w:noWrap/>
            <w:vAlign w:val="bottom"/>
            <w:hideMark/>
          </w:tcPr>
          <w:p w14:paraId="5FC92B74"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92.7%</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394EED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439B5E9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1163" w:type="dxa"/>
            <w:tcBorders>
              <w:top w:val="nil"/>
              <w:left w:val="nil"/>
              <w:bottom w:val="single" w:sz="4" w:space="0" w:color="auto"/>
              <w:right w:val="single" w:sz="4" w:space="0" w:color="auto"/>
            </w:tcBorders>
            <w:shd w:val="clear" w:color="auto" w:fill="auto"/>
            <w:noWrap/>
            <w:vAlign w:val="bottom"/>
            <w:hideMark/>
          </w:tcPr>
          <w:p w14:paraId="3A8867F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07:11</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E09A03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4724B880"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2704595"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Wigan West</w:t>
            </w:r>
          </w:p>
        </w:tc>
        <w:tc>
          <w:tcPr>
            <w:tcW w:w="938" w:type="dxa"/>
            <w:tcBorders>
              <w:top w:val="nil"/>
              <w:left w:val="nil"/>
              <w:bottom w:val="single" w:sz="4" w:space="0" w:color="auto"/>
              <w:right w:val="single" w:sz="4" w:space="0" w:color="auto"/>
            </w:tcBorders>
            <w:shd w:val="clear" w:color="auto" w:fill="auto"/>
            <w:noWrap/>
            <w:vAlign w:val="bottom"/>
            <w:hideMark/>
          </w:tcPr>
          <w:p w14:paraId="682A43C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974" w:type="dxa"/>
            <w:tcBorders>
              <w:top w:val="nil"/>
              <w:left w:val="nil"/>
              <w:bottom w:val="single" w:sz="4" w:space="0" w:color="auto"/>
              <w:right w:val="single" w:sz="4" w:space="0" w:color="auto"/>
            </w:tcBorders>
            <w:shd w:val="clear" w:color="auto" w:fill="auto"/>
            <w:noWrap/>
            <w:vAlign w:val="bottom"/>
            <w:hideMark/>
          </w:tcPr>
          <w:p w14:paraId="3876797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92.6%</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41F8E99"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9AE436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1163" w:type="dxa"/>
            <w:tcBorders>
              <w:top w:val="nil"/>
              <w:left w:val="nil"/>
              <w:bottom w:val="single" w:sz="4" w:space="0" w:color="auto"/>
              <w:right w:val="single" w:sz="4" w:space="0" w:color="auto"/>
            </w:tcBorders>
            <w:shd w:val="clear" w:color="auto" w:fill="auto"/>
            <w:noWrap/>
            <w:vAlign w:val="bottom"/>
            <w:hideMark/>
          </w:tcPr>
          <w:p w14:paraId="6D5D56C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07:39</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0D71A9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2E474A5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6C6DA91"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Winstanley</w:t>
            </w:r>
          </w:p>
        </w:tc>
        <w:tc>
          <w:tcPr>
            <w:tcW w:w="938" w:type="dxa"/>
            <w:tcBorders>
              <w:top w:val="nil"/>
              <w:left w:val="nil"/>
              <w:bottom w:val="single" w:sz="4" w:space="0" w:color="auto"/>
              <w:right w:val="single" w:sz="4" w:space="0" w:color="auto"/>
            </w:tcBorders>
            <w:shd w:val="clear" w:color="auto" w:fill="auto"/>
            <w:noWrap/>
            <w:vAlign w:val="bottom"/>
            <w:hideMark/>
          </w:tcPr>
          <w:p w14:paraId="75BBE53C"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974" w:type="dxa"/>
            <w:tcBorders>
              <w:top w:val="nil"/>
              <w:left w:val="nil"/>
              <w:bottom w:val="single" w:sz="4" w:space="0" w:color="auto"/>
              <w:right w:val="single" w:sz="4" w:space="0" w:color="auto"/>
            </w:tcBorders>
            <w:shd w:val="clear" w:color="auto" w:fill="auto"/>
            <w:noWrap/>
            <w:vAlign w:val="bottom"/>
            <w:hideMark/>
          </w:tcPr>
          <w:p w14:paraId="4456129A"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88.1%</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1475B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CF3AF4F"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1163" w:type="dxa"/>
            <w:tcBorders>
              <w:top w:val="nil"/>
              <w:left w:val="nil"/>
              <w:bottom w:val="single" w:sz="4" w:space="0" w:color="auto"/>
              <w:right w:val="single" w:sz="4" w:space="0" w:color="auto"/>
            </w:tcBorders>
            <w:shd w:val="clear" w:color="auto" w:fill="auto"/>
            <w:noWrap/>
            <w:vAlign w:val="bottom"/>
            <w:hideMark/>
          </w:tcPr>
          <w:p w14:paraId="5B9969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07:54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7AD4ED"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006CC76F"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FFB8E98" w14:textId="77777777" w:rsidR="00C620FF" w:rsidRPr="00E21557" w:rsidRDefault="00C620FF" w:rsidP="00373FDB">
            <w:pPr>
              <w:spacing w:after="0" w:line="240" w:lineRule="auto"/>
              <w:rPr>
                <w:rFonts w:eastAsia="Times New Roman"/>
                <w:color w:val="000000"/>
                <w:sz w:val="22"/>
                <w:szCs w:val="22"/>
                <w:lang w:eastAsia="en-GB"/>
              </w:rPr>
            </w:pPr>
            <w:r w:rsidRPr="00E21557">
              <w:rPr>
                <w:rFonts w:eastAsia="Times New Roman"/>
                <w:color w:val="000000"/>
                <w:sz w:val="22"/>
                <w:szCs w:val="22"/>
                <w:lang w:eastAsia="en-GB"/>
              </w:rPr>
              <w:t>Worsley Mesnes</w:t>
            </w:r>
          </w:p>
        </w:tc>
        <w:tc>
          <w:tcPr>
            <w:tcW w:w="938" w:type="dxa"/>
            <w:tcBorders>
              <w:top w:val="nil"/>
              <w:left w:val="nil"/>
              <w:bottom w:val="single" w:sz="4" w:space="0" w:color="auto"/>
              <w:right w:val="single" w:sz="4" w:space="0" w:color="auto"/>
            </w:tcBorders>
            <w:shd w:val="clear" w:color="auto" w:fill="auto"/>
            <w:noWrap/>
            <w:vAlign w:val="bottom"/>
            <w:hideMark/>
          </w:tcPr>
          <w:p w14:paraId="709A56C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974" w:type="dxa"/>
            <w:tcBorders>
              <w:top w:val="nil"/>
              <w:left w:val="nil"/>
              <w:bottom w:val="single" w:sz="4" w:space="0" w:color="auto"/>
              <w:right w:val="single" w:sz="4" w:space="0" w:color="auto"/>
            </w:tcBorders>
            <w:shd w:val="clear" w:color="auto" w:fill="auto"/>
            <w:noWrap/>
            <w:vAlign w:val="bottom"/>
            <w:hideMark/>
          </w:tcPr>
          <w:p w14:paraId="6BFEF590"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90.5%</w:t>
            </w:r>
          </w:p>
        </w:tc>
        <w:tc>
          <w:tcPr>
            <w:tcW w:w="86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1F9238"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9394063"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06:44</w:t>
            </w:r>
          </w:p>
        </w:tc>
        <w:tc>
          <w:tcPr>
            <w:tcW w:w="1163" w:type="dxa"/>
            <w:tcBorders>
              <w:top w:val="nil"/>
              <w:left w:val="nil"/>
              <w:bottom w:val="single" w:sz="4" w:space="0" w:color="auto"/>
              <w:right w:val="single" w:sz="4" w:space="0" w:color="auto"/>
            </w:tcBorders>
            <w:shd w:val="clear" w:color="auto" w:fill="auto"/>
            <w:noWrap/>
            <w:vAlign w:val="bottom"/>
            <w:hideMark/>
          </w:tcPr>
          <w:p w14:paraId="54681232"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06:44</w:t>
            </w:r>
          </w:p>
        </w:tc>
        <w:tc>
          <w:tcPr>
            <w:tcW w:w="617"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8EE826" w14:textId="77777777" w:rsidR="00C620FF" w:rsidRPr="00E21557" w:rsidRDefault="00C620FF" w:rsidP="00373FDB">
            <w:pPr>
              <w:spacing w:after="0" w:line="240" w:lineRule="auto"/>
              <w:jc w:val="center"/>
              <w:rPr>
                <w:rFonts w:eastAsia="Times New Roman"/>
                <w:color w:val="000000"/>
                <w:sz w:val="22"/>
                <w:szCs w:val="22"/>
                <w:lang w:eastAsia="en-GB"/>
              </w:rPr>
            </w:pPr>
            <w:r w:rsidRPr="00E21557">
              <w:rPr>
                <w:rFonts w:eastAsia="Times New Roman"/>
                <w:color w:val="000000"/>
                <w:sz w:val="22"/>
                <w:szCs w:val="22"/>
                <w:lang w:eastAsia="en-GB"/>
              </w:rPr>
              <w:t>0</w:t>
            </w:r>
          </w:p>
        </w:tc>
      </w:tr>
      <w:tr w:rsidR="00C620FF" w:rsidRPr="00E21557" w14:paraId="66F1C1C6" w14:textId="77777777" w:rsidTr="00373FDB">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82BA7B1" w14:textId="77777777" w:rsidR="00C620FF" w:rsidRPr="00E21557" w:rsidRDefault="00C620FF" w:rsidP="00373FDB">
            <w:pPr>
              <w:spacing w:after="0" w:line="240" w:lineRule="auto"/>
              <w:rPr>
                <w:rFonts w:eastAsia="Times New Roman"/>
                <w:b/>
                <w:bCs/>
                <w:color w:val="000000"/>
                <w:sz w:val="22"/>
                <w:szCs w:val="22"/>
                <w:lang w:eastAsia="en-GB"/>
              </w:rPr>
            </w:pPr>
            <w:r w:rsidRPr="00E21557">
              <w:rPr>
                <w:rFonts w:eastAsia="Times New Roman"/>
                <w:b/>
                <w:bCs/>
                <w:color w:val="000000"/>
                <w:sz w:val="22"/>
                <w:szCs w:val="22"/>
                <w:lang w:eastAsia="en-GB"/>
              </w:rPr>
              <w:t>Wigan</w:t>
            </w:r>
          </w:p>
        </w:tc>
        <w:tc>
          <w:tcPr>
            <w:tcW w:w="938" w:type="dxa"/>
            <w:tcBorders>
              <w:top w:val="nil"/>
              <w:left w:val="nil"/>
              <w:bottom w:val="single" w:sz="4" w:space="0" w:color="auto"/>
              <w:right w:val="single" w:sz="4" w:space="0" w:color="auto"/>
            </w:tcBorders>
            <w:shd w:val="clear" w:color="auto" w:fill="auto"/>
            <w:noWrap/>
            <w:vAlign w:val="bottom"/>
            <w:hideMark/>
          </w:tcPr>
          <w:p w14:paraId="6DCD1E3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82.3%</w:t>
            </w:r>
          </w:p>
        </w:tc>
        <w:tc>
          <w:tcPr>
            <w:tcW w:w="974" w:type="dxa"/>
            <w:tcBorders>
              <w:top w:val="nil"/>
              <w:left w:val="nil"/>
              <w:bottom w:val="single" w:sz="4" w:space="0" w:color="auto"/>
              <w:right w:val="single" w:sz="4" w:space="0" w:color="auto"/>
            </w:tcBorders>
            <w:shd w:val="clear" w:color="auto" w:fill="auto"/>
            <w:noWrap/>
            <w:vAlign w:val="bottom"/>
            <w:hideMark/>
          </w:tcPr>
          <w:p w14:paraId="710E403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82.0%</w:t>
            </w:r>
          </w:p>
        </w:tc>
        <w:tc>
          <w:tcPr>
            <w:tcW w:w="868"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4AC3269F"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-0.3%</w:t>
            </w:r>
          </w:p>
        </w:tc>
        <w:tc>
          <w:tcPr>
            <w:tcW w:w="1100" w:type="dxa"/>
            <w:tcBorders>
              <w:top w:val="nil"/>
              <w:left w:val="nil"/>
              <w:bottom w:val="single" w:sz="4" w:space="0" w:color="auto"/>
              <w:right w:val="single" w:sz="4" w:space="0" w:color="auto"/>
            </w:tcBorders>
            <w:shd w:val="clear" w:color="auto" w:fill="auto"/>
            <w:noWrap/>
            <w:vAlign w:val="bottom"/>
            <w:hideMark/>
          </w:tcPr>
          <w:p w14:paraId="3BAD8019"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07:55</w:t>
            </w:r>
          </w:p>
        </w:tc>
        <w:tc>
          <w:tcPr>
            <w:tcW w:w="1163" w:type="dxa"/>
            <w:tcBorders>
              <w:top w:val="nil"/>
              <w:left w:val="nil"/>
              <w:bottom w:val="single" w:sz="4" w:space="0" w:color="auto"/>
              <w:right w:val="single" w:sz="4" w:space="0" w:color="auto"/>
            </w:tcBorders>
            <w:shd w:val="clear" w:color="auto" w:fill="auto"/>
            <w:noWrap/>
            <w:vAlign w:val="bottom"/>
            <w:hideMark/>
          </w:tcPr>
          <w:p w14:paraId="0A180CDC"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07:57</w:t>
            </w:r>
          </w:p>
        </w:tc>
        <w:tc>
          <w:tcPr>
            <w:tcW w:w="617"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57B21C3A" w14:textId="77777777" w:rsidR="00C620FF" w:rsidRPr="00E21557" w:rsidRDefault="00C620FF" w:rsidP="00373FDB">
            <w:pPr>
              <w:spacing w:after="0" w:line="240" w:lineRule="auto"/>
              <w:jc w:val="center"/>
              <w:rPr>
                <w:rFonts w:eastAsia="Times New Roman"/>
                <w:b/>
                <w:bCs/>
                <w:color w:val="000000"/>
                <w:sz w:val="22"/>
                <w:szCs w:val="22"/>
                <w:lang w:eastAsia="en-GB"/>
              </w:rPr>
            </w:pPr>
            <w:r w:rsidRPr="00E21557">
              <w:rPr>
                <w:rFonts w:eastAsia="Times New Roman"/>
                <w:b/>
                <w:bCs/>
                <w:color w:val="000000"/>
                <w:sz w:val="22"/>
                <w:szCs w:val="22"/>
                <w:lang w:eastAsia="en-GB"/>
              </w:rPr>
              <w:t>2</w:t>
            </w:r>
          </w:p>
        </w:tc>
      </w:tr>
    </w:tbl>
    <w:p w14:paraId="5EC62DA8" w14:textId="77777777" w:rsidR="00B26FDD" w:rsidRDefault="00B26FDD" w:rsidP="000F094C">
      <w:pPr>
        <w:pStyle w:val="Heading2"/>
      </w:pPr>
    </w:p>
    <w:p w14:paraId="68C03F2A" w14:textId="77777777" w:rsidR="00B26FDD" w:rsidRDefault="00B26FDD">
      <w:pPr>
        <w:spacing w:line="259" w:lineRule="auto"/>
        <w:rPr>
          <w:rFonts w:eastAsiaTheme="majorEastAsia" w:cstheme="majorBidi"/>
          <w:color w:val="C45911" w:themeColor="accent2" w:themeShade="BF"/>
          <w:sz w:val="36"/>
          <w:szCs w:val="26"/>
        </w:rPr>
      </w:pPr>
      <w:r>
        <w:br w:type="page"/>
      </w:r>
    </w:p>
    <w:p w14:paraId="59A5EEB6" w14:textId="6085A894" w:rsidR="00120224" w:rsidRDefault="00120224" w:rsidP="000F094C">
      <w:pPr>
        <w:pStyle w:val="Heading2"/>
      </w:pPr>
      <w:bookmarkStart w:id="78" w:name="_Toc137724494"/>
      <w:r>
        <w:lastRenderedPageBreak/>
        <w:t xml:space="preserve">Appendix </w:t>
      </w:r>
      <w:r w:rsidR="00B4784C">
        <w:t>1</w:t>
      </w:r>
      <w:r>
        <w:t xml:space="preserve"> – Special Appliance Glossary</w:t>
      </w:r>
      <w:bookmarkEnd w:id="78"/>
    </w:p>
    <w:p w14:paraId="70324A6C" w14:textId="190CD0A0" w:rsidR="00120224" w:rsidRDefault="00E21C2B">
      <w:pPr>
        <w:spacing w:line="259" w:lineRule="auto"/>
      </w:pPr>
      <w:r>
        <w:t>The below table provides a glossary of each of our special appliances:</w:t>
      </w:r>
    </w:p>
    <w:tbl>
      <w:tblPr>
        <w:tblStyle w:val="TableGrid"/>
        <w:tblW w:w="9209" w:type="dxa"/>
        <w:tblLook w:val="04A0" w:firstRow="1" w:lastRow="0" w:firstColumn="1" w:lastColumn="0" w:noHBand="0" w:noVBand="1"/>
      </w:tblPr>
      <w:tblGrid>
        <w:gridCol w:w="1683"/>
        <w:gridCol w:w="2990"/>
        <w:gridCol w:w="4536"/>
      </w:tblGrid>
      <w:tr w:rsidR="00E639AD" w:rsidRPr="00E639AD" w14:paraId="65384AAB" w14:textId="77777777" w:rsidTr="00D61B9D">
        <w:trPr>
          <w:trHeight w:val="532"/>
        </w:trPr>
        <w:tc>
          <w:tcPr>
            <w:tcW w:w="1683" w:type="dxa"/>
            <w:shd w:val="clear" w:color="auto" w:fill="D9D9D9" w:themeFill="background1" w:themeFillShade="D9"/>
            <w:vAlign w:val="center"/>
          </w:tcPr>
          <w:p w14:paraId="1DF5C108" w14:textId="404348A8" w:rsidR="00E639AD" w:rsidRPr="00E639AD" w:rsidRDefault="00E639AD" w:rsidP="009620EB">
            <w:pPr>
              <w:spacing w:line="259" w:lineRule="auto"/>
              <w:rPr>
                <w:b/>
                <w:bCs/>
              </w:rPr>
            </w:pPr>
            <w:r w:rsidRPr="00E639AD">
              <w:rPr>
                <w:b/>
                <w:bCs/>
              </w:rPr>
              <w:t>Abbreviation</w:t>
            </w:r>
          </w:p>
        </w:tc>
        <w:tc>
          <w:tcPr>
            <w:tcW w:w="2990" w:type="dxa"/>
            <w:shd w:val="clear" w:color="auto" w:fill="D9D9D9" w:themeFill="background1" w:themeFillShade="D9"/>
            <w:vAlign w:val="center"/>
          </w:tcPr>
          <w:p w14:paraId="432B74A5" w14:textId="719E3493" w:rsidR="00E639AD" w:rsidRPr="00E639AD" w:rsidRDefault="00E639AD" w:rsidP="009620EB">
            <w:pPr>
              <w:spacing w:line="259" w:lineRule="auto"/>
              <w:rPr>
                <w:b/>
                <w:bCs/>
              </w:rPr>
            </w:pPr>
            <w:r w:rsidRPr="00E639AD">
              <w:rPr>
                <w:b/>
                <w:bCs/>
              </w:rPr>
              <w:t>Special Appliance Type</w:t>
            </w:r>
          </w:p>
        </w:tc>
        <w:tc>
          <w:tcPr>
            <w:tcW w:w="4536" w:type="dxa"/>
            <w:shd w:val="clear" w:color="auto" w:fill="D9D9D9" w:themeFill="background1" w:themeFillShade="D9"/>
            <w:vAlign w:val="center"/>
          </w:tcPr>
          <w:p w14:paraId="5AE3837D" w14:textId="41D929F5" w:rsidR="00E639AD" w:rsidRPr="00E639AD" w:rsidRDefault="00E639AD" w:rsidP="00D723F5">
            <w:pPr>
              <w:spacing w:line="259" w:lineRule="auto"/>
              <w:rPr>
                <w:b/>
                <w:bCs/>
              </w:rPr>
            </w:pPr>
            <w:r w:rsidRPr="00E639AD">
              <w:rPr>
                <w:b/>
                <w:bCs/>
              </w:rPr>
              <w:t>Description</w:t>
            </w:r>
          </w:p>
        </w:tc>
      </w:tr>
      <w:tr w:rsidR="003F650C" w:rsidRPr="003F650C" w14:paraId="669F4B2C" w14:textId="77777777" w:rsidTr="004A4087">
        <w:trPr>
          <w:trHeight w:val="3543"/>
        </w:trPr>
        <w:tc>
          <w:tcPr>
            <w:tcW w:w="1683" w:type="dxa"/>
            <w:vAlign w:val="center"/>
          </w:tcPr>
          <w:p w14:paraId="3B95706B" w14:textId="33E2583E" w:rsidR="003F650C" w:rsidRPr="003F650C" w:rsidRDefault="003F650C" w:rsidP="0057242F">
            <w:pPr>
              <w:spacing w:line="259" w:lineRule="auto"/>
            </w:pPr>
            <w:r w:rsidRPr="003F650C">
              <w:t xml:space="preserve">AA </w:t>
            </w:r>
          </w:p>
        </w:tc>
        <w:tc>
          <w:tcPr>
            <w:tcW w:w="2990" w:type="dxa"/>
            <w:vAlign w:val="center"/>
          </w:tcPr>
          <w:p w14:paraId="702ED601" w14:textId="377FCE2C" w:rsidR="003F650C" w:rsidRPr="003F650C" w:rsidRDefault="003F650C" w:rsidP="0057242F">
            <w:pPr>
              <w:spacing w:line="259" w:lineRule="auto"/>
            </w:pPr>
            <w:r w:rsidRPr="003F650C">
              <w:t>A</w:t>
            </w:r>
            <w:r w:rsidR="00E20213">
              <w:t>e</w:t>
            </w:r>
            <w:r w:rsidRPr="003F650C">
              <w:t>ri</w:t>
            </w:r>
            <w:r w:rsidR="00E20213">
              <w:t>a</w:t>
            </w:r>
            <w:r w:rsidRPr="003F650C">
              <w:t>l Appliance</w:t>
            </w:r>
          </w:p>
        </w:tc>
        <w:tc>
          <w:tcPr>
            <w:tcW w:w="4536" w:type="dxa"/>
            <w:vAlign w:val="center"/>
          </w:tcPr>
          <w:p w14:paraId="6F067ABB" w14:textId="652DE97C" w:rsidR="003F650C" w:rsidRPr="003F650C" w:rsidRDefault="00DB3922" w:rsidP="0057242F">
            <w:pPr>
              <w:spacing w:line="259" w:lineRule="auto"/>
            </w:pPr>
            <w:r w:rsidRPr="00DB3922">
              <w:t>The</w:t>
            </w:r>
            <w:r>
              <w:t>se vehicles</w:t>
            </w:r>
            <w:r w:rsidRPr="00DB3922">
              <w:t xml:space="preserve"> have a range of uses at a variety of incidents, including tackling fires i</w:t>
            </w:r>
            <w:r w:rsidR="004A4087">
              <w:t>n</w:t>
            </w:r>
            <w:r w:rsidRPr="00DB3922">
              <w:t xml:space="preserve"> high rise buildings, allowing firefighters to tackle a fire from above or act as a vantage point for firefighters using handheld jets. They can be </w:t>
            </w:r>
            <w:r w:rsidR="00BF7F08">
              <w:t>used</w:t>
            </w:r>
            <w:r w:rsidRPr="00DB3922">
              <w:t xml:space="preserve"> to</w:t>
            </w:r>
            <w:r w:rsidR="00BF7F08">
              <w:t xml:space="preserve"> assist in the</w:t>
            </w:r>
            <w:r w:rsidRPr="00DB3922">
              <w:t xml:space="preserve"> recover</w:t>
            </w:r>
            <w:r w:rsidR="00BF7F08">
              <w:t>y of</w:t>
            </w:r>
            <w:r w:rsidRPr="00DB3922">
              <w:t xml:space="preserve"> casualties from hard-to-reach places or lower or raise casualties safely.</w:t>
            </w:r>
            <w:r w:rsidR="00201937">
              <w:t xml:space="preserve">  </w:t>
            </w:r>
            <w:r w:rsidR="00201937" w:rsidRPr="00201937">
              <w:t xml:space="preserve">With a ladder reach ranging between 32m and 42m, they are amongst the highest articulated ladder appliances in use by UK </w:t>
            </w:r>
            <w:r w:rsidR="004A4087">
              <w:t>FRS.</w:t>
            </w:r>
          </w:p>
        </w:tc>
      </w:tr>
      <w:tr w:rsidR="005917B6" w:rsidRPr="003F650C" w14:paraId="07239078" w14:textId="77777777" w:rsidTr="00D61B9D">
        <w:trPr>
          <w:trHeight w:val="2233"/>
        </w:trPr>
        <w:tc>
          <w:tcPr>
            <w:tcW w:w="1683" w:type="dxa"/>
            <w:vAlign w:val="center"/>
          </w:tcPr>
          <w:p w14:paraId="027DBCC9" w14:textId="77777777" w:rsidR="005917B6" w:rsidRPr="003F650C" w:rsidRDefault="005917B6" w:rsidP="0057242F">
            <w:pPr>
              <w:spacing w:line="259" w:lineRule="auto"/>
            </w:pPr>
            <w:r w:rsidRPr="003F650C">
              <w:t>BAU</w:t>
            </w:r>
          </w:p>
        </w:tc>
        <w:tc>
          <w:tcPr>
            <w:tcW w:w="2990" w:type="dxa"/>
            <w:vAlign w:val="center"/>
          </w:tcPr>
          <w:p w14:paraId="2CC0191A" w14:textId="7179EC54" w:rsidR="005917B6" w:rsidRPr="003F650C" w:rsidRDefault="00E32C10" w:rsidP="0057242F">
            <w:pPr>
              <w:spacing w:line="259" w:lineRule="auto"/>
            </w:pPr>
            <w:r>
              <w:t>Breathing Apparatus Unit</w:t>
            </w:r>
          </w:p>
        </w:tc>
        <w:tc>
          <w:tcPr>
            <w:tcW w:w="4536" w:type="dxa"/>
            <w:vAlign w:val="center"/>
          </w:tcPr>
          <w:p w14:paraId="608FC91F" w14:textId="3BD5089E" w:rsidR="005917B6" w:rsidRPr="003F650C" w:rsidRDefault="00E676F6" w:rsidP="0057242F">
            <w:pPr>
              <w:spacing w:line="259" w:lineRule="auto"/>
            </w:pPr>
            <w:r>
              <w:t xml:space="preserve">This specialist vehicle is available to be deployed at an incident where </w:t>
            </w:r>
            <w:r w:rsidR="00AF6A84">
              <w:t xml:space="preserve">a large number of BA wearers are deployed or a large number of resources such as compressed air cylinders. The BA unit carries equipment to support the welfare of </w:t>
            </w:r>
            <w:r w:rsidR="003019DA">
              <w:t>firefighters involved in BA wears.</w:t>
            </w:r>
          </w:p>
        </w:tc>
      </w:tr>
      <w:tr w:rsidR="005917B6" w:rsidRPr="003F650C" w14:paraId="74ADF203" w14:textId="77777777" w:rsidTr="0057242F">
        <w:tc>
          <w:tcPr>
            <w:tcW w:w="1683" w:type="dxa"/>
            <w:vAlign w:val="center"/>
          </w:tcPr>
          <w:p w14:paraId="4BF66838" w14:textId="77777777" w:rsidR="005917B6" w:rsidRPr="003F650C" w:rsidRDefault="005917B6" w:rsidP="0057242F">
            <w:pPr>
              <w:spacing w:line="259" w:lineRule="auto"/>
            </w:pPr>
            <w:r w:rsidRPr="003F650C">
              <w:t>CU</w:t>
            </w:r>
          </w:p>
        </w:tc>
        <w:tc>
          <w:tcPr>
            <w:tcW w:w="2990" w:type="dxa"/>
            <w:vAlign w:val="center"/>
          </w:tcPr>
          <w:p w14:paraId="4709104C" w14:textId="716BCE75" w:rsidR="005917B6" w:rsidRPr="003F650C" w:rsidRDefault="00AB583C" w:rsidP="0057242F">
            <w:pPr>
              <w:spacing w:line="259" w:lineRule="auto"/>
            </w:pPr>
            <w:r>
              <w:t>Command Unit</w:t>
            </w:r>
          </w:p>
        </w:tc>
        <w:tc>
          <w:tcPr>
            <w:tcW w:w="4536" w:type="dxa"/>
            <w:vAlign w:val="center"/>
          </w:tcPr>
          <w:p w14:paraId="41C3194A" w14:textId="0C84D5DC" w:rsidR="005917B6" w:rsidRPr="003F650C" w:rsidRDefault="00717570" w:rsidP="0057242F">
            <w:pPr>
              <w:spacing w:line="259" w:lineRule="auto"/>
            </w:pPr>
            <w:r>
              <w:t xml:space="preserve">This vehicle would normally be used at large protracted incidents as a mobile incident command centre. This vehicle is equipped with </w:t>
            </w:r>
            <w:r w:rsidR="00B42C6E">
              <w:t>A</w:t>
            </w:r>
            <w:r w:rsidR="00D33380">
              <w:t>irwave</w:t>
            </w:r>
            <w:r w:rsidR="00B42C6E">
              <w:t xml:space="preserve"> </w:t>
            </w:r>
            <w:r w:rsidR="00B42C6E" w:rsidRPr="00B42C6E">
              <w:t xml:space="preserve">and </w:t>
            </w:r>
            <w:r w:rsidRPr="00B42C6E">
              <w:t>UHF</w:t>
            </w:r>
            <w:r>
              <w:t xml:space="preserve"> radio transmission equipment that enables radio messages to be collated at the incident ground and relayed to the</w:t>
            </w:r>
            <w:r w:rsidR="00EA6368">
              <w:t xml:space="preserve"> control room (NWFC)</w:t>
            </w:r>
            <w:r>
              <w:t>.</w:t>
            </w:r>
          </w:p>
        </w:tc>
      </w:tr>
      <w:tr w:rsidR="005917B6" w:rsidRPr="003F650C" w14:paraId="7364F0D4" w14:textId="77777777" w:rsidTr="0057242F">
        <w:tc>
          <w:tcPr>
            <w:tcW w:w="1683" w:type="dxa"/>
            <w:vAlign w:val="center"/>
          </w:tcPr>
          <w:p w14:paraId="1257584E" w14:textId="77777777" w:rsidR="005917B6" w:rsidRPr="003F650C" w:rsidRDefault="005917B6" w:rsidP="0057242F">
            <w:pPr>
              <w:spacing w:line="259" w:lineRule="auto"/>
            </w:pPr>
            <w:r w:rsidRPr="003F650C">
              <w:t>EPU</w:t>
            </w:r>
          </w:p>
        </w:tc>
        <w:tc>
          <w:tcPr>
            <w:tcW w:w="2990" w:type="dxa"/>
            <w:vAlign w:val="center"/>
          </w:tcPr>
          <w:p w14:paraId="3BE36447" w14:textId="5514CA93" w:rsidR="005917B6" w:rsidRPr="003F650C" w:rsidRDefault="00AB583C" w:rsidP="0057242F">
            <w:pPr>
              <w:spacing w:line="259" w:lineRule="auto"/>
            </w:pPr>
            <w:r>
              <w:t>Environmental Protection Unit</w:t>
            </w:r>
          </w:p>
        </w:tc>
        <w:tc>
          <w:tcPr>
            <w:tcW w:w="4536" w:type="dxa"/>
            <w:vAlign w:val="center"/>
          </w:tcPr>
          <w:p w14:paraId="1D8ADD9F" w14:textId="670E0FED" w:rsidR="005917B6" w:rsidRPr="003F650C" w:rsidRDefault="00F709AA" w:rsidP="0057242F">
            <w:pPr>
              <w:spacing w:line="259" w:lineRule="auto"/>
            </w:pPr>
            <w:r>
              <w:t>Designed to carry large quantities of specialised equipment to help mitigate damage to the environment from incidents such as flooding and chemical spillages etc.</w:t>
            </w:r>
          </w:p>
        </w:tc>
      </w:tr>
      <w:tr w:rsidR="002A55CB" w:rsidRPr="003F650C" w14:paraId="040E5683" w14:textId="77777777" w:rsidTr="0057242F">
        <w:tc>
          <w:tcPr>
            <w:tcW w:w="1683" w:type="dxa"/>
            <w:vAlign w:val="center"/>
          </w:tcPr>
          <w:p w14:paraId="2BD6F7CE" w14:textId="77777777" w:rsidR="002A55CB" w:rsidRPr="003F650C" w:rsidRDefault="002A55CB" w:rsidP="0057242F">
            <w:pPr>
              <w:spacing w:line="259" w:lineRule="auto"/>
            </w:pPr>
            <w:r w:rsidRPr="003F650C">
              <w:t>FI</w:t>
            </w:r>
          </w:p>
        </w:tc>
        <w:tc>
          <w:tcPr>
            <w:tcW w:w="2990" w:type="dxa"/>
            <w:vAlign w:val="center"/>
          </w:tcPr>
          <w:p w14:paraId="70ED636A" w14:textId="5B9AF491" w:rsidR="002A55CB" w:rsidRPr="003F650C" w:rsidRDefault="00294B61" w:rsidP="0057242F">
            <w:pPr>
              <w:spacing w:line="259" w:lineRule="auto"/>
            </w:pPr>
            <w:r>
              <w:t>Fire Investigation Unit</w:t>
            </w:r>
          </w:p>
        </w:tc>
        <w:tc>
          <w:tcPr>
            <w:tcW w:w="4536" w:type="dxa"/>
            <w:vAlign w:val="center"/>
          </w:tcPr>
          <w:p w14:paraId="5E0BC195" w14:textId="304B7ACB" w:rsidR="002A55CB" w:rsidRPr="003F650C" w:rsidRDefault="00C7761C" w:rsidP="0057242F">
            <w:pPr>
              <w:spacing w:line="259" w:lineRule="auto"/>
            </w:pPr>
            <w:r>
              <w:t xml:space="preserve">This </w:t>
            </w:r>
            <w:r w:rsidRPr="00C7761C">
              <w:t>is a speciali</w:t>
            </w:r>
            <w:r>
              <w:t>s</w:t>
            </w:r>
            <w:r w:rsidRPr="00C7761C">
              <w:t xml:space="preserve">ed </w:t>
            </w:r>
            <w:r>
              <w:t>unit used for</w:t>
            </w:r>
            <w:r w:rsidRPr="00C7761C">
              <w:t xml:space="preserve"> investigating the cause and origin of fires. The team is comprised of highly trained and experienced firefighters who use forensic techniques and speciali</w:t>
            </w:r>
            <w:r w:rsidR="0057242F">
              <w:t>s</w:t>
            </w:r>
            <w:r w:rsidRPr="00C7761C">
              <w:t>ed equipment to gather evidence and determine the root cause of fires.</w:t>
            </w:r>
          </w:p>
        </w:tc>
      </w:tr>
      <w:tr w:rsidR="00D61B9D" w:rsidRPr="00E639AD" w14:paraId="0ED5F719" w14:textId="77777777" w:rsidTr="00343188">
        <w:trPr>
          <w:trHeight w:val="532"/>
        </w:trPr>
        <w:tc>
          <w:tcPr>
            <w:tcW w:w="1683" w:type="dxa"/>
            <w:shd w:val="clear" w:color="auto" w:fill="D9D9D9" w:themeFill="background1" w:themeFillShade="D9"/>
            <w:vAlign w:val="center"/>
          </w:tcPr>
          <w:p w14:paraId="5843BC46" w14:textId="77777777" w:rsidR="00D61B9D" w:rsidRPr="00E639AD" w:rsidRDefault="00D61B9D" w:rsidP="00343188">
            <w:pPr>
              <w:spacing w:line="259" w:lineRule="auto"/>
              <w:rPr>
                <w:b/>
                <w:bCs/>
              </w:rPr>
            </w:pPr>
            <w:r w:rsidRPr="00E639AD">
              <w:rPr>
                <w:b/>
                <w:bCs/>
              </w:rPr>
              <w:lastRenderedPageBreak/>
              <w:t>Abbreviation</w:t>
            </w:r>
          </w:p>
        </w:tc>
        <w:tc>
          <w:tcPr>
            <w:tcW w:w="2990" w:type="dxa"/>
            <w:shd w:val="clear" w:color="auto" w:fill="D9D9D9" w:themeFill="background1" w:themeFillShade="D9"/>
            <w:vAlign w:val="center"/>
          </w:tcPr>
          <w:p w14:paraId="399AC164" w14:textId="77777777" w:rsidR="00D61B9D" w:rsidRPr="00E639AD" w:rsidRDefault="00D61B9D" w:rsidP="00343188">
            <w:pPr>
              <w:spacing w:line="259" w:lineRule="auto"/>
              <w:rPr>
                <w:b/>
                <w:bCs/>
              </w:rPr>
            </w:pPr>
            <w:r w:rsidRPr="00E639AD">
              <w:rPr>
                <w:b/>
                <w:bCs/>
              </w:rPr>
              <w:t>Special Appliance Type</w:t>
            </w:r>
          </w:p>
        </w:tc>
        <w:tc>
          <w:tcPr>
            <w:tcW w:w="4536" w:type="dxa"/>
            <w:shd w:val="clear" w:color="auto" w:fill="D9D9D9" w:themeFill="background1" w:themeFillShade="D9"/>
            <w:vAlign w:val="center"/>
          </w:tcPr>
          <w:p w14:paraId="00F9EBC1" w14:textId="77777777" w:rsidR="00D61B9D" w:rsidRPr="00E639AD" w:rsidRDefault="00D61B9D" w:rsidP="00343188">
            <w:pPr>
              <w:spacing w:line="259" w:lineRule="auto"/>
              <w:rPr>
                <w:b/>
                <w:bCs/>
              </w:rPr>
            </w:pPr>
            <w:r w:rsidRPr="00E639AD">
              <w:rPr>
                <w:b/>
                <w:bCs/>
              </w:rPr>
              <w:t>Description</w:t>
            </w:r>
          </w:p>
        </w:tc>
      </w:tr>
      <w:tr w:rsidR="005917B6" w:rsidRPr="003F650C" w14:paraId="5F9870B4" w14:textId="77777777" w:rsidTr="0057242F">
        <w:tc>
          <w:tcPr>
            <w:tcW w:w="1683" w:type="dxa"/>
            <w:vAlign w:val="center"/>
          </w:tcPr>
          <w:p w14:paraId="6579B68E" w14:textId="77777777" w:rsidR="005917B6" w:rsidRPr="003F650C" w:rsidRDefault="005917B6" w:rsidP="0057242F">
            <w:pPr>
              <w:spacing w:line="259" w:lineRule="auto"/>
            </w:pPr>
            <w:r w:rsidRPr="003F650C">
              <w:t>FU</w:t>
            </w:r>
          </w:p>
        </w:tc>
        <w:tc>
          <w:tcPr>
            <w:tcW w:w="2990" w:type="dxa"/>
            <w:vAlign w:val="center"/>
          </w:tcPr>
          <w:p w14:paraId="095D40A1" w14:textId="5984EFD8" w:rsidR="005917B6" w:rsidRPr="003F650C" w:rsidRDefault="00294B61" w:rsidP="0057242F">
            <w:pPr>
              <w:spacing w:line="259" w:lineRule="auto"/>
            </w:pPr>
            <w:r>
              <w:t>Foam Unit</w:t>
            </w:r>
          </w:p>
        </w:tc>
        <w:tc>
          <w:tcPr>
            <w:tcW w:w="4536" w:type="dxa"/>
            <w:vAlign w:val="center"/>
          </w:tcPr>
          <w:p w14:paraId="59850833" w14:textId="16F16673" w:rsidR="005917B6" w:rsidRPr="003F650C" w:rsidRDefault="006F03F2" w:rsidP="0057242F">
            <w:pPr>
              <w:spacing w:line="259" w:lineRule="auto"/>
            </w:pPr>
            <w:r>
              <w:t xml:space="preserve">These vehicles are designed to carry large quantities of foam to the scene of operations. Each vehicle carries 7x1000 litres of RF3 foam concentrate in intermediate bulk containers. They carry a number of foam making generators </w:t>
            </w:r>
            <w:r w:rsidR="002B2619">
              <w:t>and</w:t>
            </w:r>
            <w:r>
              <w:t xml:space="preserve"> foam making branch pipes.</w:t>
            </w:r>
          </w:p>
        </w:tc>
      </w:tr>
      <w:tr w:rsidR="005917B6" w:rsidRPr="003F650C" w14:paraId="0ED245D6" w14:textId="77777777" w:rsidTr="00B150DB">
        <w:trPr>
          <w:trHeight w:val="2451"/>
        </w:trPr>
        <w:tc>
          <w:tcPr>
            <w:tcW w:w="1683" w:type="dxa"/>
            <w:vAlign w:val="center"/>
          </w:tcPr>
          <w:p w14:paraId="366BE6F5" w14:textId="77777777" w:rsidR="005917B6" w:rsidRPr="003F650C" w:rsidRDefault="005917B6" w:rsidP="0057242F">
            <w:pPr>
              <w:spacing w:line="259" w:lineRule="auto"/>
            </w:pPr>
            <w:r w:rsidRPr="003F650C">
              <w:t>HDIM</w:t>
            </w:r>
          </w:p>
        </w:tc>
        <w:tc>
          <w:tcPr>
            <w:tcW w:w="2990" w:type="dxa"/>
            <w:vAlign w:val="center"/>
          </w:tcPr>
          <w:p w14:paraId="64880D75" w14:textId="49396750" w:rsidR="005917B6" w:rsidRPr="003F650C" w:rsidRDefault="003011B4" w:rsidP="0057242F">
            <w:pPr>
              <w:spacing w:line="259" w:lineRule="auto"/>
            </w:pPr>
            <w:r w:rsidRPr="003011B4">
              <w:t>Hazardous Materials Detection, Identification and Monitoring</w:t>
            </w:r>
          </w:p>
        </w:tc>
        <w:tc>
          <w:tcPr>
            <w:tcW w:w="4536" w:type="dxa"/>
            <w:vAlign w:val="center"/>
          </w:tcPr>
          <w:p w14:paraId="52793425" w14:textId="1001EF44" w:rsidR="005917B6" w:rsidRPr="003F650C" w:rsidRDefault="00F709AA" w:rsidP="0057242F">
            <w:pPr>
              <w:spacing w:line="259" w:lineRule="auto"/>
            </w:pPr>
            <w:r>
              <w:t>This vehicle was provided under the Government’s new dimensions programme and carries a large amount of specialised monitoring equipment. This equipment enables Hazmat Officers to make an effective assessment of suspected CBRN incidents.</w:t>
            </w:r>
          </w:p>
        </w:tc>
      </w:tr>
      <w:tr w:rsidR="005917B6" w:rsidRPr="003F650C" w14:paraId="319767A8" w14:textId="77777777" w:rsidTr="00B150DB">
        <w:trPr>
          <w:trHeight w:val="1834"/>
        </w:trPr>
        <w:tc>
          <w:tcPr>
            <w:tcW w:w="1683" w:type="dxa"/>
            <w:vAlign w:val="center"/>
          </w:tcPr>
          <w:p w14:paraId="33CDE6C7" w14:textId="77777777" w:rsidR="005917B6" w:rsidRPr="003F650C" w:rsidRDefault="005917B6" w:rsidP="0057242F">
            <w:pPr>
              <w:spacing w:line="259" w:lineRule="auto"/>
            </w:pPr>
            <w:r w:rsidRPr="003F650C">
              <w:t>HL</w:t>
            </w:r>
          </w:p>
        </w:tc>
        <w:tc>
          <w:tcPr>
            <w:tcW w:w="2990" w:type="dxa"/>
            <w:vAlign w:val="center"/>
          </w:tcPr>
          <w:p w14:paraId="7D1B376E" w14:textId="64689B2C" w:rsidR="005917B6" w:rsidRPr="003F650C" w:rsidRDefault="00FA712A" w:rsidP="0057242F">
            <w:pPr>
              <w:spacing w:line="259" w:lineRule="auto"/>
            </w:pPr>
            <w:r>
              <w:t>Hose Layer</w:t>
            </w:r>
          </w:p>
        </w:tc>
        <w:tc>
          <w:tcPr>
            <w:tcW w:w="4536" w:type="dxa"/>
            <w:vAlign w:val="center"/>
          </w:tcPr>
          <w:p w14:paraId="182A80AF" w14:textId="7DB51033" w:rsidR="005917B6" w:rsidRPr="003F650C" w:rsidRDefault="006F03F2" w:rsidP="0057242F">
            <w:pPr>
              <w:spacing w:line="259" w:lineRule="auto"/>
            </w:pPr>
            <w:r>
              <w:t>These vehicles are equipped with 40x40m lengths of 100mm hose and can cover a distance of 1.6 kilometres. They are designed to deliver large quantities of water to the scene of operations.</w:t>
            </w:r>
          </w:p>
        </w:tc>
      </w:tr>
      <w:tr w:rsidR="002A55CB" w:rsidRPr="003F650C" w14:paraId="3A5FAD2F" w14:textId="77777777" w:rsidTr="00B150DB">
        <w:trPr>
          <w:trHeight w:val="2541"/>
        </w:trPr>
        <w:tc>
          <w:tcPr>
            <w:tcW w:w="1683" w:type="dxa"/>
            <w:vAlign w:val="center"/>
          </w:tcPr>
          <w:p w14:paraId="787878B8" w14:textId="77777777" w:rsidR="002A55CB" w:rsidRPr="003F650C" w:rsidRDefault="002A55CB" w:rsidP="0057242F">
            <w:pPr>
              <w:spacing w:line="259" w:lineRule="auto"/>
            </w:pPr>
            <w:r w:rsidRPr="003F650C">
              <w:t>HVP</w:t>
            </w:r>
          </w:p>
        </w:tc>
        <w:tc>
          <w:tcPr>
            <w:tcW w:w="2990" w:type="dxa"/>
            <w:vAlign w:val="center"/>
          </w:tcPr>
          <w:p w14:paraId="40BC2188" w14:textId="1F36606C" w:rsidR="002A55CB" w:rsidRPr="003F650C" w:rsidRDefault="00FA712A" w:rsidP="0057242F">
            <w:pPr>
              <w:spacing w:line="259" w:lineRule="auto"/>
            </w:pPr>
            <w:r>
              <w:t>High Volume Pump</w:t>
            </w:r>
          </w:p>
        </w:tc>
        <w:tc>
          <w:tcPr>
            <w:tcW w:w="4536" w:type="dxa"/>
            <w:vAlign w:val="center"/>
          </w:tcPr>
          <w:p w14:paraId="0C5F2D76" w14:textId="372F1088" w:rsidR="002A55CB" w:rsidRPr="003F650C" w:rsidRDefault="00911A68" w:rsidP="0057242F">
            <w:pPr>
              <w:spacing w:line="259" w:lineRule="auto"/>
            </w:pPr>
            <w:r>
              <w:t xml:space="preserve">These vehicles are capable of delivering large quantities of firefighting medium (usually water) to the scene of operations. </w:t>
            </w:r>
            <w:r w:rsidR="00BA0F76">
              <w:t>T</w:t>
            </w:r>
            <w:r>
              <w:t>hey can be used to pump large quantities of floodwater away from affected areas. These vehicles carry 20x50m lengths of 150mm hose as well as a hydro-sub pumping unit.</w:t>
            </w:r>
          </w:p>
        </w:tc>
      </w:tr>
      <w:tr w:rsidR="00075090" w:rsidRPr="003F650C" w14:paraId="49B97188" w14:textId="77777777" w:rsidTr="00B150DB">
        <w:trPr>
          <w:trHeight w:val="1699"/>
        </w:trPr>
        <w:tc>
          <w:tcPr>
            <w:tcW w:w="1683" w:type="dxa"/>
            <w:vAlign w:val="center"/>
          </w:tcPr>
          <w:p w14:paraId="03FC8BC2" w14:textId="77777777" w:rsidR="00075090" w:rsidRPr="003F650C" w:rsidRDefault="00075090" w:rsidP="00DD1EDB">
            <w:pPr>
              <w:spacing w:line="259" w:lineRule="auto"/>
            </w:pPr>
            <w:r>
              <w:t>HRET</w:t>
            </w:r>
            <w:r w:rsidRPr="003F650C">
              <w:t xml:space="preserve"> </w:t>
            </w:r>
            <w:r>
              <w:t>(</w:t>
            </w:r>
            <w:r w:rsidRPr="003F650C">
              <w:t>Scorpion</w:t>
            </w:r>
            <w:r>
              <w:t>)</w:t>
            </w:r>
          </w:p>
        </w:tc>
        <w:tc>
          <w:tcPr>
            <w:tcW w:w="2990" w:type="dxa"/>
            <w:vAlign w:val="center"/>
          </w:tcPr>
          <w:p w14:paraId="0A8A4854" w14:textId="77777777" w:rsidR="00075090" w:rsidRPr="003F650C" w:rsidRDefault="00075090" w:rsidP="00DD1EDB">
            <w:pPr>
              <w:spacing w:line="259" w:lineRule="auto"/>
            </w:pPr>
            <w:r>
              <w:t>High Reach Extendable Turret (Scorpion)</w:t>
            </w:r>
          </w:p>
        </w:tc>
        <w:tc>
          <w:tcPr>
            <w:tcW w:w="4536" w:type="dxa"/>
            <w:vAlign w:val="center"/>
          </w:tcPr>
          <w:p w14:paraId="7605707D" w14:textId="77777777" w:rsidR="00075090" w:rsidRPr="003F650C" w:rsidRDefault="00075090" w:rsidP="00DD1EDB">
            <w:pPr>
              <w:spacing w:line="259" w:lineRule="auto"/>
            </w:pPr>
            <w:r>
              <w:t>This vehicle p</w:t>
            </w:r>
            <w:r w:rsidRPr="00EB4359">
              <w:t>rovide</w:t>
            </w:r>
            <w:r>
              <w:t>s</w:t>
            </w:r>
            <w:r w:rsidRPr="00EB4359">
              <w:t xml:space="preserve"> firefighters with a high degree of flexibility and precision in directing large volumes of water or other firefighting agents to extinguish fires, particularly in tall structures or buildings.</w:t>
            </w:r>
          </w:p>
        </w:tc>
      </w:tr>
      <w:tr w:rsidR="003F650C" w:rsidRPr="003F650C" w14:paraId="52990605" w14:textId="77777777" w:rsidTr="0057242F">
        <w:tc>
          <w:tcPr>
            <w:tcW w:w="1683" w:type="dxa"/>
            <w:vAlign w:val="center"/>
          </w:tcPr>
          <w:p w14:paraId="5D932A17" w14:textId="6A59EEA6" w:rsidR="003F650C" w:rsidRPr="003F650C" w:rsidRDefault="003F650C" w:rsidP="00DD1EDB">
            <w:pPr>
              <w:spacing w:line="259" w:lineRule="auto"/>
            </w:pPr>
            <w:r w:rsidRPr="003F650C">
              <w:t xml:space="preserve">MDU </w:t>
            </w:r>
          </w:p>
        </w:tc>
        <w:tc>
          <w:tcPr>
            <w:tcW w:w="2990" w:type="dxa"/>
            <w:vAlign w:val="center"/>
          </w:tcPr>
          <w:p w14:paraId="19573C9F" w14:textId="39712637" w:rsidR="003F650C" w:rsidRPr="003F650C" w:rsidRDefault="00FA712A" w:rsidP="00DD1EDB">
            <w:pPr>
              <w:spacing w:line="259" w:lineRule="auto"/>
            </w:pPr>
            <w:r>
              <w:t>Mass Decontamination Unit</w:t>
            </w:r>
          </w:p>
        </w:tc>
        <w:tc>
          <w:tcPr>
            <w:tcW w:w="4536" w:type="dxa"/>
            <w:vAlign w:val="center"/>
          </w:tcPr>
          <w:p w14:paraId="71C2A0A0" w14:textId="50FA272A" w:rsidR="003F650C" w:rsidRPr="003F650C" w:rsidRDefault="00DB2FB0" w:rsidP="00DD1EDB">
            <w:pPr>
              <w:spacing w:line="259" w:lineRule="auto"/>
            </w:pPr>
            <w:r>
              <w:t>Th</w:t>
            </w:r>
            <w:r w:rsidR="00730986">
              <w:t>is ve</w:t>
            </w:r>
            <w:r w:rsidR="00073909">
              <w:t xml:space="preserve">hicle is able to be deployed where a large number of members of the public are contaminated following </w:t>
            </w:r>
            <w:r w:rsidR="00676414">
              <w:t xml:space="preserve">exposure to a chemical substance.  It is equipped with </w:t>
            </w:r>
            <w:r w:rsidR="008832A7">
              <w:t xml:space="preserve">equipment and facilities to support the planned and structured decontamination procedure to support </w:t>
            </w:r>
            <w:r w:rsidR="00CA13C9">
              <w:t>a large scale multi-agency response.</w:t>
            </w:r>
          </w:p>
        </w:tc>
      </w:tr>
      <w:tr w:rsidR="00B150DB" w:rsidRPr="00E639AD" w14:paraId="43531A6C" w14:textId="77777777" w:rsidTr="00343188">
        <w:trPr>
          <w:trHeight w:val="532"/>
        </w:trPr>
        <w:tc>
          <w:tcPr>
            <w:tcW w:w="1683" w:type="dxa"/>
            <w:shd w:val="clear" w:color="auto" w:fill="D9D9D9" w:themeFill="background1" w:themeFillShade="D9"/>
            <w:vAlign w:val="center"/>
          </w:tcPr>
          <w:p w14:paraId="78E96059" w14:textId="77777777" w:rsidR="00B150DB" w:rsidRPr="00E639AD" w:rsidRDefault="00B150DB" w:rsidP="00343188">
            <w:pPr>
              <w:spacing w:line="259" w:lineRule="auto"/>
              <w:rPr>
                <w:b/>
                <w:bCs/>
              </w:rPr>
            </w:pPr>
            <w:r w:rsidRPr="00E639AD">
              <w:rPr>
                <w:b/>
                <w:bCs/>
              </w:rPr>
              <w:lastRenderedPageBreak/>
              <w:t>Abbreviation</w:t>
            </w:r>
          </w:p>
        </w:tc>
        <w:tc>
          <w:tcPr>
            <w:tcW w:w="2990" w:type="dxa"/>
            <w:shd w:val="clear" w:color="auto" w:fill="D9D9D9" w:themeFill="background1" w:themeFillShade="D9"/>
            <w:vAlign w:val="center"/>
          </w:tcPr>
          <w:p w14:paraId="2C2240A7" w14:textId="77777777" w:rsidR="00B150DB" w:rsidRPr="00E639AD" w:rsidRDefault="00B150DB" w:rsidP="00343188">
            <w:pPr>
              <w:spacing w:line="259" w:lineRule="auto"/>
              <w:rPr>
                <w:b/>
                <w:bCs/>
              </w:rPr>
            </w:pPr>
            <w:r w:rsidRPr="00E639AD">
              <w:rPr>
                <w:b/>
                <w:bCs/>
              </w:rPr>
              <w:t>Special Appliance Type</w:t>
            </w:r>
          </w:p>
        </w:tc>
        <w:tc>
          <w:tcPr>
            <w:tcW w:w="4536" w:type="dxa"/>
            <w:shd w:val="clear" w:color="auto" w:fill="D9D9D9" w:themeFill="background1" w:themeFillShade="D9"/>
            <w:vAlign w:val="center"/>
          </w:tcPr>
          <w:p w14:paraId="39170622" w14:textId="77777777" w:rsidR="00B150DB" w:rsidRPr="00E639AD" w:rsidRDefault="00B150DB" w:rsidP="00343188">
            <w:pPr>
              <w:spacing w:line="259" w:lineRule="auto"/>
              <w:rPr>
                <w:b/>
                <w:bCs/>
              </w:rPr>
            </w:pPr>
            <w:r w:rsidRPr="00E639AD">
              <w:rPr>
                <w:b/>
                <w:bCs/>
              </w:rPr>
              <w:t>Description</w:t>
            </w:r>
          </w:p>
        </w:tc>
      </w:tr>
      <w:tr w:rsidR="00D94802" w:rsidRPr="003F650C" w14:paraId="16257F44" w14:textId="77777777" w:rsidTr="0057242F">
        <w:tc>
          <w:tcPr>
            <w:tcW w:w="1683" w:type="dxa"/>
            <w:vAlign w:val="center"/>
          </w:tcPr>
          <w:p w14:paraId="008AE209" w14:textId="20B06191" w:rsidR="00D94802" w:rsidRPr="003F650C" w:rsidRDefault="00D94802" w:rsidP="00DD1EDB">
            <w:pPr>
              <w:spacing w:line="259" w:lineRule="auto"/>
            </w:pPr>
            <w:r w:rsidRPr="003F650C">
              <w:t>WU</w:t>
            </w:r>
          </w:p>
        </w:tc>
        <w:tc>
          <w:tcPr>
            <w:tcW w:w="2990" w:type="dxa"/>
            <w:vAlign w:val="center"/>
          </w:tcPr>
          <w:p w14:paraId="5FF5C9E6" w14:textId="23092E7B" w:rsidR="00D94802" w:rsidRPr="003F650C" w:rsidRDefault="00D94802" w:rsidP="00DD1EDB">
            <w:pPr>
              <w:spacing w:line="259" w:lineRule="auto"/>
            </w:pPr>
            <w:r>
              <w:t>Wildfire Unit</w:t>
            </w:r>
          </w:p>
        </w:tc>
        <w:tc>
          <w:tcPr>
            <w:tcW w:w="4536" w:type="dxa"/>
            <w:vAlign w:val="center"/>
          </w:tcPr>
          <w:p w14:paraId="6B0E1416" w14:textId="6EC2BCB1" w:rsidR="00D94802" w:rsidRPr="003F650C" w:rsidRDefault="00D94802" w:rsidP="00DD1EDB">
            <w:pPr>
              <w:spacing w:line="259" w:lineRule="auto"/>
            </w:pPr>
            <w:r w:rsidRPr="00C737B1">
              <w:t>This vehicle is equipped to respond to wildfires, which are typically outdoors on challenging terrain. Using specialised tools, equipment and techniques they tackle fires on grassland, scrubland and in forests.</w:t>
            </w:r>
          </w:p>
        </w:tc>
      </w:tr>
      <w:tr w:rsidR="00D94802" w:rsidRPr="003F650C" w14:paraId="2286836F" w14:textId="77777777" w:rsidTr="0057242F">
        <w:tc>
          <w:tcPr>
            <w:tcW w:w="1683" w:type="dxa"/>
            <w:vAlign w:val="center"/>
          </w:tcPr>
          <w:p w14:paraId="62A8EDBF" w14:textId="1D6CF68B" w:rsidR="00D94802" w:rsidRPr="003F650C" w:rsidRDefault="00D94802" w:rsidP="00DD1EDB">
            <w:pPr>
              <w:spacing w:line="259" w:lineRule="auto"/>
            </w:pPr>
            <w:r w:rsidRPr="003F650C">
              <w:t>WIU</w:t>
            </w:r>
          </w:p>
        </w:tc>
        <w:tc>
          <w:tcPr>
            <w:tcW w:w="2990" w:type="dxa"/>
            <w:vAlign w:val="center"/>
          </w:tcPr>
          <w:p w14:paraId="74E0AA05" w14:textId="64C4DFDF" w:rsidR="00D94802" w:rsidRPr="003F650C" w:rsidRDefault="00D94802" w:rsidP="00DD1EDB">
            <w:pPr>
              <w:spacing w:line="259" w:lineRule="auto"/>
            </w:pPr>
            <w:r>
              <w:t>Water Incident Unit</w:t>
            </w:r>
          </w:p>
        </w:tc>
        <w:tc>
          <w:tcPr>
            <w:tcW w:w="4536" w:type="dxa"/>
            <w:vAlign w:val="center"/>
          </w:tcPr>
          <w:p w14:paraId="05B597A0" w14:textId="21618945" w:rsidR="00D94802" w:rsidRPr="003F650C" w:rsidRDefault="00D94802" w:rsidP="00DD1EDB">
            <w:pPr>
              <w:spacing w:line="259" w:lineRule="auto"/>
            </w:pPr>
            <w:r>
              <w:t>They carry an inflatable rescue boat with outboard motor, rescue paths; other items to assist in water rescue incidents.</w:t>
            </w:r>
          </w:p>
        </w:tc>
      </w:tr>
    </w:tbl>
    <w:p w14:paraId="26D0BDF9" w14:textId="77777777" w:rsidR="00E21C2B" w:rsidRDefault="00E21C2B" w:rsidP="00DD1EDB">
      <w:pPr>
        <w:spacing w:after="0" w:line="259" w:lineRule="auto"/>
        <w:rPr>
          <w:rFonts w:eastAsiaTheme="majorEastAsia" w:cstheme="majorBidi"/>
          <w:color w:val="C45911" w:themeColor="accent2" w:themeShade="BF"/>
          <w:sz w:val="36"/>
          <w:szCs w:val="26"/>
        </w:rPr>
      </w:pPr>
    </w:p>
    <w:p w14:paraId="193DD4BC" w14:textId="77777777" w:rsidR="00BA4775" w:rsidRDefault="00BA4775">
      <w:pPr>
        <w:spacing w:line="259" w:lineRule="auto"/>
        <w:rPr>
          <w:rFonts w:eastAsiaTheme="majorEastAsia" w:cstheme="majorBidi"/>
          <w:color w:val="C45911" w:themeColor="accent2" w:themeShade="BF"/>
          <w:sz w:val="36"/>
          <w:szCs w:val="26"/>
        </w:rPr>
      </w:pPr>
      <w:r>
        <w:rPr>
          <w:rFonts w:eastAsiaTheme="majorEastAsia" w:cstheme="majorBidi"/>
          <w:color w:val="C45911" w:themeColor="accent2" w:themeShade="BF"/>
          <w:sz w:val="36"/>
          <w:szCs w:val="26"/>
        </w:rPr>
        <w:br w:type="page"/>
      </w:r>
    </w:p>
    <w:p w14:paraId="4A0BB0B8" w14:textId="17B1C0CA" w:rsidR="001B635E" w:rsidRDefault="001B635E" w:rsidP="000F0280">
      <w:pPr>
        <w:pStyle w:val="Heading2"/>
      </w:pPr>
      <w:bookmarkStart w:id="79" w:name="_Toc137724495"/>
      <w:r>
        <w:lastRenderedPageBreak/>
        <w:t>Appendix 2 – Modelling methodology</w:t>
      </w:r>
      <w:bookmarkEnd w:id="79"/>
    </w:p>
    <w:p w14:paraId="7416F17B" w14:textId="77777777" w:rsidR="00BA4775" w:rsidRDefault="00BA4775" w:rsidP="00BA4775">
      <w:r>
        <w:t xml:space="preserve">This methodology forms part of the overall Community Risk Management methodology and outlines how response modelling is undertaken. </w:t>
      </w:r>
    </w:p>
    <w:p w14:paraId="2F3AFCF0" w14:textId="77777777" w:rsidR="00BA4775" w:rsidRPr="007E78FB" w:rsidRDefault="00BA4775" w:rsidP="00BA4775">
      <w:pPr>
        <w:pStyle w:val="Heading4"/>
      </w:pPr>
      <w:r w:rsidRPr="007E78FB">
        <w:t>Workload modelling</w:t>
      </w:r>
    </w:p>
    <w:p w14:paraId="05064368" w14:textId="77777777" w:rsidR="00BA4775" w:rsidRDefault="00BA4775" w:rsidP="00BA4775">
      <w:pPr>
        <w:rPr>
          <w:bCs/>
        </w:rPr>
      </w:pPr>
      <w:r w:rsidRPr="009B6E8A">
        <w:rPr>
          <w:bCs/>
        </w:rPr>
        <w:t>Workload modelling is the main way we can assess the impact of making any changes to our response resources or the impact upon our resources due to changes in demand</w:t>
      </w:r>
      <w:r>
        <w:rPr>
          <w:bCs/>
        </w:rPr>
        <w:t xml:space="preserve"> or other external factors. </w:t>
      </w:r>
    </w:p>
    <w:p w14:paraId="5C549371" w14:textId="77777777" w:rsidR="00BA4775" w:rsidRDefault="00BA4775" w:rsidP="00BA4775">
      <w:pPr>
        <w:rPr>
          <w:bCs/>
        </w:rPr>
      </w:pPr>
      <w:r>
        <w:rPr>
          <w:bCs/>
        </w:rPr>
        <w:t xml:space="preserve">It essentially helps us to </w:t>
      </w:r>
      <w:proofErr w:type="gramStart"/>
      <w:r>
        <w:rPr>
          <w:bCs/>
        </w:rPr>
        <w:t>answer</w:t>
      </w:r>
      <w:proofErr w:type="gramEnd"/>
      <w:r>
        <w:rPr>
          <w:bCs/>
        </w:rPr>
        <w:t xml:space="preserve"> ‘what if?’ scenarios such as: </w:t>
      </w:r>
    </w:p>
    <w:p w14:paraId="33A94BC4" w14:textId="77777777" w:rsidR="00BA4775" w:rsidRPr="008748C0" w:rsidRDefault="00BA4775" w:rsidP="00BA4775">
      <w:pPr>
        <w:numPr>
          <w:ilvl w:val="0"/>
          <w:numId w:val="15"/>
        </w:numPr>
        <w:spacing w:after="0"/>
        <w:jc w:val="both"/>
        <w:rPr>
          <w:bCs/>
        </w:rPr>
      </w:pPr>
      <w:r w:rsidRPr="008748C0">
        <w:rPr>
          <w:bCs/>
        </w:rPr>
        <w:t>Moving a station</w:t>
      </w:r>
    </w:p>
    <w:p w14:paraId="00CC5F65" w14:textId="77777777" w:rsidR="00BA4775" w:rsidRPr="008748C0" w:rsidRDefault="00BA4775" w:rsidP="00BA4775">
      <w:pPr>
        <w:numPr>
          <w:ilvl w:val="0"/>
          <w:numId w:val="15"/>
        </w:numPr>
        <w:spacing w:after="0"/>
        <w:jc w:val="both"/>
        <w:rPr>
          <w:bCs/>
        </w:rPr>
      </w:pPr>
      <w:r w:rsidRPr="008748C0">
        <w:rPr>
          <w:bCs/>
        </w:rPr>
        <w:t>Change shift patterns</w:t>
      </w:r>
    </w:p>
    <w:p w14:paraId="3B745A37" w14:textId="77777777" w:rsidR="00BA4775" w:rsidRPr="008748C0" w:rsidRDefault="00BA4775" w:rsidP="00BA4775">
      <w:pPr>
        <w:numPr>
          <w:ilvl w:val="0"/>
          <w:numId w:val="15"/>
        </w:numPr>
        <w:spacing w:after="0"/>
        <w:jc w:val="both"/>
        <w:rPr>
          <w:bCs/>
        </w:rPr>
      </w:pPr>
      <w:r w:rsidRPr="008748C0">
        <w:rPr>
          <w:bCs/>
        </w:rPr>
        <w:t>Change of crewing</w:t>
      </w:r>
    </w:p>
    <w:p w14:paraId="79B5D67B" w14:textId="77777777" w:rsidR="00BA4775" w:rsidRPr="008748C0" w:rsidRDefault="00BA4775" w:rsidP="00BA4775">
      <w:pPr>
        <w:numPr>
          <w:ilvl w:val="0"/>
          <w:numId w:val="15"/>
        </w:numPr>
        <w:spacing w:after="0"/>
        <w:jc w:val="both"/>
        <w:rPr>
          <w:bCs/>
        </w:rPr>
      </w:pPr>
      <w:r w:rsidRPr="008748C0">
        <w:rPr>
          <w:bCs/>
        </w:rPr>
        <w:t>Closing a station</w:t>
      </w:r>
    </w:p>
    <w:p w14:paraId="4FF22491" w14:textId="77777777" w:rsidR="00BA4775" w:rsidRPr="008748C0" w:rsidRDefault="00BA4775" w:rsidP="00BA4775">
      <w:pPr>
        <w:numPr>
          <w:ilvl w:val="0"/>
          <w:numId w:val="15"/>
        </w:numPr>
        <w:spacing w:after="0"/>
        <w:jc w:val="both"/>
        <w:rPr>
          <w:bCs/>
        </w:rPr>
      </w:pPr>
      <w:r w:rsidRPr="008748C0">
        <w:rPr>
          <w:bCs/>
        </w:rPr>
        <w:t>Change in PDA</w:t>
      </w:r>
    </w:p>
    <w:p w14:paraId="1771C07F" w14:textId="77777777" w:rsidR="00BA4775" w:rsidRPr="008748C0" w:rsidRDefault="00BA4775" w:rsidP="00BA4775">
      <w:pPr>
        <w:numPr>
          <w:ilvl w:val="0"/>
          <w:numId w:val="15"/>
        </w:numPr>
        <w:spacing w:after="0"/>
        <w:jc w:val="both"/>
        <w:rPr>
          <w:bCs/>
        </w:rPr>
      </w:pPr>
      <w:r w:rsidRPr="008748C0">
        <w:rPr>
          <w:bCs/>
        </w:rPr>
        <w:t>Introducing new vehicle types</w:t>
      </w:r>
    </w:p>
    <w:p w14:paraId="01F2783F" w14:textId="77777777" w:rsidR="00BA4775" w:rsidRPr="008748C0" w:rsidRDefault="00BA4775" w:rsidP="00BA4775">
      <w:pPr>
        <w:numPr>
          <w:ilvl w:val="0"/>
          <w:numId w:val="15"/>
        </w:numPr>
        <w:spacing w:after="0"/>
        <w:jc w:val="both"/>
        <w:rPr>
          <w:bCs/>
        </w:rPr>
      </w:pPr>
      <w:r w:rsidRPr="008748C0">
        <w:rPr>
          <w:bCs/>
        </w:rPr>
        <w:t>Attending new types of incidents</w:t>
      </w:r>
    </w:p>
    <w:p w14:paraId="4DFBAD87" w14:textId="77777777" w:rsidR="00BA4775" w:rsidRPr="008748C0" w:rsidRDefault="00BA4775" w:rsidP="00BA4775">
      <w:pPr>
        <w:numPr>
          <w:ilvl w:val="0"/>
          <w:numId w:val="15"/>
        </w:numPr>
        <w:spacing w:after="0"/>
        <w:jc w:val="both"/>
        <w:rPr>
          <w:bCs/>
        </w:rPr>
      </w:pPr>
      <w:r w:rsidRPr="008748C0">
        <w:rPr>
          <w:bCs/>
        </w:rPr>
        <w:t>Change in road network</w:t>
      </w:r>
    </w:p>
    <w:p w14:paraId="4B3CE711" w14:textId="77777777" w:rsidR="00BA4775" w:rsidRDefault="00BA4775" w:rsidP="00BA4775">
      <w:pPr>
        <w:rPr>
          <w:bCs/>
        </w:rPr>
      </w:pPr>
    </w:p>
    <w:p w14:paraId="7A794B8B" w14:textId="23B1863E" w:rsidR="00BA4775" w:rsidRDefault="00BA4775" w:rsidP="00BA4775">
      <w:pPr>
        <w:rPr>
          <w:bCs/>
        </w:rPr>
      </w:pPr>
      <w:r>
        <w:rPr>
          <w:bCs/>
        </w:rPr>
        <w:t xml:space="preserve">Figure 1 shows the basic process that is followed when undertaking workload modelling. </w:t>
      </w:r>
    </w:p>
    <w:p w14:paraId="1A540192" w14:textId="77777777" w:rsidR="00BA4775" w:rsidRDefault="00BA4775" w:rsidP="00BA4775">
      <w:pPr>
        <w:rPr>
          <w:bCs/>
          <w:noProof/>
        </w:rPr>
      </w:pPr>
    </w:p>
    <w:p w14:paraId="23CCEB13" w14:textId="77777777" w:rsidR="00BA4775" w:rsidRDefault="00BA4775" w:rsidP="00BA4775">
      <w:pPr>
        <w:keepNext/>
      </w:pPr>
      <w:r>
        <w:rPr>
          <w:noProof/>
        </w:rPr>
        <w:lastRenderedPageBreak/>
        <w:drawing>
          <wp:inline distT="0" distB="0" distL="0" distR="0" wp14:anchorId="45D6C3A8" wp14:editId="052E2CB7">
            <wp:extent cx="6300470" cy="3571240"/>
            <wp:effectExtent l="0" t="0" r="5080" b="0"/>
            <wp:docPr id="11" name="Picture 11" descr="Diagram showing the workload modelling process. &#10;Incident and mobilisation data are inputs. &#10;Road network, speeds, station locations, PDAs, shift patterns and availability are parameters. &#10;Output is modelled mobilisation data for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he workload modelling process. &#10;Incident and mobilisation data are inputs. &#10;Road network, speeds, station locations, PDAs, shift patterns and availability are parameters. &#10;Output is modelled mobilisation data for analysis&#10;"/>
                    <pic:cNvPicPr/>
                  </pic:nvPicPr>
                  <pic:blipFill>
                    <a:blip r:embed="rId36"/>
                    <a:stretch>
                      <a:fillRect/>
                    </a:stretch>
                  </pic:blipFill>
                  <pic:spPr>
                    <a:xfrm>
                      <a:off x="0" y="0"/>
                      <a:ext cx="6300470" cy="3571240"/>
                    </a:xfrm>
                    <a:prstGeom prst="rect">
                      <a:avLst/>
                    </a:prstGeom>
                  </pic:spPr>
                </pic:pic>
              </a:graphicData>
            </a:graphic>
          </wp:inline>
        </w:drawing>
      </w:r>
    </w:p>
    <w:p w14:paraId="0762F1C0" w14:textId="77777777" w:rsidR="00BA4775" w:rsidRPr="005B7C51" w:rsidRDefault="00BA4775" w:rsidP="00BA4775">
      <w:pPr>
        <w:pStyle w:val="Caption"/>
        <w:rPr>
          <w:bCs/>
          <w:noProof/>
          <w:sz w:val="24"/>
          <w:szCs w:val="24"/>
        </w:rPr>
      </w:pPr>
      <w:r w:rsidRPr="005B7C51">
        <w:rPr>
          <w:sz w:val="24"/>
          <w:szCs w:val="24"/>
        </w:rPr>
        <w:t xml:space="preserve">Figure </w:t>
      </w:r>
      <w:r w:rsidRPr="005B7C51">
        <w:rPr>
          <w:sz w:val="24"/>
          <w:szCs w:val="24"/>
        </w:rPr>
        <w:fldChar w:fldCharType="begin"/>
      </w:r>
      <w:r w:rsidRPr="005B7C51">
        <w:rPr>
          <w:sz w:val="24"/>
          <w:szCs w:val="24"/>
        </w:rPr>
        <w:instrText xml:space="preserve"> SEQ Figure \* ARABIC </w:instrText>
      </w:r>
      <w:r w:rsidRPr="005B7C51">
        <w:rPr>
          <w:sz w:val="24"/>
          <w:szCs w:val="24"/>
        </w:rPr>
        <w:fldChar w:fldCharType="separate"/>
      </w:r>
      <w:r>
        <w:rPr>
          <w:noProof/>
          <w:sz w:val="24"/>
          <w:szCs w:val="24"/>
        </w:rPr>
        <w:t>1</w:t>
      </w:r>
      <w:r w:rsidRPr="005B7C51">
        <w:rPr>
          <w:noProof/>
          <w:sz w:val="24"/>
          <w:szCs w:val="24"/>
        </w:rPr>
        <w:fldChar w:fldCharType="end"/>
      </w:r>
      <w:r w:rsidRPr="005B7C51">
        <w:rPr>
          <w:sz w:val="24"/>
          <w:szCs w:val="24"/>
        </w:rPr>
        <w:t>: Workload modelling process</w:t>
      </w:r>
    </w:p>
    <w:p w14:paraId="79E10EEA" w14:textId="77777777" w:rsidR="00BA4775" w:rsidRDefault="00BA4775" w:rsidP="00BA4775">
      <w:pPr>
        <w:rPr>
          <w:bCs/>
          <w:noProof/>
        </w:rPr>
      </w:pPr>
    </w:p>
    <w:p w14:paraId="4A0621BD" w14:textId="77777777" w:rsidR="00BA4775" w:rsidRPr="005B7C51" w:rsidRDefault="00BA4775" w:rsidP="00BA4775">
      <w:pPr>
        <w:pStyle w:val="Heading4"/>
        <w:rPr>
          <w:noProof/>
        </w:rPr>
      </w:pPr>
      <w:r w:rsidRPr="005B7C51">
        <w:rPr>
          <w:noProof/>
        </w:rPr>
        <w:t>Input data</w:t>
      </w:r>
    </w:p>
    <w:p w14:paraId="6513CC8E" w14:textId="77777777" w:rsidR="00527DAF" w:rsidRDefault="00BA4775" w:rsidP="00BA4775">
      <w:pPr>
        <w:rPr>
          <w:bCs/>
        </w:rPr>
      </w:pPr>
      <w:r>
        <w:rPr>
          <w:bCs/>
        </w:rPr>
        <w:t xml:space="preserve">Historical incident and mobilisation data forms the basis of the input to workload modelling. Three years of data is typically used, although this can be more if required. This dataset usually comprises all incidents and pump mobilisations that have happened unless the scenario is very specific. </w:t>
      </w:r>
    </w:p>
    <w:p w14:paraId="4E32389E" w14:textId="77777777" w:rsidR="00DE2780" w:rsidRDefault="00BA4775" w:rsidP="00BA4775">
      <w:pPr>
        <w:rPr>
          <w:bCs/>
        </w:rPr>
      </w:pPr>
      <w:r>
        <w:rPr>
          <w:bCs/>
        </w:rPr>
        <w:t>Also included in the input data are dummy incidents used to account for pumps being on training and dummy incidents which are placed over the border which account for over the border mobilisations. A typical model has roughly 100,000 incidents and 160,000 mobilisations.</w:t>
      </w:r>
    </w:p>
    <w:p w14:paraId="68493DE1" w14:textId="3AF35285" w:rsidR="00BA4775" w:rsidRDefault="00DE2780" w:rsidP="00BA4775">
      <w:pPr>
        <w:rPr>
          <w:bCs/>
        </w:rPr>
      </w:pPr>
      <w:r>
        <w:rPr>
          <w:bCs/>
        </w:rPr>
        <w:t>Other dummy incidents can be included if required to account for increased demand</w:t>
      </w:r>
      <w:r w:rsidR="00FC1E09">
        <w:rPr>
          <w:bCs/>
        </w:rPr>
        <w:t xml:space="preserve"> or new incident types </w:t>
      </w:r>
      <w:r w:rsidR="009820A3">
        <w:rPr>
          <w:bCs/>
        </w:rPr>
        <w:t>that we may be mobilised to.</w:t>
      </w:r>
      <w:r w:rsidR="00BA4775">
        <w:rPr>
          <w:bCs/>
        </w:rPr>
        <w:t xml:space="preserve"> </w:t>
      </w:r>
    </w:p>
    <w:p w14:paraId="5CD7C1FE" w14:textId="77777777" w:rsidR="00BA4775" w:rsidRDefault="00BA4775" w:rsidP="00BA4775">
      <w:pPr>
        <w:pStyle w:val="Heading3"/>
      </w:pPr>
    </w:p>
    <w:p w14:paraId="5C3A24A2" w14:textId="77777777" w:rsidR="00BA4775" w:rsidRPr="00116B2C" w:rsidRDefault="00BA4775" w:rsidP="00BA4775">
      <w:pPr>
        <w:pStyle w:val="Heading4"/>
        <w:rPr>
          <w:noProof/>
        </w:rPr>
      </w:pPr>
      <w:r w:rsidRPr="00116B2C">
        <w:rPr>
          <w:noProof/>
        </w:rPr>
        <w:t>Parameters</w:t>
      </w:r>
    </w:p>
    <w:p w14:paraId="3D9C4241" w14:textId="77777777" w:rsidR="00BA4775" w:rsidRDefault="00BA4775" w:rsidP="00BA4775">
      <w:pPr>
        <w:rPr>
          <w:bCs/>
        </w:rPr>
      </w:pPr>
      <w:r>
        <w:rPr>
          <w:bCs/>
        </w:rPr>
        <w:t xml:space="preserve">The parameters form part of the initial set up of a model. </w:t>
      </w:r>
    </w:p>
    <w:p w14:paraId="2EA68491" w14:textId="77777777" w:rsidR="00BA4775" w:rsidRDefault="00BA4775" w:rsidP="00BA4775">
      <w:pPr>
        <w:rPr>
          <w:bCs/>
        </w:rPr>
      </w:pPr>
      <w:r>
        <w:rPr>
          <w:bCs/>
        </w:rPr>
        <w:lastRenderedPageBreak/>
        <w:t xml:space="preserve">Road network and speeds:  This is the most important parameter in the model. The road network utilised is OS Highways. Using tracking data from our pumps, known as AVLS data, average speeds for each section of the road network is calculated. </w:t>
      </w:r>
    </w:p>
    <w:p w14:paraId="4538770E" w14:textId="77777777" w:rsidR="00BA4775" w:rsidRDefault="00BA4775" w:rsidP="00BA4775">
      <w:pPr>
        <w:rPr>
          <w:bCs/>
        </w:rPr>
      </w:pPr>
      <w:r>
        <w:rPr>
          <w:bCs/>
        </w:rPr>
        <w:t>Using this speed information</w:t>
      </w:r>
      <w:r>
        <w:t>,</w:t>
      </w:r>
      <w:r>
        <w:rPr>
          <w:bCs/>
        </w:rPr>
        <w:t xml:space="preserve"> a pre-process is run whereby the modelling software calculates the travel time and distance between each station and each incident, and stores this in a database. This database is typically 4.5m records big. </w:t>
      </w:r>
    </w:p>
    <w:p w14:paraId="223C3FC3" w14:textId="77777777" w:rsidR="00BA4775" w:rsidRDefault="00BA4775" w:rsidP="00BA4775">
      <w:pPr>
        <w:rPr>
          <w:bCs/>
        </w:rPr>
      </w:pPr>
      <w:r>
        <w:rPr>
          <w:bCs/>
        </w:rPr>
        <w:t xml:space="preserve">Station locations, incident types, life risk types, property types, PDAs, vehicle types are all set up to mirror the prevailing real-life situation. </w:t>
      </w:r>
    </w:p>
    <w:p w14:paraId="7C66CFFD" w14:textId="77777777" w:rsidR="00BA4775" w:rsidRPr="009C5B08" w:rsidRDefault="00BA4775" w:rsidP="00BA4775">
      <w:pPr>
        <w:pStyle w:val="Heading4"/>
      </w:pPr>
      <w:r w:rsidRPr="009C5B08">
        <w:t>Scenarios</w:t>
      </w:r>
    </w:p>
    <w:p w14:paraId="0F4606F0" w14:textId="77777777" w:rsidR="00BA4775" w:rsidRDefault="00BA4775" w:rsidP="00BA4775">
      <w:pPr>
        <w:rPr>
          <w:bCs/>
        </w:rPr>
      </w:pPr>
      <w:r>
        <w:rPr>
          <w:bCs/>
        </w:rPr>
        <w:t>The scenarios are created within the modelling software by changing one or multiple parameters, for example changing the shift pattern from wholetime to day crewed or changing a PDA for a particular incident type.</w:t>
      </w:r>
    </w:p>
    <w:p w14:paraId="0C84D991" w14:textId="77777777" w:rsidR="00BA4775" w:rsidRDefault="00BA4775" w:rsidP="00BA4775">
      <w:pPr>
        <w:rPr>
          <w:bCs/>
        </w:rPr>
      </w:pPr>
      <w:r>
        <w:rPr>
          <w:bCs/>
        </w:rPr>
        <w:t>For the purpose of this Fire Cover Review, all scenarios make changes to the shift types and pumps. To change a pump from wholetime to day-crewed an extra turnout delay is imposed on the proposed stations for the relevant time period i.e. the times crews would be responding from home, in line with real life. This delay is set to 3.5 minutes. This is to mirror the delay which is in place at NWFC when pumps are being mobilised in real life.</w:t>
      </w:r>
    </w:p>
    <w:p w14:paraId="5F9B41E0" w14:textId="77777777" w:rsidR="00BA4775" w:rsidRDefault="00BA4775" w:rsidP="00BA4775">
      <w:pPr>
        <w:rPr>
          <w:bCs/>
        </w:rPr>
      </w:pPr>
      <w:r>
        <w:rPr>
          <w:bCs/>
        </w:rPr>
        <w:t xml:space="preserve">To change the number of pumps at a station, as in adding extra second pumps, these are simply added in as an additional resource to the model.  </w:t>
      </w:r>
    </w:p>
    <w:p w14:paraId="623B2309" w14:textId="77777777" w:rsidR="00BA4775" w:rsidRDefault="00BA4775" w:rsidP="00BA4775">
      <w:pPr>
        <w:rPr>
          <w:bCs/>
        </w:rPr>
      </w:pPr>
      <w:r>
        <w:rPr>
          <w:bCs/>
        </w:rPr>
        <w:t xml:space="preserve">It is sensible to only make one change per model, to assess the individual impact of that change, then combine, rather than make multiple changes at once. </w:t>
      </w:r>
    </w:p>
    <w:p w14:paraId="11BC095B" w14:textId="77777777" w:rsidR="00BA4775" w:rsidRPr="009C5B08" w:rsidRDefault="00BA4775" w:rsidP="00BA4775">
      <w:pPr>
        <w:pStyle w:val="Heading4"/>
      </w:pPr>
      <w:r w:rsidRPr="009C5B08">
        <w:t>Modelling process</w:t>
      </w:r>
    </w:p>
    <w:p w14:paraId="75BFAFE9" w14:textId="77777777" w:rsidR="00BA4775" w:rsidRDefault="00BA4775" w:rsidP="00BA4775">
      <w:pPr>
        <w:rPr>
          <w:bCs/>
        </w:rPr>
      </w:pPr>
      <w:r>
        <w:rPr>
          <w:bCs/>
        </w:rPr>
        <w:t xml:space="preserve">Using all the input data and parameters the model can now be run. This process mimics how mobilisations occur in real life. The software re-creates each incident at the same location and time it occurred in real life, then mobilises the correct number of quickest available resources (these could of course differ from the pumps that may have been mobilised in real life). The resources remain in attendance for the required period of time before being released and available for other incidents. </w:t>
      </w:r>
    </w:p>
    <w:p w14:paraId="55CC8544" w14:textId="77777777" w:rsidR="00BA4775" w:rsidRDefault="00BA4775" w:rsidP="00BA4775">
      <w:pPr>
        <w:rPr>
          <w:bCs/>
        </w:rPr>
      </w:pPr>
      <w:r>
        <w:rPr>
          <w:bCs/>
        </w:rPr>
        <w:t xml:space="preserve">There are two ways in which the software can mobilise resources: </w:t>
      </w:r>
    </w:p>
    <w:p w14:paraId="222152DA" w14:textId="77777777" w:rsidR="00BA4775" w:rsidRPr="00156C4E" w:rsidRDefault="00BA4775" w:rsidP="00BA4775">
      <w:pPr>
        <w:pStyle w:val="ListParagraph"/>
        <w:numPr>
          <w:ilvl w:val="0"/>
          <w:numId w:val="14"/>
        </w:numPr>
        <w:spacing w:after="0"/>
        <w:jc w:val="both"/>
        <w:rPr>
          <w:bCs/>
        </w:rPr>
      </w:pPr>
      <w:r>
        <w:rPr>
          <w:bCs/>
        </w:rPr>
        <w:lastRenderedPageBreak/>
        <w:t>H</w:t>
      </w:r>
      <w:r w:rsidRPr="00156C4E">
        <w:rPr>
          <w:bCs/>
        </w:rPr>
        <w:t>istorical</w:t>
      </w:r>
      <w:r>
        <w:rPr>
          <w:bCs/>
        </w:rPr>
        <w:t>:</w:t>
      </w:r>
      <w:r w:rsidRPr="00156C4E">
        <w:rPr>
          <w:bCs/>
        </w:rPr>
        <w:t xml:space="preserve"> it will mobilise the number of pumps that went to that historical incident at the times they went to the incident. </w:t>
      </w:r>
    </w:p>
    <w:p w14:paraId="7374442B" w14:textId="77777777" w:rsidR="00BA4775" w:rsidRDefault="00BA4775" w:rsidP="00BA4775">
      <w:pPr>
        <w:pStyle w:val="ListParagraph"/>
        <w:numPr>
          <w:ilvl w:val="0"/>
          <w:numId w:val="14"/>
        </w:numPr>
        <w:spacing w:after="0"/>
        <w:jc w:val="both"/>
        <w:rPr>
          <w:bCs/>
        </w:rPr>
      </w:pPr>
      <w:r w:rsidRPr="00156C4E">
        <w:rPr>
          <w:bCs/>
        </w:rPr>
        <w:t xml:space="preserve"> PDAs</w:t>
      </w:r>
      <w:r>
        <w:rPr>
          <w:bCs/>
        </w:rPr>
        <w:t>:</w:t>
      </w:r>
      <w:r w:rsidRPr="00156C4E">
        <w:rPr>
          <w:bCs/>
        </w:rPr>
        <w:t xml:space="preserve"> it will mobilise the required number of pumps based upon the incident type</w:t>
      </w:r>
    </w:p>
    <w:p w14:paraId="4E6810B1" w14:textId="77777777" w:rsidR="00BA4775" w:rsidRPr="009A47AB" w:rsidRDefault="00BA4775" w:rsidP="00BA4775">
      <w:pPr>
        <w:rPr>
          <w:bCs/>
          <w:sz w:val="4"/>
          <w:szCs w:val="4"/>
        </w:rPr>
      </w:pPr>
    </w:p>
    <w:p w14:paraId="095545DF" w14:textId="77777777" w:rsidR="00BA4775" w:rsidRDefault="00BA4775" w:rsidP="00BA4775">
      <w:pPr>
        <w:rPr>
          <w:bCs/>
        </w:rPr>
      </w:pPr>
      <w:r>
        <w:rPr>
          <w:bCs/>
        </w:rPr>
        <w:t>Usually, the models are run using the historical method as this accounts for large incidents and make-ups etc. This means that if in real life we have had an incident that required 20 pumps, 20 will also be mobilised to it in the model.</w:t>
      </w:r>
    </w:p>
    <w:p w14:paraId="2766413F" w14:textId="77777777" w:rsidR="00BA4775" w:rsidRPr="00114D7F" w:rsidRDefault="00BA4775" w:rsidP="00BA4775">
      <w:pPr>
        <w:pStyle w:val="Heading4"/>
      </w:pPr>
      <w:r w:rsidRPr="00114D7F">
        <w:t>Output and Results</w:t>
      </w:r>
    </w:p>
    <w:p w14:paraId="18E1E16F" w14:textId="77777777" w:rsidR="00BA4775" w:rsidRDefault="00BA4775" w:rsidP="00BA4775">
      <w:pPr>
        <w:rPr>
          <w:bCs/>
        </w:rPr>
      </w:pPr>
      <w:r>
        <w:rPr>
          <w:bCs/>
        </w:rPr>
        <w:t xml:space="preserve">The initial output of each model is simply a set of modelled mobilisations, with call signs and timestamps for each mobilisation. This is then analysed in comparison to other models and the historical input data. </w:t>
      </w:r>
    </w:p>
    <w:p w14:paraId="2C92271B" w14:textId="77777777" w:rsidR="00BA4775" w:rsidRDefault="00BA4775" w:rsidP="00BA4775">
      <w:pPr>
        <w:rPr>
          <w:bCs/>
        </w:rPr>
      </w:pPr>
      <w:r>
        <w:rPr>
          <w:bCs/>
        </w:rPr>
        <w:t xml:space="preserve">The results are analysed in a very similar way to how actual response performance can be analysed.  </w:t>
      </w:r>
    </w:p>
    <w:p w14:paraId="7DF31118" w14:textId="77777777" w:rsidR="00BA4775" w:rsidRDefault="00BA4775" w:rsidP="00BA4775">
      <w:pPr>
        <w:rPr>
          <w:bCs/>
          <w:noProof/>
        </w:rPr>
      </w:pPr>
      <w:r w:rsidRPr="00156C4E">
        <w:rPr>
          <w:bCs/>
          <w:noProof/>
        </w:rPr>
        <w:t xml:space="preserve">All the results are related back to the historical performance for the same set of incidents/mobilisations, by applying the difference between the scenario model and base case model to the historical response performance. </w:t>
      </w:r>
    </w:p>
    <w:p w14:paraId="70E3C133" w14:textId="77777777" w:rsidR="00BA4775" w:rsidRPr="00156C4E" w:rsidRDefault="00BA4775" w:rsidP="00BA4775">
      <w:pPr>
        <w:rPr>
          <w:bCs/>
          <w:noProof/>
        </w:rPr>
      </w:pPr>
      <w:r w:rsidRPr="00156C4E">
        <w:rPr>
          <w:bCs/>
          <w:noProof/>
        </w:rPr>
        <w:t xml:space="preserve">Measures used to assess the models include: </w:t>
      </w:r>
    </w:p>
    <w:p w14:paraId="6C77A88D" w14:textId="77777777" w:rsidR="00BA4775" w:rsidRPr="00156C4E" w:rsidRDefault="00BA4775" w:rsidP="00BA4775">
      <w:pPr>
        <w:numPr>
          <w:ilvl w:val="0"/>
          <w:numId w:val="16"/>
        </w:numPr>
        <w:spacing w:after="0"/>
        <w:jc w:val="both"/>
        <w:rPr>
          <w:bCs/>
          <w:noProof/>
        </w:rPr>
      </w:pPr>
      <w:r w:rsidRPr="00156C4E">
        <w:rPr>
          <w:bCs/>
          <w:noProof/>
        </w:rPr>
        <w:t xml:space="preserve">Performance vs 10 minute </w:t>
      </w:r>
      <w:r>
        <w:rPr>
          <w:bCs/>
          <w:noProof/>
        </w:rPr>
        <w:t xml:space="preserve">planning </w:t>
      </w:r>
      <w:r w:rsidRPr="00156C4E">
        <w:rPr>
          <w:bCs/>
          <w:noProof/>
        </w:rPr>
        <w:t>standard</w:t>
      </w:r>
      <w:r>
        <w:rPr>
          <w:bCs/>
          <w:noProof/>
        </w:rPr>
        <w:t xml:space="preserve"> to life risk incidents</w:t>
      </w:r>
    </w:p>
    <w:p w14:paraId="458A2022" w14:textId="77777777" w:rsidR="00BA4775" w:rsidRPr="00156C4E" w:rsidRDefault="00BA4775" w:rsidP="00BA4775">
      <w:pPr>
        <w:numPr>
          <w:ilvl w:val="0"/>
          <w:numId w:val="16"/>
        </w:numPr>
        <w:spacing w:after="0"/>
        <w:jc w:val="both"/>
        <w:rPr>
          <w:bCs/>
          <w:noProof/>
        </w:rPr>
      </w:pPr>
      <w:r w:rsidRPr="00156C4E">
        <w:rPr>
          <w:bCs/>
          <w:noProof/>
        </w:rPr>
        <w:t>Average response time</w:t>
      </w:r>
      <w:r>
        <w:rPr>
          <w:bCs/>
          <w:noProof/>
        </w:rPr>
        <w:t xml:space="preserve"> to life risk incidents</w:t>
      </w:r>
    </w:p>
    <w:p w14:paraId="5EFF9C61" w14:textId="77777777" w:rsidR="00BA4775" w:rsidRPr="00156C4E" w:rsidRDefault="00BA4775" w:rsidP="00BA4775">
      <w:pPr>
        <w:numPr>
          <w:ilvl w:val="0"/>
          <w:numId w:val="16"/>
        </w:numPr>
        <w:spacing w:after="0"/>
        <w:jc w:val="both"/>
        <w:rPr>
          <w:bCs/>
          <w:noProof/>
        </w:rPr>
      </w:pPr>
      <w:r w:rsidRPr="00156C4E">
        <w:rPr>
          <w:bCs/>
          <w:noProof/>
        </w:rPr>
        <w:t>Lag time (difference between first and second, and second and third pump to arrive)</w:t>
      </w:r>
    </w:p>
    <w:p w14:paraId="0F1F21E3" w14:textId="77777777" w:rsidR="00BA4775" w:rsidRDefault="00BA4775" w:rsidP="00BA4775">
      <w:pPr>
        <w:numPr>
          <w:ilvl w:val="0"/>
          <w:numId w:val="16"/>
        </w:numPr>
        <w:spacing w:after="0"/>
        <w:jc w:val="both"/>
        <w:rPr>
          <w:bCs/>
          <w:noProof/>
        </w:rPr>
      </w:pPr>
      <w:r w:rsidRPr="00156C4E">
        <w:rPr>
          <w:bCs/>
          <w:noProof/>
        </w:rPr>
        <w:t>Pump utilisation</w:t>
      </w:r>
    </w:p>
    <w:p w14:paraId="3863C37A" w14:textId="77777777" w:rsidR="00BA4775" w:rsidRPr="00AC0957" w:rsidRDefault="00BA4775" w:rsidP="00BA4775">
      <w:pPr>
        <w:rPr>
          <w:bCs/>
          <w:noProof/>
          <w:sz w:val="8"/>
          <w:szCs w:val="8"/>
        </w:rPr>
      </w:pPr>
    </w:p>
    <w:p w14:paraId="664EFA22" w14:textId="77777777" w:rsidR="00BA4775" w:rsidRDefault="00BA4775" w:rsidP="00BA4775">
      <w:pPr>
        <w:rPr>
          <w:bCs/>
          <w:noProof/>
        </w:rPr>
      </w:pPr>
      <w:r>
        <w:rPr>
          <w:bCs/>
          <w:noProof/>
        </w:rPr>
        <w:t>Whilst generally only the performance of the first pump to life risk incidents is measured, the modelling still mobilises to all incidents from the three year period. Performance can also be measured for the 2</w:t>
      </w:r>
      <w:r w:rsidRPr="00FE038D">
        <w:rPr>
          <w:bCs/>
          <w:noProof/>
          <w:vertAlign w:val="superscript"/>
        </w:rPr>
        <w:t>nd</w:t>
      </w:r>
      <w:r>
        <w:rPr>
          <w:bCs/>
          <w:noProof/>
        </w:rPr>
        <w:t xml:space="preserve"> and 3</w:t>
      </w:r>
      <w:r w:rsidRPr="00FE038D">
        <w:rPr>
          <w:bCs/>
          <w:noProof/>
          <w:vertAlign w:val="superscript"/>
        </w:rPr>
        <w:t>rd</w:t>
      </w:r>
      <w:r>
        <w:rPr>
          <w:bCs/>
          <w:noProof/>
        </w:rPr>
        <w:t xml:space="preserve"> pump to arrive. </w:t>
      </w:r>
    </w:p>
    <w:p w14:paraId="7EDEC9E2" w14:textId="77777777" w:rsidR="00BA4775" w:rsidRDefault="00BA4775" w:rsidP="00BA4775">
      <w:pPr>
        <w:rPr>
          <w:bCs/>
          <w:noProof/>
        </w:rPr>
      </w:pPr>
      <w:r>
        <w:rPr>
          <w:bCs/>
          <w:noProof/>
        </w:rPr>
        <w:t>Importantly the models should be assessed a</w:t>
      </w:r>
      <w:r w:rsidRPr="00156C4E">
        <w:rPr>
          <w:bCs/>
          <w:noProof/>
        </w:rPr>
        <w:t xml:space="preserve">t different geographies – whole of GM, borough, </w:t>
      </w:r>
      <w:r>
        <w:rPr>
          <w:bCs/>
          <w:noProof/>
        </w:rPr>
        <w:t xml:space="preserve">station area, </w:t>
      </w:r>
      <w:r w:rsidRPr="00156C4E">
        <w:rPr>
          <w:bCs/>
          <w:noProof/>
        </w:rPr>
        <w:t>ward and ideally LSOA.</w:t>
      </w:r>
      <w:r>
        <w:rPr>
          <w:bCs/>
          <w:noProof/>
        </w:rPr>
        <w:t xml:space="preserve"> The impact at a smaller geography will always be stronger, positively or negatively, than the impact to response performance at a Greater Manchester level. </w:t>
      </w:r>
    </w:p>
    <w:p w14:paraId="43F3D3A5" w14:textId="77777777" w:rsidR="00BA4775" w:rsidRDefault="00BA4775" w:rsidP="00BA4775">
      <w:pPr>
        <w:rPr>
          <w:bCs/>
          <w:noProof/>
        </w:rPr>
      </w:pPr>
    </w:p>
    <w:p w14:paraId="7C0B342F" w14:textId="77777777" w:rsidR="00BA4775" w:rsidRDefault="00BA4775" w:rsidP="00BA4775">
      <w:pPr>
        <w:rPr>
          <w:bCs/>
          <w:noProof/>
        </w:rPr>
      </w:pPr>
      <w:r>
        <w:rPr>
          <w:bCs/>
          <w:noProof/>
        </w:rPr>
        <w:lastRenderedPageBreak/>
        <w:t xml:space="preserve">In real life GMFRS resources are mobilised dynamically, which means that station areas do not exist for the purpose of mobilising  e.g. it is not the case that Oldham will always be sent first to an incident in Oldham, which resources are sent to an incident are those which will be able to respond the quickest at that particular time, regardless of their base. However, station area remains a useful geography to assess the impact of changes in the modelling results. </w:t>
      </w:r>
    </w:p>
    <w:p w14:paraId="54DDE7B5" w14:textId="77777777" w:rsidR="00BA4775" w:rsidRPr="00156C4E" w:rsidRDefault="00BA4775" w:rsidP="00BA4775">
      <w:pPr>
        <w:rPr>
          <w:bCs/>
          <w:noProof/>
        </w:rPr>
      </w:pPr>
    </w:p>
    <w:p w14:paraId="600EF5AD" w14:textId="77777777" w:rsidR="00BA4775" w:rsidRPr="0030661C" w:rsidRDefault="00BA4775" w:rsidP="00BA4775">
      <w:pPr>
        <w:pStyle w:val="Heading4"/>
        <w:rPr>
          <w:noProof/>
        </w:rPr>
      </w:pPr>
      <w:r w:rsidRPr="0030661C">
        <w:rPr>
          <w:noProof/>
        </w:rPr>
        <w:t>Modelling results in context</w:t>
      </w:r>
    </w:p>
    <w:p w14:paraId="38F3CF68" w14:textId="77777777" w:rsidR="00BA4775" w:rsidRDefault="00BA4775" w:rsidP="00BA4775">
      <w:pPr>
        <w:rPr>
          <w:bCs/>
          <w:noProof/>
        </w:rPr>
      </w:pPr>
      <w:r>
        <w:rPr>
          <w:bCs/>
          <w:noProof/>
        </w:rPr>
        <w:t xml:space="preserve">Whilst the modelling provides robust results relating to the likely impact that any changes will have upon response, it is important to consider these results within the wider context of the Service. </w:t>
      </w:r>
    </w:p>
    <w:p w14:paraId="7C688F49" w14:textId="77777777" w:rsidR="00BA4775" w:rsidRPr="00911823" w:rsidRDefault="00BA4775" w:rsidP="00BA4775">
      <w:pPr>
        <w:rPr>
          <w:color w:val="000000" w:themeColor="text1"/>
        </w:rPr>
      </w:pPr>
      <w:r w:rsidRPr="00911823">
        <w:rPr>
          <w:color w:val="000000" w:themeColor="text1"/>
        </w:rPr>
        <w:t xml:space="preserve">Therefore, for each scenario, the following impacts should be considered and compared, in conjunction with the modelling results. </w:t>
      </w:r>
    </w:p>
    <w:p w14:paraId="524DE0CD" w14:textId="77777777" w:rsidR="00BA4775" w:rsidRPr="00911823" w:rsidRDefault="00BA4775" w:rsidP="00BA4775">
      <w:pPr>
        <w:pStyle w:val="ListParagraph"/>
        <w:numPr>
          <w:ilvl w:val="0"/>
          <w:numId w:val="17"/>
        </w:numPr>
        <w:spacing w:after="0"/>
        <w:jc w:val="both"/>
        <w:rPr>
          <w:color w:val="000000" w:themeColor="text1"/>
        </w:rPr>
      </w:pPr>
      <w:r w:rsidRPr="00911823">
        <w:rPr>
          <w:color w:val="000000" w:themeColor="text1"/>
        </w:rPr>
        <w:t>Impact upon response performance GM / borough / ward level</w:t>
      </w:r>
    </w:p>
    <w:p w14:paraId="10B5E6ED" w14:textId="77777777" w:rsidR="00BA4775" w:rsidRPr="002E2062" w:rsidRDefault="00BA4775" w:rsidP="00BA4775">
      <w:pPr>
        <w:pStyle w:val="ListParagraph"/>
        <w:numPr>
          <w:ilvl w:val="0"/>
          <w:numId w:val="17"/>
        </w:numPr>
        <w:spacing w:after="0"/>
        <w:jc w:val="both"/>
        <w:rPr>
          <w:bCs/>
          <w:noProof/>
        </w:rPr>
      </w:pPr>
      <w:r w:rsidRPr="002E2062">
        <w:rPr>
          <w:bCs/>
          <w:noProof/>
        </w:rPr>
        <w:t>Impact on finance</w:t>
      </w:r>
    </w:p>
    <w:p w14:paraId="2D68CC65" w14:textId="77777777" w:rsidR="00BA4775" w:rsidRPr="002E2062" w:rsidRDefault="00BA4775" w:rsidP="00BA4775">
      <w:pPr>
        <w:pStyle w:val="ListParagraph"/>
        <w:numPr>
          <w:ilvl w:val="0"/>
          <w:numId w:val="17"/>
        </w:numPr>
        <w:spacing w:after="0"/>
        <w:jc w:val="both"/>
        <w:rPr>
          <w:bCs/>
          <w:noProof/>
        </w:rPr>
      </w:pPr>
      <w:r w:rsidRPr="002E2062">
        <w:rPr>
          <w:bCs/>
          <w:noProof/>
        </w:rPr>
        <w:t>Impact on crewing</w:t>
      </w:r>
    </w:p>
    <w:p w14:paraId="2875FE4F" w14:textId="77777777" w:rsidR="00BA4775" w:rsidRPr="002E2062" w:rsidRDefault="00BA4775" w:rsidP="00BA4775">
      <w:pPr>
        <w:pStyle w:val="ListParagraph"/>
        <w:numPr>
          <w:ilvl w:val="0"/>
          <w:numId w:val="17"/>
        </w:numPr>
        <w:spacing w:after="0"/>
        <w:jc w:val="both"/>
        <w:rPr>
          <w:bCs/>
          <w:noProof/>
        </w:rPr>
      </w:pPr>
      <w:r w:rsidRPr="002E2062">
        <w:rPr>
          <w:bCs/>
          <w:noProof/>
        </w:rPr>
        <w:t>Impact on specials</w:t>
      </w:r>
    </w:p>
    <w:p w14:paraId="51A9D857" w14:textId="77777777" w:rsidR="00BA4775" w:rsidRPr="002E2062" w:rsidRDefault="00BA4775" w:rsidP="00BA4775">
      <w:pPr>
        <w:pStyle w:val="ListParagraph"/>
        <w:numPr>
          <w:ilvl w:val="0"/>
          <w:numId w:val="17"/>
        </w:numPr>
        <w:spacing w:after="0"/>
        <w:jc w:val="both"/>
        <w:rPr>
          <w:bCs/>
          <w:noProof/>
        </w:rPr>
      </w:pPr>
      <w:r w:rsidRPr="002E2062">
        <w:rPr>
          <w:bCs/>
          <w:noProof/>
        </w:rPr>
        <w:t>Impact on training</w:t>
      </w:r>
    </w:p>
    <w:p w14:paraId="7BDD71EB" w14:textId="77777777" w:rsidR="00BA4775" w:rsidRPr="002E2062" w:rsidRDefault="00BA4775" w:rsidP="00BA4775">
      <w:pPr>
        <w:pStyle w:val="ListParagraph"/>
        <w:numPr>
          <w:ilvl w:val="0"/>
          <w:numId w:val="17"/>
        </w:numPr>
        <w:spacing w:after="0"/>
        <w:jc w:val="both"/>
        <w:rPr>
          <w:bCs/>
          <w:noProof/>
        </w:rPr>
      </w:pPr>
      <w:r w:rsidRPr="002E2062">
        <w:rPr>
          <w:bCs/>
          <w:noProof/>
        </w:rPr>
        <w:t>Impact on prevention/protection delivery</w:t>
      </w:r>
    </w:p>
    <w:p w14:paraId="79684F49" w14:textId="77777777" w:rsidR="00BA4775" w:rsidRPr="002E2062" w:rsidRDefault="00BA4775" w:rsidP="00BA4775">
      <w:pPr>
        <w:pStyle w:val="ListParagraph"/>
        <w:numPr>
          <w:ilvl w:val="0"/>
          <w:numId w:val="17"/>
        </w:numPr>
        <w:spacing w:after="0"/>
        <w:jc w:val="both"/>
        <w:rPr>
          <w:bCs/>
          <w:noProof/>
        </w:rPr>
      </w:pPr>
      <w:r w:rsidRPr="002E2062">
        <w:rPr>
          <w:bCs/>
          <w:noProof/>
        </w:rPr>
        <w:t>Potential future impact</w:t>
      </w:r>
    </w:p>
    <w:p w14:paraId="31B69ABB" w14:textId="77777777" w:rsidR="00BA4775" w:rsidRPr="002E2062" w:rsidRDefault="00BA4775" w:rsidP="00BA4775">
      <w:pPr>
        <w:pStyle w:val="ListParagraph"/>
        <w:numPr>
          <w:ilvl w:val="0"/>
          <w:numId w:val="17"/>
        </w:numPr>
        <w:spacing w:after="0"/>
        <w:jc w:val="both"/>
        <w:rPr>
          <w:bCs/>
          <w:noProof/>
        </w:rPr>
      </w:pPr>
      <w:r w:rsidRPr="002E2062">
        <w:rPr>
          <w:bCs/>
          <w:noProof/>
        </w:rPr>
        <w:t>Other pros</w:t>
      </w:r>
    </w:p>
    <w:p w14:paraId="455AD179" w14:textId="77777777" w:rsidR="00BA4775" w:rsidRPr="002E2062" w:rsidRDefault="00BA4775" w:rsidP="00BA4775">
      <w:pPr>
        <w:pStyle w:val="ListParagraph"/>
        <w:numPr>
          <w:ilvl w:val="0"/>
          <w:numId w:val="17"/>
        </w:numPr>
        <w:spacing w:after="0"/>
        <w:jc w:val="both"/>
        <w:rPr>
          <w:bCs/>
          <w:noProof/>
        </w:rPr>
      </w:pPr>
      <w:r w:rsidRPr="002E2062">
        <w:rPr>
          <w:bCs/>
          <w:noProof/>
        </w:rPr>
        <w:t>Other cons</w:t>
      </w:r>
    </w:p>
    <w:p w14:paraId="4822EB1E" w14:textId="77777777" w:rsidR="00BA4775" w:rsidRPr="002E2062" w:rsidRDefault="00BA4775" w:rsidP="00BA4775">
      <w:pPr>
        <w:pStyle w:val="ListParagraph"/>
        <w:numPr>
          <w:ilvl w:val="0"/>
          <w:numId w:val="17"/>
        </w:numPr>
        <w:spacing w:after="0"/>
        <w:jc w:val="both"/>
        <w:rPr>
          <w:bCs/>
          <w:noProof/>
        </w:rPr>
      </w:pPr>
      <w:r w:rsidRPr="002E2062">
        <w:rPr>
          <w:bCs/>
          <w:noProof/>
        </w:rPr>
        <w:t>Decision</w:t>
      </w:r>
    </w:p>
    <w:p w14:paraId="7666190F" w14:textId="7EA2C7C5" w:rsidR="001B635E" w:rsidRDefault="00BA4775" w:rsidP="00BA4775">
      <w:pPr>
        <w:rPr>
          <w:bCs/>
        </w:rPr>
      </w:pPr>
      <w:r>
        <w:rPr>
          <w:bCs/>
          <w:noProof/>
        </w:rPr>
        <w:t>Response modelling is often an iterative process, therefore this whole section may be repeated multiple times if required.</w:t>
      </w:r>
    </w:p>
    <w:p w14:paraId="155FD702" w14:textId="77777777" w:rsidR="00575E94" w:rsidRDefault="00575E94" w:rsidP="00BA4775">
      <w:pPr>
        <w:sectPr w:rsidR="00575E94">
          <w:footerReference w:type="default" r:id="rId37"/>
          <w:pgSz w:w="11906" w:h="16838"/>
          <w:pgMar w:top="1440" w:right="1440" w:bottom="1440" w:left="1440" w:header="708" w:footer="708" w:gutter="0"/>
          <w:cols w:space="708"/>
          <w:docGrid w:linePitch="360"/>
        </w:sectPr>
      </w:pPr>
    </w:p>
    <w:p w14:paraId="3397E586" w14:textId="161334C5" w:rsidR="00575E94" w:rsidRDefault="00B4784C" w:rsidP="00BA4775">
      <w:pPr>
        <w:rPr>
          <w:rStyle w:val="Heading2Char"/>
        </w:rPr>
      </w:pPr>
      <w:bookmarkStart w:id="80" w:name="_Toc137724496"/>
      <w:r w:rsidRPr="00B4784C">
        <w:rPr>
          <w:rStyle w:val="Heading2Char"/>
        </w:rPr>
        <w:lastRenderedPageBreak/>
        <w:t>Appendix 3 – Ward map of Greater Manchester</w:t>
      </w:r>
      <w:bookmarkEnd w:id="80"/>
    </w:p>
    <w:p w14:paraId="0D4475CF" w14:textId="64EAF074" w:rsidR="001B635E" w:rsidRDefault="00B4784C" w:rsidP="00BA4775">
      <w:r>
        <w:rPr>
          <w:noProof/>
        </w:rPr>
        <w:lastRenderedPageBreak/>
        <w:drawing>
          <wp:inline distT="0" distB="0" distL="0" distR="0" wp14:anchorId="241780BD" wp14:editId="2C934125">
            <wp:extent cx="12950456" cy="9315329"/>
            <wp:effectExtent l="0" t="0" r="0" b="635"/>
            <wp:docPr id="1655302238" name="Picture 1655302238"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2238" name="Picture 1655302238" descr="A picture containing map, text, atlas&#10;&#10;Description automatically generated"/>
                    <pic:cNvPicPr/>
                  </pic:nvPicPr>
                  <pic:blipFill rotWithShape="1">
                    <a:blip r:embed="rId38">
                      <a:extLst>
                        <a:ext uri="{28A0092B-C50C-407E-A947-70E740481C1C}">
                          <a14:useLocalDpi xmlns:a14="http://schemas.microsoft.com/office/drawing/2010/main" val="0"/>
                        </a:ext>
                      </a:extLst>
                    </a:blip>
                    <a:srcRect l="1173" t="1559" r="4764" b="1534"/>
                    <a:stretch/>
                  </pic:blipFill>
                  <pic:spPr bwMode="auto">
                    <a:xfrm>
                      <a:off x="0" y="0"/>
                      <a:ext cx="12994409" cy="9346945"/>
                    </a:xfrm>
                    <a:prstGeom prst="rect">
                      <a:avLst/>
                    </a:prstGeom>
                    <a:ln>
                      <a:noFill/>
                    </a:ln>
                    <a:extLst>
                      <a:ext uri="{53640926-AAD7-44D8-BBD7-CCE9431645EC}">
                        <a14:shadowObscured xmlns:a14="http://schemas.microsoft.com/office/drawing/2010/main"/>
                      </a:ext>
                    </a:extLst>
                  </pic:spPr>
                </pic:pic>
              </a:graphicData>
            </a:graphic>
          </wp:inline>
        </w:drawing>
      </w:r>
    </w:p>
    <w:sectPr w:rsidR="001B635E" w:rsidSect="00B4784C">
      <w:footerReference w:type="default" r:id="rId39"/>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D9B2" w14:textId="77777777" w:rsidR="008E6493" w:rsidRDefault="008E6493" w:rsidP="007A0143">
      <w:pPr>
        <w:spacing w:after="0" w:line="240" w:lineRule="auto"/>
      </w:pPr>
      <w:r>
        <w:separator/>
      </w:r>
    </w:p>
  </w:endnote>
  <w:endnote w:type="continuationSeparator" w:id="0">
    <w:p w14:paraId="64D391AB" w14:textId="77777777" w:rsidR="008E6493" w:rsidRDefault="008E6493" w:rsidP="007A0143">
      <w:pPr>
        <w:spacing w:after="0" w:line="240" w:lineRule="auto"/>
      </w:pPr>
      <w:r>
        <w:continuationSeparator/>
      </w:r>
    </w:p>
  </w:endnote>
  <w:endnote w:type="continuationNotice" w:id="1">
    <w:p w14:paraId="3EB4FEB4" w14:textId="77777777" w:rsidR="008E6493" w:rsidRDefault="008E64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28"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08"/>
    </w:tblGrid>
    <w:tr w:rsidR="007A0143" w:rsidRPr="007A0143" w14:paraId="117473F6" w14:textId="77777777" w:rsidTr="007A0143">
      <w:tc>
        <w:tcPr>
          <w:tcW w:w="4820" w:type="dxa"/>
        </w:tcPr>
        <w:p w14:paraId="39AEC1AF" w14:textId="77777777" w:rsidR="007A0143" w:rsidRPr="007A0143" w:rsidRDefault="007A0143">
          <w:pPr>
            <w:pStyle w:val="Footer"/>
            <w:rPr>
              <w:sz w:val="22"/>
              <w:szCs w:val="22"/>
            </w:rPr>
          </w:pPr>
          <w:r w:rsidRPr="007A0143">
            <w:rPr>
              <w:sz w:val="22"/>
              <w:szCs w:val="22"/>
            </w:rPr>
            <w:fldChar w:fldCharType="begin"/>
          </w:r>
          <w:r w:rsidRPr="007A0143">
            <w:rPr>
              <w:sz w:val="22"/>
              <w:szCs w:val="22"/>
            </w:rPr>
            <w:instrText xml:space="preserve"> FILENAME   \* MERGEFORMAT </w:instrText>
          </w:r>
          <w:r w:rsidRPr="007A0143">
            <w:rPr>
              <w:sz w:val="22"/>
              <w:szCs w:val="22"/>
            </w:rPr>
            <w:fldChar w:fldCharType="separate"/>
          </w:r>
          <w:r w:rsidR="0094203A">
            <w:rPr>
              <w:noProof/>
              <w:sz w:val="22"/>
              <w:szCs w:val="22"/>
            </w:rPr>
            <w:t>Station Resource Profiles v1.docx</w:t>
          </w:r>
          <w:r w:rsidRPr="007A0143">
            <w:rPr>
              <w:sz w:val="22"/>
              <w:szCs w:val="22"/>
            </w:rPr>
            <w:fldChar w:fldCharType="end"/>
          </w:r>
        </w:p>
      </w:tc>
      <w:tc>
        <w:tcPr>
          <w:tcW w:w="4508" w:type="dxa"/>
        </w:tcPr>
        <w:p w14:paraId="00492747" w14:textId="77777777" w:rsidR="007A0143" w:rsidRPr="007A0143" w:rsidRDefault="007A0143" w:rsidP="007A0143">
          <w:pPr>
            <w:pStyle w:val="Footer"/>
            <w:ind w:left="59" w:hanging="59"/>
            <w:jc w:val="right"/>
            <w:rPr>
              <w:sz w:val="22"/>
              <w:szCs w:val="22"/>
            </w:rPr>
          </w:pPr>
          <w:r w:rsidRPr="007A0143">
            <w:rPr>
              <w:sz w:val="22"/>
              <w:szCs w:val="22"/>
            </w:rPr>
            <w:t xml:space="preserve">Page </w:t>
          </w:r>
          <w:r w:rsidRPr="007A0143">
            <w:rPr>
              <w:b/>
              <w:bCs/>
              <w:sz w:val="22"/>
              <w:szCs w:val="22"/>
            </w:rPr>
            <w:fldChar w:fldCharType="begin"/>
          </w:r>
          <w:r w:rsidRPr="007A0143">
            <w:rPr>
              <w:b/>
              <w:bCs/>
              <w:sz w:val="22"/>
              <w:szCs w:val="22"/>
            </w:rPr>
            <w:instrText xml:space="preserve"> PAGE  \* Arabic  \* MERGEFORMAT </w:instrText>
          </w:r>
          <w:r w:rsidRPr="007A0143">
            <w:rPr>
              <w:b/>
              <w:bCs/>
              <w:sz w:val="22"/>
              <w:szCs w:val="22"/>
            </w:rPr>
            <w:fldChar w:fldCharType="separate"/>
          </w:r>
          <w:r w:rsidRPr="007A0143">
            <w:rPr>
              <w:b/>
              <w:bCs/>
              <w:noProof/>
              <w:sz w:val="22"/>
              <w:szCs w:val="22"/>
            </w:rPr>
            <w:t>1</w:t>
          </w:r>
          <w:r w:rsidRPr="007A0143">
            <w:rPr>
              <w:b/>
              <w:bCs/>
              <w:sz w:val="22"/>
              <w:szCs w:val="22"/>
            </w:rPr>
            <w:fldChar w:fldCharType="end"/>
          </w:r>
          <w:r w:rsidRPr="007A0143">
            <w:rPr>
              <w:sz w:val="22"/>
              <w:szCs w:val="22"/>
            </w:rPr>
            <w:t xml:space="preserve"> of </w:t>
          </w:r>
          <w:r w:rsidRPr="007A0143">
            <w:rPr>
              <w:b/>
              <w:bCs/>
              <w:sz w:val="22"/>
              <w:szCs w:val="22"/>
            </w:rPr>
            <w:fldChar w:fldCharType="begin"/>
          </w:r>
          <w:r w:rsidRPr="007A0143">
            <w:rPr>
              <w:b/>
              <w:bCs/>
              <w:sz w:val="22"/>
              <w:szCs w:val="22"/>
            </w:rPr>
            <w:instrText xml:space="preserve"> NUMPAGES  \* Arabic  \* MERGEFORMAT </w:instrText>
          </w:r>
          <w:r w:rsidRPr="007A0143">
            <w:rPr>
              <w:b/>
              <w:bCs/>
              <w:sz w:val="22"/>
              <w:szCs w:val="22"/>
            </w:rPr>
            <w:fldChar w:fldCharType="separate"/>
          </w:r>
          <w:r w:rsidRPr="007A0143">
            <w:rPr>
              <w:b/>
              <w:bCs/>
              <w:noProof/>
              <w:sz w:val="22"/>
              <w:szCs w:val="22"/>
            </w:rPr>
            <w:t>2</w:t>
          </w:r>
          <w:r w:rsidRPr="007A0143">
            <w:rPr>
              <w:b/>
              <w:bCs/>
              <w:sz w:val="22"/>
              <w:szCs w:val="22"/>
            </w:rPr>
            <w:fldChar w:fldCharType="end"/>
          </w:r>
        </w:p>
      </w:tc>
    </w:tr>
  </w:tbl>
  <w:p w14:paraId="3B915B71" w14:textId="77777777" w:rsidR="007A0143" w:rsidRDefault="007A0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28"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08"/>
    </w:tblGrid>
    <w:tr w:rsidR="007A0143" w:rsidRPr="007A0143" w14:paraId="4317F60C" w14:textId="77777777" w:rsidTr="007A0143">
      <w:tc>
        <w:tcPr>
          <w:tcW w:w="4820" w:type="dxa"/>
        </w:tcPr>
        <w:p w14:paraId="7190CCE5" w14:textId="4578AF5E" w:rsidR="007A0143" w:rsidRPr="007A0143" w:rsidRDefault="007A0143">
          <w:pPr>
            <w:pStyle w:val="Footer"/>
            <w:rPr>
              <w:sz w:val="22"/>
              <w:szCs w:val="22"/>
            </w:rPr>
          </w:pPr>
          <w:r w:rsidRPr="007A0143">
            <w:rPr>
              <w:sz w:val="22"/>
              <w:szCs w:val="22"/>
            </w:rPr>
            <w:fldChar w:fldCharType="begin"/>
          </w:r>
          <w:r w:rsidRPr="007A0143">
            <w:rPr>
              <w:sz w:val="22"/>
              <w:szCs w:val="22"/>
            </w:rPr>
            <w:instrText xml:space="preserve"> FILENAME   \* MERGEFORMAT </w:instrText>
          </w:r>
          <w:r w:rsidRPr="007A0143">
            <w:rPr>
              <w:sz w:val="22"/>
              <w:szCs w:val="22"/>
            </w:rPr>
            <w:fldChar w:fldCharType="separate"/>
          </w:r>
          <w:r w:rsidR="0094203A">
            <w:rPr>
              <w:noProof/>
              <w:sz w:val="22"/>
              <w:szCs w:val="22"/>
            </w:rPr>
            <w:t>Station Resource Profiles v1.docx</w:t>
          </w:r>
          <w:r w:rsidRPr="007A0143">
            <w:rPr>
              <w:sz w:val="22"/>
              <w:szCs w:val="22"/>
            </w:rPr>
            <w:fldChar w:fldCharType="end"/>
          </w:r>
        </w:p>
      </w:tc>
      <w:tc>
        <w:tcPr>
          <w:tcW w:w="4508" w:type="dxa"/>
        </w:tcPr>
        <w:p w14:paraId="5B1155DD" w14:textId="2E7FB82B" w:rsidR="007A0143" w:rsidRPr="007A0143" w:rsidRDefault="007A0143" w:rsidP="007A0143">
          <w:pPr>
            <w:pStyle w:val="Footer"/>
            <w:ind w:left="59" w:hanging="59"/>
            <w:jc w:val="right"/>
            <w:rPr>
              <w:sz w:val="22"/>
              <w:szCs w:val="22"/>
            </w:rPr>
          </w:pPr>
          <w:r w:rsidRPr="007A0143">
            <w:rPr>
              <w:sz w:val="22"/>
              <w:szCs w:val="22"/>
            </w:rPr>
            <w:t xml:space="preserve">Page </w:t>
          </w:r>
          <w:r w:rsidRPr="007A0143">
            <w:rPr>
              <w:b/>
              <w:bCs/>
              <w:sz w:val="22"/>
              <w:szCs w:val="22"/>
            </w:rPr>
            <w:fldChar w:fldCharType="begin"/>
          </w:r>
          <w:r w:rsidRPr="007A0143">
            <w:rPr>
              <w:b/>
              <w:bCs/>
              <w:sz w:val="22"/>
              <w:szCs w:val="22"/>
            </w:rPr>
            <w:instrText xml:space="preserve"> PAGE  \* Arabic  \* MERGEFORMAT </w:instrText>
          </w:r>
          <w:r w:rsidRPr="007A0143">
            <w:rPr>
              <w:b/>
              <w:bCs/>
              <w:sz w:val="22"/>
              <w:szCs w:val="22"/>
            </w:rPr>
            <w:fldChar w:fldCharType="separate"/>
          </w:r>
          <w:r w:rsidRPr="007A0143">
            <w:rPr>
              <w:b/>
              <w:bCs/>
              <w:noProof/>
              <w:sz w:val="22"/>
              <w:szCs w:val="22"/>
            </w:rPr>
            <w:t>1</w:t>
          </w:r>
          <w:r w:rsidRPr="007A0143">
            <w:rPr>
              <w:b/>
              <w:bCs/>
              <w:sz w:val="22"/>
              <w:szCs w:val="22"/>
            </w:rPr>
            <w:fldChar w:fldCharType="end"/>
          </w:r>
          <w:r w:rsidRPr="007A0143">
            <w:rPr>
              <w:sz w:val="22"/>
              <w:szCs w:val="22"/>
            </w:rPr>
            <w:t xml:space="preserve"> of </w:t>
          </w:r>
          <w:r w:rsidRPr="007A0143">
            <w:rPr>
              <w:b/>
              <w:bCs/>
              <w:sz w:val="22"/>
              <w:szCs w:val="22"/>
            </w:rPr>
            <w:fldChar w:fldCharType="begin"/>
          </w:r>
          <w:r w:rsidRPr="007A0143">
            <w:rPr>
              <w:b/>
              <w:bCs/>
              <w:sz w:val="22"/>
              <w:szCs w:val="22"/>
            </w:rPr>
            <w:instrText xml:space="preserve"> NUMPAGES  \* Arabic  \* MERGEFORMAT </w:instrText>
          </w:r>
          <w:r w:rsidRPr="007A0143">
            <w:rPr>
              <w:b/>
              <w:bCs/>
              <w:sz w:val="22"/>
              <w:szCs w:val="22"/>
            </w:rPr>
            <w:fldChar w:fldCharType="separate"/>
          </w:r>
          <w:r w:rsidRPr="007A0143">
            <w:rPr>
              <w:b/>
              <w:bCs/>
              <w:noProof/>
              <w:sz w:val="22"/>
              <w:szCs w:val="22"/>
            </w:rPr>
            <w:t>2</w:t>
          </w:r>
          <w:r w:rsidRPr="007A0143">
            <w:rPr>
              <w:b/>
              <w:bCs/>
              <w:sz w:val="22"/>
              <w:szCs w:val="22"/>
            </w:rPr>
            <w:fldChar w:fldCharType="end"/>
          </w:r>
        </w:p>
      </w:tc>
    </w:tr>
  </w:tbl>
  <w:p w14:paraId="36379497" w14:textId="77777777" w:rsidR="007A0143" w:rsidRDefault="007A0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20F90" w14:textId="77777777" w:rsidR="008E6493" w:rsidRDefault="008E6493" w:rsidP="007A0143">
      <w:pPr>
        <w:spacing w:after="0" w:line="240" w:lineRule="auto"/>
      </w:pPr>
      <w:r>
        <w:separator/>
      </w:r>
    </w:p>
  </w:footnote>
  <w:footnote w:type="continuationSeparator" w:id="0">
    <w:p w14:paraId="5B457968" w14:textId="77777777" w:rsidR="008E6493" w:rsidRDefault="008E6493" w:rsidP="007A0143">
      <w:pPr>
        <w:spacing w:after="0" w:line="240" w:lineRule="auto"/>
      </w:pPr>
      <w:r>
        <w:continuationSeparator/>
      </w:r>
    </w:p>
  </w:footnote>
  <w:footnote w:type="continuationNotice" w:id="1">
    <w:p w14:paraId="67C59A14" w14:textId="77777777" w:rsidR="008E6493" w:rsidRDefault="008E64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C80"/>
    <w:multiLevelType w:val="hybridMultilevel"/>
    <w:tmpl w:val="5A4ED49E"/>
    <w:lvl w:ilvl="0" w:tplc="42923C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24F9D"/>
    <w:multiLevelType w:val="hybridMultilevel"/>
    <w:tmpl w:val="FC9688B0"/>
    <w:lvl w:ilvl="0" w:tplc="FFFFFFFF">
      <w:start w:val="1"/>
      <w:numFmt w:val="bullet"/>
      <w:lvlText w:val=""/>
      <w:lvlJc w:val="left"/>
      <w:pPr>
        <w:ind w:left="360" w:hanging="360"/>
      </w:pPr>
      <w:rPr>
        <w:rFonts w:ascii="Wingdings" w:hAnsi="Wingdings" w:hint="default"/>
      </w:rPr>
    </w:lvl>
    <w:lvl w:ilvl="1" w:tplc="0809000B">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FB6675"/>
    <w:multiLevelType w:val="hybridMultilevel"/>
    <w:tmpl w:val="B22E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A31CE"/>
    <w:multiLevelType w:val="hybridMultilevel"/>
    <w:tmpl w:val="FFFFFFFF"/>
    <w:lvl w:ilvl="0" w:tplc="A06005BE">
      <w:start w:val="1"/>
      <w:numFmt w:val="bullet"/>
      <w:lvlText w:val=""/>
      <w:lvlJc w:val="left"/>
      <w:pPr>
        <w:ind w:left="720" w:hanging="360"/>
      </w:pPr>
      <w:rPr>
        <w:rFonts w:ascii="Symbol" w:hAnsi="Symbol" w:hint="default"/>
      </w:rPr>
    </w:lvl>
    <w:lvl w:ilvl="1" w:tplc="AA983480">
      <w:start w:val="1"/>
      <w:numFmt w:val="bullet"/>
      <w:lvlText w:val="o"/>
      <w:lvlJc w:val="left"/>
      <w:pPr>
        <w:ind w:left="1440" w:hanging="360"/>
      </w:pPr>
      <w:rPr>
        <w:rFonts w:ascii="Courier New" w:hAnsi="Courier New" w:hint="default"/>
      </w:rPr>
    </w:lvl>
    <w:lvl w:ilvl="2" w:tplc="75F6CC5A">
      <w:start w:val="1"/>
      <w:numFmt w:val="bullet"/>
      <w:lvlText w:val=""/>
      <w:lvlJc w:val="left"/>
      <w:pPr>
        <w:ind w:left="2160" w:hanging="360"/>
      </w:pPr>
      <w:rPr>
        <w:rFonts w:ascii="Wingdings" w:hAnsi="Wingdings" w:hint="default"/>
      </w:rPr>
    </w:lvl>
    <w:lvl w:ilvl="3" w:tplc="5346113E">
      <w:start w:val="1"/>
      <w:numFmt w:val="bullet"/>
      <w:lvlText w:val=""/>
      <w:lvlJc w:val="left"/>
      <w:pPr>
        <w:ind w:left="2880" w:hanging="360"/>
      </w:pPr>
      <w:rPr>
        <w:rFonts w:ascii="Symbol" w:hAnsi="Symbol" w:hint="default"/>
      </w:rPr>
    </w:lvl>
    <w:lvl w:ilvl="4" w:tplc="F4ECBD38">
      <w:start w:val="1"/>
      <w:numFmt w:val="bullet"/>
      <w:lvlText w:val="o"/>
      <w:lvlJc w:val="left"/>
      <w:pPr>
        <w:ind w:left="3600" w:hanging="360"/>
      </w:pPr>
      <w:rPr>
        <w:rFonts w:ascii="Courier New" w:hAnsi="Courier New" w:hint="default"/>
      </w:rPr>
    </w:lvl>
    <w:lvl w:ilvl="5" w:tplc="9DE4CC90">
      <w:start w:val="1"/>
      <w:numFmt w:val="bullet"/>
      <w:lvlText w:val=""/>
      <w:lvlJc w:val="left"/>
      <w:pPr>
        <w:ind w:left="4320" w:hanging="360"/>
      </w:pPr>
      <w:rPr>
        <w:rFonts w:ascii="Wingdings" w:hAnsi="Wingdings" w:hint="default"/>
      </w:rPr>
    </w:lvl>
    <w:lvl w:ilvl="6" w:tplc="36AEF9D2">
      <w:start w:val="1"/>
      <w:numFmt w:val="bullet"/>
      <w:lvlText w:val=""/>
      <w:lvlJc w:val="left"/>
      <w:pPr>
        <w:ind w:left="5040" w:hanging="360"/>
      </w:pPr>
      <w:rPr>
        <w:rFonts w:ascii="Symbol" w:hAnsi="Symbol" w:hint="default"/>
      </w:rPr>
    </w:lvl>
    <w:lvl w:ilvl="7" w:tplc="9BE05B1A">
      <w:start w:val="1"/>
      <w:numFmt w:val="bullet"/>
      <w:lvlText w:val="o"/>
      <w:lvlJc w:val="left"/>
      <w:pPr>
        <w:ind w:left="5760" w:hanging="360"/>
      </w:pPr>
      <w:rPr>
        <w:rFonts w:ascii="Courier New" w:hAnsi="Courier New" w:hint="default"/>
      </w:rPr>
    </w:lvl>
    <w:lvl w:ilvl="8" w:tplc="659692D4">
      <w:start w:val="1"/>
      <w:numFmt w:val="bullet"/>
      <w:lvlText w:val=""/>
      <w:lvlJc w:val="left"/>
      <w:pPr>
        <w:ind w:left="6480" w:hanging="360"/>
      </w:pPr>
      <w:rPr>
        <w:rFonts w:ascii="Wingdings" w:hAnsi="Wingdings" w:hint="default"/>
      </w:rPr>
    </w:lvl>
  </w:abstractNum>
  <w:abstractNum w:abstractNumId="4" w15:restartNumberingAfterBreak="0">
    <w:nsid w:val="14BD4AFC"/>
    <w:multiLevelType w:val="hybridMultilevel"/>
    <w:tmpl w:val="E48C4CEE"/>
    <w:lvl w:ilvl="0" w:tplc="C08EC13A">
      <w:start w:val="1"/>
      <w:numFmt w:val="bullet"/>
      <w:lvlText w:val="•"/>
      <w:lvlJc w:val="left"/>
      <w:pPr>
        <w:tabs>
          <w:tab w:val="num" w:pos="720"/>
        </w:tabs>
        <w:ind w:left="720" w:hanging="360"/>
      </w:pPr>
      <w:rPr>
        <w:rFonts w:ascii="Arial" w:hAnsi="Arial" w:hint="default"/>
      </w:rPr>
    </w:lvl>
    <w:lvl w:ilvl="1" w:tplc="692A1070" w:tentative="1">
      <w:start w:val="1"/>
      <w:numFmt w:val="bullet"/>
      <w:lvlText w:val="•"/>
      <w:lvlJc w:val="left"/>
      <w:pPr>
        <w:tabs>
          <w:tab w:val="num" w:pos="1440"/>
        </w:tabs>
        <w:ind w:left="1440" w:hanging="360"/>
      </w:pPr>
      <w:rPr>
        <w:rFonts w:ascii="Arial" w:hAnsi="Arial" w:hint="default"/>
      </w:rPr>
    </w:lvl>
    <w:lvl w:ilvl="2" w:tplc="1E32CB24" w:tentative="1">
      <w:start w:val="1"/>
      <w:numFmt w:val="bullet"/>
      <w:lvlText w:val="•"/>
      <w:lvlJc w:val="left"/>
      <w:pPr>
        <w:tabs>
          <w:tab w:val="num" w:pos="2160"/>
        </w:tabs>
        <w:ind w:left="2160" w:hanging="360"/>
      </w:pPr>
      <w:rPr>
        <w:rFonts w:ascii="Arial" w:hAnsi="Arial" w:hint="default"/>
      </w:rPr>
    </w:lvl>
    <w:lvl w:ilvl="3" w:tplc="A6A80C7A" w:tentative="1">
      <w:start w:val="1"/>
      <w:numFmt w:val="bullet"/>
      <w:lvlText w:val="•"/>
      <w:lvlJc w:val="left"/>
      <w:pPr>
        <w:tabs>
          <w:tab w:val="num" w:pos="2880"/>
        </w:tabs>
        <w:ind w:left="2880" w:hanging="360"/>
      </w:pPr>
      <w:rPr>
        <w:rFonts w:ascii="Arial" w:hAnsi="Arial" w:hint="default"/>
      </w:rPr>
    </w:lvl>
    <w:lvl w:ilvl="4" w:tplc="2A321194" w:tentative="1">
      <w:start w:val="1"/>
      <w:numFmt w:val="bullet"/>
      <w:lvlText w:val="•"/>
      <w:lvlJc w:val="left"/>
      <w:pPr>
        <w:tabs>
          <w:tab w:val="num" w:pos="3600"/>
        </w:tabs>
        <w:ind w:left="3600" w:hanging="360"/>
      </w:pPr>
      <w:rPr>
        <w:rFonts w:ascii="Arial" w:hAnsi="Arial" w:hint="default"/>
      </w:rPr>
    </w:lvl>
    <w:lvl w:ilvl="5" w:tplc="D2DAABB4" w:tentative="1">
      <w:start w:val="1"/>
      <w:numFmt w:val="bullet"/>
      <w:lvlText w:val="•"/>
      <w:lvlJc w:val="left"/>
      <w:pPr>
        <w:tabs>
          <w:tab w:val="num" w:pos="4320"/>
        </w:tabs>
        <w:ind w:left="4320" w:hanging="360"/>
      </w:pPr>
      <w:rPr>
        <w:rFonts w:ascii="Arial" w:hAnsi="Arial" w:hint="default"/>
      </w:rPr>
    </w:lvl>
    <w:lvl w:ilvl="6" w:tplc="858E31A8" w:tentative="1">
      <w:start w:val="1"/>
      <w:numFmt w:val="bullet"/>
      <w:lvlText w:val="•"/>
      <w:lvlJc w:val="left"/>
      <w:pPr>
        <w:tabs>
          <w:tab w:val="num" w:pos="5040"/>
        </w:tabs>
        <w:ind w:left="5040" w:hanging="360"/>
      </w:pPr>
      <w:rPr>
        <w:rFonts w:ascii="Arial" w:hAnsi="Arial" w:hint="default"/>
      </w:rPr>
    </w:lvl>
    <w:lvl w:ilvl="7" w:tplc="825451CE" w:tentative="1">
      <w:start w:val="1"/>
      <w:numFmt w:val="bullet"/>
      <w:lvlText w:val="•"/>
      <w:lvlJc w:val="left"/>
      <w:pPr>
        <w:tabs>
          <w:tab w:val="num" w:pos="5760"/>
        </w:tabs>
        <w:ind w:left="5760" w:hanging="360"/>
      </w:pPr>
      <w:rPr>
        <w:rFonts w:ascii="Arial" w:hAnsi="Arial" w:hint="default"/>
      </w:rPr>
    </w:lvl>
    <w:lvl w:ilvl="8" w:tplc="CCB6D7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B20E70"/>
    <w:multiLevelType w:val="hybridMultilevel"/>
    <w:tmpl w:val="6B923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B72A07"/>
    <w:multiLevelType w:val="hybridMultilevel"/>
    <w:tmpl w:val="D9425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844E45"/>
    <w:multiLevelType w:val="hybridMultilevel"/>
    <w:tmpl w:val="CE169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40B86"/>
    <w:multiLevelType w:val="hybridMultilevel"/>
    <w:tmpl w:val="AAF6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408BC"/>
    <w:multiLevelType w:val="hybridMultilevel"/>
    <w:tmpl w:val="8DCC45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550B9"/>
    <w:multiLevelType w:val="hybridMultilevel"/>
    <w:tmpl w:val="3CD07512"/>
    <w:lvl w:ilvl="0" w:tplc="96EA2E60">
      <w:start w:val="1"/>
      <w:numFmt w:val="bullet"/>
      <w:lvlText w:val="-"/>
      <w:lvlJc w:val="left"/>
      <w:pPr>
        <w:tabs>
          <w:tab w:val="num" w:pos="720"/>
        </w:tabs>
        <w:ind w:left="720" w:hanging="360"/>
      </w:pPr>
      <w:rPr>
        <w:rFonts w:ascii="Times New Roman" w:hAnsi="Times New Roman" w:hint="default"/>
      </w:rPr>
    </w:lvl>
    <w:lvl w:ilvl="1" w:tplc="7D28CE94">
      <w:numFmt w:val="bullet"/>
      <w:lvlText w:val="-"/>
      <w:lvlJc w:val="left"/>
      <w:pPr>
        <w:tabs>
          <w:tab w:val="num" w:pos="1440"/>
        </w:tabs>
        <w:ind w:left="1440" w:hanging="360"/>
      </w:pPr>
      <w:rPr>
        <w:rFonts w:ascii="Times New Roman" w:hAnsi="Times New Roman" w:hint="default"/>
      </w:rPr>
    </w:lvl>
    <w:lvl w:ilvl="2" w:tplc="A588BE9A" w:tentative="1">
      <w:start w:val="1"/>
      <w:numFmt w:val="bullet"/>
      <w:lvlText w:val="-"/>
      <w:lvlJc w:val="left"/>
      <w:pPr>
        <w:tabs>
          <w:tab w:val="num" w:pos="2160"/>
        </w:tabs>
        <w:ind w:left="2160" w:hanging="360"/>
      </w:pPr>
      <w:rPr>
        <w:rFonts w:ascii="Times New Roman" w:hAnsi="Times New Roman" w:hint="default"/>
      </w:rPr>
    </w:lvl>
    <w:lvl w:ilvl="3" w:tplc="BFA0DB0C" w:tentative="1">
      <w:start w:val="1"/>
      <w:numFmt w:val="bullet"/>
      <w:lvlText w:val="-"/>
      <w:lvlJc w:val="left"/>
      <w:pPr>
        <w:tabs>
          <w:tab w:val="num" w:pos="2880"/>
        </w:tabs>
        <w:ind w:left="2880" w:hanging="360"/>
      </w:pPr>
      <w:rPr>
        <w:rFonts w:ascii="Times New Roman" w:hAnsi="Times New Roman" w:hint="default"/>
      </w:rPr>
    </w:lvl>
    <w:lvl w:ilvl="4" w:tplc="E47855E8" w:tentative="1">
      <w:start w:val="1"/>
      <w:numFmt w:val="bullet"/>
      <w:lvlText w:val="-"/>
      <w:lvlJc w:val="left"/>
      <w:pPr>
        <w:tabs>
          <w:tab w:val="num" w:pos="3600"/>
        </w:tabs>
        <w:ind w:left="3600" w:hanging="360"/>
      </w:pPr>
      <w:rPr>
        <w:rFonts w:ascii="Times New Roman" w:hAnsi="Times New Roman" w:hint="default"/>
      </w:rPr>
    </w:lvl>
    <w:lvl w:ilvl="5" w:tplc="0A1078EA" w:tentative="1">
      <w:start w:val="1"/>
      <w:numFmt w:val="bullet"/>
      <w:lvlText w:val="-"/>
      <w:lvlJc w:val="left"/>
      <w:pPr>
        <w:tabs>
          <w:tab w:val="num" w:pos="4320"/>
        </w:tabs>
        <w:ind w:left="4320" w:hanging="360"/>
      </w:pPr>
      <w:rPr>
        <w:rFonts w:ascii="Times New Roman" w:hAnsi="Times New Roman" w:hint="default"/>
      </w:rPr>
    </w:lvl>
    <w:lvl w:ilvl="6" w:tplc="2908697E" w:tentative="1">
      <w:start w:val="1"/>
      <w:numFmt w:val="bullet"/>
      <w:lvlText w:val="-"/>
      <w:lvlJc w:val="left"/>
      <w:pPr>
        <w:tabs>
          <w:tab w:val="num" w:pos="5040"/>
        </w:tabs>
        <w:ind w:left="5040" w:hanging="360"/>
      </w:pPr>
      <w:rPr>
        <w:rFonts w:ascii="Times New Roman" w:hAnsi="Times New Roman" w:hint="default"/>
      </w:rPr>
    </w:lvl>
    <w:lvl w:ilvl="7" w:tplc="802461FE" w:tentative="1">
      <w:start w:val="1"/>
      <w:numFmt w:val="bullet"/>
      <w:lvlText w:val="-"/>
      <w:lvlJc w:val="left"/>
      <w:pPr>
        <w:tabs>
          <w:tab w:val="num" w:pos="5760"/>
        </w:tabs>
        <w:ind w:left="5760" w:hanging="360"/>
      </w:pPr>
      <w:rPr>
        <w:rFonts w:ascii="Times New Roman" w:hAnsi="Times New Roman" w:hint="default"/>
      </w:rPr>
    </w:lvl>
    <w:lvl w:ilvl="8" w:tplc="DF7087A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4C6280"/>
    <w:multiLevelType w:val="hybridMultilevel"/>
    <w:tmpl w:val="5178D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3A39C8"/>
    <w:multiLevelType w:val="hybridMultilevel"/>
    <w:tmpl w:val="D29AE8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4405E1"/>
    <w:multiLevelType w:val="hybridMultilevel"/>
    <w:tmpl w:val="5276FB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AB62224"/>
    <w:multiLevelType w:val="hybridMultilevel"/>
    <w:tmpl w:val="F0AA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83446"/>
    <w:multiLevelType w:val="hybridMultilevel"/>
    <w:tmpl w:val="3320981A"/>
    <w:lvl w:ilvl="0" w:tplc="9ECA42C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42C6C"/>
    <w:multiLevelType w:val="hybridMultilevel"/>
    <w:tmpl w:val="173E2EDE"/>
    <w:lvl w:ilvl="0" w:tplc="08090001">
      <w:start w:val="1"/>
      <w:numFmt w:val="bullet"/>
      <w:lvlText w:val=""/>
      <w:lvlJc w:val="left"/>
      <w:pPr>
        <w:ind w:left="360" w:hanging="360"/>
      </w:pPr>
      <w:rPr>
        <w:rFonts w:ascii="Symbol" w:hAnsi="Symbol" w:hint="default"/>
      </w:rPr>
    </w:lvl>
    <w:lvl w:ilvl="1" w:tplc="5CDE47D0">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445BCB"/>
    <w:multiLevelType w:val="hybridMultilevel"/>
    <w:tmpl w:val="6FD83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2A1BC9"/>
    <w:multiLevelType w:val="hybridMultilevel"/>
    <w:tmpl w:val="3B849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9656C1"/>
    <w:multiLevelType w:val="hybridMultilevel"/>
    <w:tmpl w:val="A75033C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EC4865"/>
    <w:multiLevelType w:val="hybridMultilevel"/>
    <w:tmpl w:val="27C8A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061848"/>
    <w:multiLevelType w:val="hybridMultilevel"/>
    <w:tmpl w:val="6FAC8CB2"/>
    <w:lvl w:ilvl="0" w:tplc="1C380B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0E4690"/>
    <w:multiLevelType w:val="hybridMultilevel"/>
    <w:tmpl w:val="ADCCD708"/>
    <w:lvl w:ilvl="0" w:tplc="9ECA42C0">
      <w:start w:val="1"/>
      <w:numFmt w:val="bullet"/>
      <w:lvlText w:val="•"/>
      <w:lvlJc w:val="left"/>
      <w:pPr>
        <w:tabs>
          <w:tab w:val="num" w:pos="360"/>
        </w:tabs>
        <w:ind w:left="360" w:hanging="360"/>
      </w:pPr>
      <w:rPr>
        <w:rFonts w:ascii="Arial" w:hAnsi="Arial" w:hint="default"/>
      </w:rPr>
    </w:lvl>
    <w:lvl w:ilvl="1" w:tplc="1DF0FEBA">
      <w:numFmt w:val="bullet"/>
      <w:lvlText w:val="•"/>
      <w:lvlJc w:val="left"/>
      <w:pPr>
        <w:tabs>
          <w:tab w:val="num" w:pos="1080"/>
        </w:tabs>
        <w:ind w:left="1080" w:hanging="360"/>
      </w:pPr>
      <w:rPr>
        <w:rFonts w:ascii="Arial" w:hAnsi="Arial" w:hint="default"/>
      </w:rPr>
    </w:lvl>
    <w:lvl w:ilvl="2" w:tplc="ED86D904" w:tentative="1">
      <w:start w:val="1"/>
      <w:numFmt w:val="bullet"/>
      <w:lvlText w:val="•"/>
      <w:lvlJc w:val="left"/>
      <w:pPr>
        <w:tabs>
          <w:tab w:val="num" w:pos="1800"/>
        </w:tabs>
        <w:ind w:left="1800" w:hanging="360"/>
      </w:pPr>
      <w:rPr>
        <w:rFonts w:ascii="Arial" w:hAnsi="Arial" w:hint="default"/>
      </w:rPr>
    </w:lvl>
    <w:lvl w:ilvl="3" w:tplc="FA6A68E0" w:tentative="1">
      <w:start w:val="1"/>
      <w:numFmt w:val="bullet"/>
      <w:lvlText w:val="•"/>
      <w:lvlJc w:val="left"/>
      <w:pPr>
        <w:tabs>
          <w:tab w:val="num" w:pos="2520"/>
        </w:tabs>
        <w:ind w:left="2520" w:hanging="360"/>
      </w:pPr>
      <w:rPr>
        <w:rFonts w:ascii="Arial" w:hAnsi="Arial" w:hint="default"/>
      </w:rPr>
    </w:lvl>
    <w:lvl w:ilvl="4" w:tplc="CF78A8C2" w:tentative="1">
      <w:start w:val="1"/>
      <w:numFmt w:val="bullet"/>
      <w:lvlText w:val="•"/>
      <w:lvlJc w:val="left"/>
      <w:pPr>
        <w:tabs>
          <w:tab w:val="num" w:pos="3240"/>
        </w:tabs>
        <w:ind w:left="3240" w:hanging="360"/>
      </w:pPr>
      <w:rPr>
        <w:rFonts w:ascii="Arial" w:hAnsi="Arial" w:hint="default"/>
      </w:rPr>
    </w:lvl>
    <w:lvl w:ilvl="5" w:tplc="ACF245B4" w:tentative="1">
      <w:start w:val="1"/>
      <w:numFmt w:val="bullet"/>
      <w:lvlText w:val="•"/>
      <w:lvlJc w:val="left"/>
      <w:pPr>
        <w:tabs>
          <w:tab w:val="num" w:pos="3960"/>
        </w:tabs>
        <w:ind w:left="3960" w:hanging="360"/>
      </w:pPr>
      <w:rPr>
        <w:rFonts w:ascii="Arial" w:hAnsi="Arial" w:hint="default"/>
      </w:rPr>
    </w:lvl>
    <w:lvl w:ilvl="6" w:tplc="83D04AD6" w:tentative="1">
      <w:start w:val="1"/>
      <w:numFmt w:val="bullet"/>
      <w:lvlText w:val="•"/>
      <w:lvlJc w:val="left"/>
      <w:pPr>
        <w:tabs>
          <w:tab w:val="num" w:pos="4680"/>
        </w:tabs>
        <w:ind w:left="4680" w:hanging="360"/>
      </w:pPr>
      <w:rPr>
        <w:rFonts w:ascii="Arial" w:hAnsi="Arial" w:hint="default"/>
      </w:rPr>
    </w:lvl>
    <w:lvl w:ilvl="7" w:tplc="7F344E1A" w:tentative="1">
      <w:start w:val="1"/>
      <w:numFmt w:val="bullet"/>
      <w:lvlText w:val="•"/>
      <w:lvlJc w:val="left"/>
      <w:pPr>
        <w:tabs>
          <w:tab w:val="num" w:pos="5400"/>
        </w:tabs>
        <w:ind w:left="5400" w:hanging="360"/>
      </w:pPr>
      <w:rPr>
        <w:rFonts w:ascii="Arial" w:hAnsi="Arial" w:hint="default"/>
      </w:rPr>
    </w:lvl>
    <w:lvl w:ilvl="8" w:tplc="935A8254"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DB73DF4"/>
    <w:multiLevelType w:val="hybridMultilevel"/>
    <w:tmpl w:val="BDD40FB4"/>
    <w:lvl w:ilvl="0" w:tplc="08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13C40F1"/>
    <w:multiLevelType w:val="hybridMultilevel"/>
    <w:tmpl w:val="74C2A57A"/>
    <w:lvl w:ilvl="0" w:tplc="FFFFFFFF">
      <w:start w:val="1"/>
      <w:numFmt w:val="bullet"/>
      <w:lvlText w:val="•"/>
      <w:lvlJc w:val="left"/>
      <w:pPr>
        <w:tabs>
          <w:tab w:val="num" w:pos="360"/>
        </w:tabs>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B884439"/>
    <w:multiLevelType w:val="hybridMultilevel"/>
    <w:tmpl w:val="3B5CAFB6"/>
    <w:lvl w:ilvl="0" w:tplc="E77AF2E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13EA9"/>
    <w:multiLevelType w:val="hybridMultilevel"/>
    <w:tmpl w:val="AB461070"/>
    <w:lvl w:ilvl="0" w:tplc="E93EA0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33D3C"/>
    <w:multiLevelType w:val="hybridMultilevel"/>
    <w:tmpl w:val="39E8F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96604E"/>
    <w:multiLevelType w:val="hybridMultilevel"/>
    <w:tmpl w:val="C2B0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456F1"/>
    <w:multiLevelType w:val="hybridMultilevel"/>
    <w:tmpl w:val="41C6B77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890F23"/>
    <w:multiLevelType w:val="hybridMultilevel"/>
    <w:tmpl w:val="DCC2B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1C535D"/>
    <w:multiLevelType w:val="hybridMultilevel"/>
    <w:tmpl w:val="FCECA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D76211"/>
    <w:multiLevelType w:val="hybridMultilevel"/>
    <w:tmpl w:val="4C9E9F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596148"/>
    <w:multiLevelType w:val="hybridMultilevel"/>
    <w:tmpl w:val="CACED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1E3873"/>
    <w:multiLevelType w:val="hybridMultilevel"/>
    <w:tmpl w:val="784C9DE8"/>
    <w:lvl w:ilvl="0" w:tplc="3ACAC1D2">
      <w:start w:val="1"/>
      <w:numFmt w:val="bullet"/>
      <w:lvlText w:val=""/>
      <w:lvlJc w:val="left"/>
      <w:pPr>
        <w:ind w:left="360" w:hanging="360"/>
      </w:pPr>
      <w:rPr>
        <w:rFonts w:ascii="Wingdings" w:hAnsi="Wingdings"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64957246">
    <w:abstractNumId w:val="27"/>
  </w:num>
  <w:num w:numId="2" w16cid:durableId="1442336455">
    <w:abstractNumId w:val="31"/>
  </w:num>
  <w:num w:numId="3" w16cid:durableId="392390470">
    <w:abstractNumId w:val="28"/>
  </w:num>
  <w:num w:numId="4" w16cid:durableId="1169711342">
    <w:abstractNumId w:val="5"/>
  </w:num>
  <w:num w:numId="5" w16cid:durableId="1436319075">
    <w:abstractNumId w:val="13"/>
  </w:num>
  <w:num w:numId="6" w16cid:durableId="384571233">
    <w:abstractNumId w:val="30"/>
  </w:num>
  <w:num w:numId="7" w16cid:durableId="504444025">
    <w:abstractNumId w:val="6"/>
  </w:num>
  <w:num w:numId="8" w16cid:durableId="1103962846">
    <w:abstractNumId w:val="16"/>
  </w:num>
  <w:num w:numId="9" w16cid:durableId="1284729350">
    <w:abstractNumId w:val="34"/>
  </w:num>
  <w:num w:numId="10" w16cid:durableId="870335393">
    <w:abstractNumId w:val="29"/>
  </w:num>
  <w:num w:numId="11" w16cid:durableId="1237131461">
    <w:abstractNumId w:val="1"/>
  </w:num>
  <w:num w:numId="12" w16cid:durableId="1486781633">
    <w:abstractNumId w:val="22"/>
  </w:num>
  <w:num w:numId="13" w16cid:durableId="1131948056">
    <w:abstractNumId w:val="15"/>
  </w:num>
  <w:num w:numId="14" w16cid:durableId="1614481499">
    <w:abstractNumId w:val="25"/>
  </w:num>
  <w:num w:numId="15" w16cid:durableId="1201671276">
    <w:abstractNumId w:val="4"/>
  </w:num>
  <w:num w:numId="16" w16cid:durableId="936668485">
    <w:abstractNumId w:val="10"/>
  </w:num>
  <w:num w:numId="17" w16cid:durableId="813253087">
    <w:abstractNumId w:val="2"/>
  </w:num>
  <w:num w:numId="18" w16cid:durableId="1460803544">
    <w:abstractNumId w:val="7"/>
  </w:num>
  <w:num w:numId="19" w16cid:durableId="1874997585">
    <w:abstractNumId w:val="23"/>
  </w:num>
  <w:num w:numId="20" w16cid:durableId="789327225">
    <w:abstractNumId w:val="24"/>
  </w:num>
  <w:num w:numId="21" w16cid:durableId="949778672">
    <w:abstractNumId w:val="19"/>
  </w:num>
  <w:num w:numId="22" w16cid:durableId="1559323612">
    <w:abstractNumId w:val="32"/>
  </w:num>
  <w:num w:numId="23" w16cid:durableId="1034695068">
    <w:abstractNumId w:val="9"/>
  </w:num>
  <w:num w:numId="24" w16cid:durableId="1497957993">
    <w:abstractNumId w:val="12"/>
  </w:num>
  <w:num w:numId="25" w16cid:durableId="450904510">
    <w:abstractNumId w:val="21"/>
  </w:num>
  <w:num w:numId="26" w16cid:durableId="1708065237">
    <w:abstractNumId w:val="26"/>
  </w:num>
  <w:num w:numId="27" w16cid:durableId="77558466">
    <w:abstractNumId w:val="14"/>
  </w:num>
  <w:num w:numId="28" w16cid:durableId="1191532505">
    <w:abstractNumId w:val="8"/>
  </w:num>
  <w:num w:numId="29" w16cid:durableId="1537354640">
    <w:abstractNumId w:val="17"/>
  </w:num>
  <w:num w:numId="30" w16cid:durableId="1542473432">
    <w:abstractNumId w:val="11"/>
  </w:num>
  <w:num w:numId="31" w16cid:durableId="208497448">
    <w:abstractNumId w:val="20"/>
  </w:num>
  <w:num w:numId="32" w16cid:durableId="944767545">
    <w:abstractNumId w:val="18"/>
  </w:num>
  <w:num w:numId="33" w16cid:durableId="1966543105">
    <w:abstractNumId w:val="33"/>
  </w:num>
  <w:num w:numId="34" w16cid:durableId="2091999799">
    <w:abstractNumId w:val="3"/>
  </w:num>
  <w:num w:numId="35" w16cid:durableId="2084446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85"/>
    <w:rsid w:val="00000FFE"/>
    <w:rsid w:val="0000175B"/>
    <w:rsid w:val="000150F7"/>
    <w:rsid w:val="00021F33"/>
    <w:rsid w:val="00041EAF"/>
    <w:rsid w:val="00046617"/>
    <w:rsid w:val="0005148D"/>
    <w:rsid w:val="00062526"/>
    <w:rsid w:val="00065038"/>
    <w:rsid w:val="00067F16"/>
    <w:rsid w:val="000723D9"/>
    <w:rsid w:val="00073909"/>
    <w:rsid w:val="00075090"/>
    <w:rsid w:val="00080060"/>
    <w:rsid w:val="0009342A"/>
    <w:rsid w:val="0009698B"/>
    <w:rsid w:val="00097221"/>
    <w:rsid w:val="00097937"/>
    <w:rsid w:val="000A0EC4"/>
    <w:rsid w:val="000A7100"/>
    <w:rsid w:val="000C621F"/>
    <w:rsid w:val="000C7284"/>
    <w:rsid w:val="000D2EA9"/>
    <w:rsid w:val="000E08A3"/>
    <w:rsid w:val="000E1A4E"/>
    <w:rsid w:val="000E4FB8"/>
    <w:rsid w:val="000F0280"/>
    <w:rsid w:val="000F094C"/>
    <w:rsid w:val="000F4BCD"/>
    <w:rsid w:val="00101852"/>
    <w:rsid w:val="0010378E"/>
    <w:rsid w:val="00105A27"/>
    <w:rsid w:val="0010655E"/>
    <w:rsid w:val="001077CE"/>
    <w:rsid w:val="00116AC4"/>
    <w:rsid w:val="00120224"/>
    <w:rsid w:val="001226B4"/>
    <w:rsid w:val="00127E17"/>
    <w:rsid w:val="0013132D"/>
    <w:rsid w:val="00136623"/>
    <w:rsid w:val="00151680"/>
    <w:rsid w:val="001565D7"/>
    <w:rsid w:val="00163102"/>
    <w:rsid w:val="001631EB"/>
    <w:rsid w:val="00164BEE"/>
    <w:rsid w:val="00167DD3"/>
    <w:rsid w:val="00175120"/>
    <w:rsid w:val="00175D1A"/>
    <w:rsid w:val="00186487"/>
    <w:rsid w:val="001876D0"/>
    <w:rsid w:val="00187B39"/>
    <w:rsid w:val="00190922"/>
    <w:rsid w:val="00192587"/>
    <w:rsid w:val="00193831"/>
    <w:rsid w:val="001939C2"/>
    <w:rsid w:val="0019423F"/>
    <w:rsid w:val="001A14B9"/>
    <w:rsid w:val="001A4BD0"/>
    <w:rsid w:val="001B635E"/>
    <w:rsid w:val="001C6983"/>
    <w:rsid w:val="001C6C5D"/>
    <w:rsid w:val="001D3C66"/>
    <w:rsid w:val="001D5DBA"/>
    <w:rsid w:val="001E228F"/>
    <w:rsid w:val="00200737"/>
    <w:rsid w:val="00201937"/>
    <w:rsid w:val="00202954"/>
    <w:rsid w:val="002114FA"/>
    <w:rsid w:val="002123B1"/>
    <w:rsid w:val="0021441E"/>
    <w:rsid w:val="002163D0"/>
    <w:rsid w:val="002222BF"/>
    <w:rsid w:val="0022238C"/>
    <w:rsid w:val="002252B4"/>
    <w:rsid w:val="00226B51"/>
    <w:rsid w:val="002347A6"/>
    <w:rsid w:val="0023625B"/>
    <w:rsid w:val="00240875"/>
    <w:rsid w:val="002448D4"/>
    <w:rsid w:val="002461B6"/>
    <w:rsid w:val="002563EC"/>
    <w:rsid w:val="00262D17"/>
    <w:rsid w:val="002664C8"/>
    <w:rsid w:val="00266C62"/>
    <w:rsid w:val="002714AE"/>
    <w:rsid w:val="00274679"/>
    <w:rsid w:val="002802AF"/>
    <w:rsid w:val="00282498"/>
    <w:rsid w:val="00282D0C"/>
    <w:rsid w:val="002838CD"/>
    <w:rsid w:val="002871F7"/>
    <w:rsid w:val="00287797"/>
    <w:rsid w:val="00293928"/>
    <w:rsid w:val="00294B61"/>
    <w:rsid w:val="002A0EF6"/>
    <w:rsid w:val="002A4F4F"/>
    <w:rsid w:val="002A55CB"/>
    <w:rsid w:val="002A6B23"/>
    <w:rsid w:val="002B0346"/>
    <w:rsid w:val="002B2619"/>
    <w:rsid w:val="002C0AB2"/>
    <w:rsid w:val="002C3D2C"/>
    <w:rsid w:val="002C72DF"/>
    <w:rsid w:val="002D1A1A"/>
    <w:rsid w:val="002D7937"/>
    <w:rsid w:val="002E78F7"/>
    <w:rsid w:val="002F4C62"/>
    <w:rsid w:val="002F58DA"/>
    <w:rsid w:val="0030095A"/>
    <w:rsid w:val="003011B4"/>
    <w:rsid w:val="003019DA"/>
    <w:rsid w:val="003035F6"/>
    <w:rsid w:val="00313851"/>
    <w:rsid w:val="00314B1F"/>
    <w:rsid w:val="00322F43"/>
    <w:rsid w:val="0033095D"/>
    <w:rsid w:val="00333886"/>
    <w:rsid w:val="00335495"/>
    <w:rsid w:val="00335558"/>
    <w:rsid w:val="00342333"/>
    <w:rsid w:val="00343C81"/>
    <w:rsid w:val="003546AE"/>
    <w:rsid w:val="00354E2B"/>
    <w:rsid w:val="003574E7"/>
    <w:rsid w:val="0036610B"/>
    <w:rsid w:val="00367BF1"/>
    <w:rsid w:val="00371944"/>
    <w:rsid w:val="00380489"/>
    <w:rsid w:val="00383B85"/>
    <w:rsid w:val="00384677"/>
    <w:rsid w:val="00386DCD"/>
    <w:rsid w:val="00387FB6"/>
    <w:rsid w:val="003A276A"/>
    <w:rsid w:val="003A2F08"/>
    <w:rsid w:val="003B42A2"/>
    <w:rsid w:val="003B77A9"/>
    <w:rsid w:val="003C1543"/>
    <w:rsid w:val="003C25B8"/>
    <w:rsid w:val="003D79CF"/>
    <w:rsid w:val="003E0485"/>
    <w:rsid w:val="003E2782"/>
    <w:rsid w:val="003E47BB"/>
    <w:rsid w:val="003F650C"/>
    <w:rsid w:val="00400AA2"/>
    <w:rsid w:val="0040130A"/>
    <w:rsid w:val="00402B85"/>
    <w:rsid w:val="00402D07"/>
    <w:rsid w:val="00404443"/>
    <w:rsid w:val="0041093D"/>
    <w:rsid w:val="004123E9"/>
    <w:rsid w:val="00420A4C"/>
    <w:rsid w:val="00424722"/>
    <w:rsid w:val="0042717E"/>
    <w:rsid w:val="00430B4D"/>
    <w:rsid w:val="00430BAB"/>
    <w:rsid w:val="00431F1A"/>
    <w:rsid w:val="00434D1A"/>
    <w:rsid w:val="0046149D"/>
    <w:rsid w:val="00467ACF"/>
    <w:rsid w:val="00470182"/>
    <w:rsid w:val="00471191"/>
    <w:rsid w:val="00473166"/>
    <w:rsid w:val="00473DE7"/>
    <w:rsid w:val="00474C3A"/>
    <w:rsid w:val="0049194C"/>
    <w:rsid w:val="00496044"/>
    <w:rsid w:val="004A2F4C"/>
    <w:rsid w:val="004A4087"/>
    <w:rsid w:val="004B7658"/>
    <w:rsid w:val="004C0319"/>
    <w:rsid w:val="004C2E55"/>
    <w:rsid w:val="004C4096"/>
    <w:rsid w:val="004D0520"/>
    <w:rsid w:val="004D2411"/>
    <w:rsid w:val="004E1971"/>
    <w:rsid w:val="004E4D46"/>
    <w:rsid w:val="004F06C6"/>
    <w:rsid w:val="004F5389"/>
    <w:rsid w:val="004F63B3"/>
    <w:rsid w:val="005022FB"/>
    <w:rsid w:val="005035C3"/>
    <w:rsid w:val="00511F84"/>
    <w:rsid w:val="00517C60"/>
    <w:rsid w:val="0052359C"/>
    <w:rsid w:val="00527DAF"/>
    <w:rsid w:val="0053353D"/>
    <w:rsid w:val="005349BD"/>
    <w:rsid w:val="00534DDD"/>
    <w:rsid w:val="00536190"/>
    <w:rsid w:val="00543DE6"/>
    <w:rsid w:val="00546E70"/>
    <w:rsid w:val="00556758"/>
    <w:rsid w:val="00560839"/>
    <w:rsid w:val="00563D92"/>
    <w:rsid w:val="00564E22"/>
    <w:rsid w:val="0056749B"/>
    <w:rsid w:val="0057103E"/>
    <w:rsid w:val="0057242F"/>
    <w:rsid w:val="00575E94"/>
    <w:rsid w:val="00576B28"/>
    <w:rsid w:val="0058319E"/>
    <w:rsid w:val="005917B6"/>
    <w:rsid w:val="00594CA5"/>
    <w:rsid w:val="0059709D"/>
    <w:rsid w:val="005A00FC"/>
    <w:rsid w:val="005A191A"/>
    <w:rsid w:val="005B0019"/>
    <w:rsid w:val="005B33AD"/>
    <w:rsid w:val="005B63B6"/>
    <w:rsid w:val="005C4785"/>
    <w:rsid w:val="005C58E1"/>
    <w:rsid w:val="005C6DF8"/>
    <w:rsid w:val="005D239C"/>
    <w:rsid w:val="005D32F3"/>
    <w:rsid w:val="005E0D4C"/>
    <w:rsid w:val="00604913"/>
    <w:rsid w:val="00605C76"/>
    <w:rsid w:val="00606E36"/>
    <w:rsid w:val="006177BE"/>
    <w:rsid w:val="006178C2"/>
    <w:rsid w:val="006306CC"/>
    <w:rsid w:val="00631BFF"/>
    <w:rsid w:val="00632315"/>
    <w:rsid w:val="006334F7"/>
    <w:rsid w:val="00644974"/>
    <w:rsid w:val="00644BC1"/>
    <w:rsid w:val="00647E0E"/>
    <w:rsid w:val="00650652"/>
    <w:rsid w:val="00657F7C"/>
    <w:rsid w:val="006712C1"/>
    <w:rsid w:val="00676414"/>
    <w:rsid w:val="00677194"/>
    <w:rsid w:val="00687234"/>
    <w:rsid w:val="00691299"/>
    <w:rsid w:val="006B7A04"/>
    <w:rsid w:val="006C73D5"/>
    <w:rsid w:val="006D4022"/>
    <w:rsid w:val="006E6829"/>
    <w:rsid w:val="006F03F2"/>
    <w:rsid w:val="006F254C"/>
    <w:rsid w:val="006F575A"/>
    <w:rsid w:val="00703EA3"/>
    <w:rsid w:val="007069C2"/>
    <w:rsid w:val="00707114"/>
    <w:rsid w:val="00710B07"/>
    <w:rsid w:val="00714CD5"/>
    <w:rsid w:val="0071694B"/>
    <w:rsid w:val="00717570"/>
    <w:rsid w:val="00725679"/>
    <w:rsid w:val="007260C1"/>
    <w:rsid w:val="00730986"/>
    <w:rsid w:val="007415EE"/>
    <w:rsid w:val="007450F5"/>
    <w:rsid w:val="00746469"/>
    <w:rsid w:val="00755FBA"/>
    <w:rsid w:val="00756F2C"/>
    <w:rsid w:val="007611C3"/>
    <w:rsid w:val="0076355C"/>
    <w:rsid w:val="0076368D"/>
    <w:rsid w:val="0076616A"/>
    <w:rsid w:val="00767C2F"/>
    <w:rsid w:val="00780B85"/>
    <w:rsid w:val="00785D07"/>
    <w:rsid w:val="0078643A"/>
    <w:rsid w:val="007909A1"/>
    <w:rsid w:val="00793BD8"/>
    <w:rsid w:val="0079442E"/>
    <w:rsid w:val="007A0143"/>
    <w:rsid w:val="007A5C99"/>
    <w:rsid w:val="007B3606"/>
    <w:rsid w:val="007B7E6C"/>
    <w:rsid w:val="007C014C"/>
    <w:rsid w:val="007C0F2C"/>
    <w:rsid w:val="007C21C3"/>
    <w:rsid w:val="007C590C"/>
    <w:rsid w:val="007D3982"/>
    <w:rsid w:val="007D43FF"/>
    <w:rsid w:val="007D5BD9"/>
    <w:rsid w:val="007E0D81"/>
    <w:rsid w:val="007E2495"/>
    <w:rsid w:val="007E44FC"/>
    <w:rsid w:val="007F2E81"/>
    <w:rsid w:val="007F3C75"/>
    <w:rsid w:val="007F6841"/>
    <w:rsid w:val="007F71DD"/>
    <w:rsid w:val="007F786A"/>
    <w:rsid w:val="00803066"/>
    <w:rsid w:val="00806408"/>
    <w:rsid w:val="00814CF8"/>
    <w:rsid w:val="0081526E"/>
    <w:rsid w:val="0081749B"/>
    <w:rsid w:val="00821968"/>
    <w:rsid w:val="00822179"/>
    <w:rsid w:val="008329BA"/>
    <w:rsid w:val="00840227"/>
    <w:rsid w:val="0084031A"/>
    <w:rsid w:val="0085522F"/>
    <w:rsid w:val="00863D86"/>
    <w:rsid w:val="008700A8"/>
    <w:rsid w:val="00876E27"/>
    <w:rsid w:val="008832A7"/>
    <w:rsid w:val="00886656"/>
    <w:rsid w:val="008A4690"/>
    <w:rsid w:val="008A50DE"/>
    <w:rsid w:val="008A64B1"/>
    <w:rsid w:val="008B4ABC"/>
    <w:rsid w:val="008B65EB"/>
    <w:rsid w:val="008C03F0"/>
    <w:rsid w:val="008D52CB"/>
    <w:rsid w:val="008D630F"/>
    <w:rsid w:val="008D6FD9"/>
    <w:rsid w:val="008E6493"/>
    <w:rsid w:val="008F1D76"/>
    <w:rsid w:val="008F4374"/>
    <w:rsid w:val="0090329A"/>
    <w:rsid w:val="009042B9"/>
    <w:rsid w:val="009047EB"/>
    <w:rsid w:val="00911A68"/>
    <w:rsid w:val="00912345"/>
    <w:rsid w:val="00926BD1"/>
    <w:rsid w:val="00927137"/>
    <w:rsid w:val="009271BD"/>
    <w:rsid w:val="009309E8"/>
    <w:rsid w:val="00936CE2"/>
    <w:rsid w:val="0094203A"/>
    <w:rsid w:val="00947C6C"/>
    <w:rsid w:val="0095127A"/>
    <w:rsid w:val="009512EE"/>
    <w:rsid w:val="00952AB6"/>
    <w:rsid w:val="00953DC5"/>
    <w:rsid w:val="009617F6"/>
    <w:rsid w:val="009620C2"/>
    <w:rsid w:val="009620EB"/>
    <w:rsid w:val="009669F7"/>
    <w:rsid w:val="009710A8"/>
    <w:rsid w:val="00971942"/>
    <w:rsid w:val="00975515"/>
    <w:rsid w:val="00981D20"/>
    <w:rsid w:val="009820A3"/>
    <w:rsid w:val="00985B84"/>
    <w:rsid w:val="0099002F"/>
    <w:rsid w:val="00990AC3"/>
    <w:rsid w:val="00992D02"/>
    <w:rsid w:val="009A33A5"/>
    <w:rsid w:val="009C4074"/>
    <w:rsid w:val="009C49ED"/>
    <w:rsid w:val="009C54A4"/>
    <w:rsid w:val="009D118C"/>
    <w:rsid w:val="009D38F6"/>
    <w:rsid w:val="009D73E9"/>
    <w:rsid w:val="009F64DD"/>
    <w:rsid w:val="009F6D4A"/>
    <w:rsid w:val="009F7846"/>
    <w:rsid w:val="00A03C88"/>
    <w:rsid w:val="00A04664"/>
    <w:rsid w:val="00A057E4"/>
    <w:rsid w:val="00A06F76"/>
    <w:rsid w:val="00A12E57"/>
    <w:rsid w:val="00A131E3"/>
    <w:rsid w:val="00A17697"/>
    <w:rsid w:val="00A21122"/>
    <w:rsid w:val="00A213D4"/>
    <w:rsid w:val="00A30168"/>
    <w:rsid w:val="00A3750F"/>
    <w:rsid w:val="00A41466"/>
    <w:rsid w:val="00A53D5E"/>
    <w:rsid w:val="00A709A1"/>
    <w:rsid w:val="00A748CD"/>
    <w:rsid w:val="00A74DF3"/>
    <w:rsid w:val="00A82ACD"/>
    <w:rsid w:val="00A831E5"/>
    <w:rsid w:val="00A83CAA"/>
    <w:rsid w:val="00A84DD8"/>
    <w:rsid w:val="00A91E8B"/>
    <w:rsid w:val="00A954EE"/>
    <w:rsid w:val="00A96575"/>
    <w:rsid w:val="00A97F01"/>
    <w:rsid w:val="00AA4198"/>
    <w:rsid w:val="00AA72E8"/>
    <w:rsid w:val="00AB145B"/>
    <w:rsid w:val="00AB1625"/>
    <w:rsid w:val="00AB583C"/>
    <w:rsid w:val="00AC015A"/>
    <w:rsid w:val="00AC05C7"/>
    <w:rsid w:val="00AC25FD"/>
    <w:rsid w:val="00AC3A56"/>
    <w:rsid w:val="00AD326B"/>
    <w:rsid w:val="00AD7EFE"/>
    <w:rsid w:val="00AE2A48"/>
    <w:rsid w:val="00AE6A0D"/>
    <w:rsid w:val="00AF1AEA"/>
    <w:rsid w:val="00AF4066"/>
    <w:rsid w:val="00AF4B09"/>
    <w:rsid w:val="00AF6A84"/>
    <w:rsid w:val="00AF6F90"/>
    <w:rsid w:val="00AF73DF"/>
    <w:rsid w:val="00AF7C35"/>
    <w:rsid w:val="00B150DB"/>
    <w:rsid w:val="00B25994"/>
    <w:rsid w:val="00B26FDD"/>
    <w:rsid w:val="00B4237C"/>
    <w:rsid w:val="00B42C6E"/>
    <w:rsid w:val="00B4784C"/>
    <w:rsid w:val="00B508DC"/>
    <w:rsid w:val="00B50B76"/>
    <w:rsid w:val="00B515EA"/>
    <w:rsid w:val="00B62448"/>
    <w:rsid w:val="00B65F76"/>
    <w:rsid w:val="00B7404C"/>
    <w:rsid w:val="00B762A6"/>
    <w:rsid w:val="00B9016C"/>
    <w:rsid w:val="00BA0B40"/>
    <w:rsid w:val="00BA0F76"/>
    <w:rsid w:val="00BA4775"/>
    <w:rsid w:val="00BA69B1"/>
    <w:rsid w:val="00BA7D1E"/>
    <w:rsid w:val="00BB01F3"/>
    <w:rsid w:val="00BB2C85"/>
    <w:rsid w:val="00BB3218"/>
    <w:rsid w:val="00BB3472"/>
    <w:rsid w:val="00BC4B6F"/>
    <w:rsid w:val="00BC56BD"/>
    <w:rsid w:val="00BD226B"/>
    <w:rsid w:val="00BD34CC"/>
    <w:rsid w:val="00BD63F9"/>
    <w:rsid w:val="00BE1C0B"/>
    <w:rsid w:val="00BE3E5E"/>
    <w:rsid w:val="00BE440F"/>
    <w:rsid w:val="00BF35F7"/>
    <w:rsid w:val="00BF5DDA"/>
    <w:rsid w:val="00BF7F08"/>
    <w:rsid w:val="00C033FA"/>
    <w:rsid w:val="00C07C15"/>
    <w:rsid w:val="00C12F90"/>
    <w:rsid w:val="00C14745"/>
    <w:rsid w:val="00C20A35"/>
    <w:rsid w:val="00C22C64"/>
    <w:rsid w:val="00C234ED"/>
    <w:rsid w:val="00C24A0C"/>
    <w:rsid w:val="00C25550"/>
    <w:rsid w:val="00C31118"/>
    <w:rsid w:val="00C34456"/>
    <w:rsid w:val="00C379D8"/>
    <w:rsid w:val="00C465D9"/>
    <w:rsid w:val="00C52EC3"/>
    <w:rsid w:val="00C5450B"/>
    <w:rsid w:val="00C5566E"/>
    <w:rsid w:val="00C620FF"/>
    <w:rsid w:val="00C62BB3"/>
    <w:rsid w:val="00C71932"/>
    <w:rsid w:val="00C7308C"/>
    <w:rsid w:val="00C76AC0"/>
    <w:rsid w:val="00C7761C"/>
    <w:rsid w:val="00C8182A"/>
    <w:rsid w:val="00C8193F"/>
    <w:rsid w:val="00C87072"/>
    <w:rsid w:val="00C94AF7"/>
    <w:rsid w:val="00C951BD"/>
    <w:rsid w:val="00CA02E7"/>
    <w:rsid w:val="00CA13C9"/>
    <w:rsid w:val="00CA1ECA"/>
    <w:rsid w:val="00CA5CC8"/>
    <w:rsid w:val="00CA5E45"/>
    <w:rsid w:val="00CC04BD"/>
    <w:rsid w:val="00CC109A"/>
    <w:rsid w:val="00CC2D5A"/>
    <w:rsid w:val="00CC6128"/>
    <w:rsid w:val="00CC7E80"/>
    <w:rsid w:val="00CE1C44"/>
    <w:rsid w:val="00CE26FD"/>
    <w:rsid w:val="00CE27F8"/>
    <w:rsid w:val="00CF043F"/>
    <w:rsid w:val="00CF727D"/>
    <w:rsid w:val="00D00585"/>
    <w:rsid w:val="00D11EC6"/>
    <w:rsid w:val="00D1224F"/>
    <w:rsid w:val="00D1675B"/>
    <w:rsid w:val="00D33380"/>
    <w:rsid w:val="00D4209E"/>
    <w:rsid w:val="00D54AE5"/>
    <w:rsid w:val="00D56E94"/>
    <w:rsid w:val="00D61B9D"/>
    <w:rsid w:val="00D723F5"/>
    <w:rsid w:val="00D73913"/>
    <w:rsid w:val="00D73D06"/>
    <w:rsid w:val="00D74DEE"/>
    <w:rsid w:val="00D75692"/>
    <w:rsid w:val="00D81AAB"/>
    <w:rsid w:val="00D94638"/>
    <w:rsid w:val="00D94802"/>
    <w:rsid w:val="00D96391"/>
    <w:rsid w:val="00D9749B"/>
    <w:rsid w:val="00DA1D6A"/>
    <w:rsid w:val="00DA1E99"/>
    <w:rsid w:val="00DA4DAB"/>
    <w:rsid w:val="00DA5119"/>
    <w:rsid w:val="00DA6637"/>
    <w:rsid w:val="00DB1E7D"/>
    <w:rsid w:val="00DB2FB0"/>
    <w:rsid w:val="00DB368E"/>
    <w:rsid w:val="00DB3922"/>
    <w:rsid w:val="00DB3E59"/>
    <w:rsid w:val="00DB53F7"/>
    <w:rsid w:val="00DB6B56"/>
    <w:rsid w:val="00DB7E59"/>
    <w:rsid w:val="00DC5083"/>
    <w:rsid w:val="00DC5ED1"/>
    <w:rsid w:val="00DD1EDB"/>
    <w:rsid w:val="00DD27EE"/>
    <w:rsid w:val="00DD4523"/>
    <w:rsid w:val="00DD7C4D"/>
    <w:rsid w:val="00DE0ADC"/>
    <w:rsid w:val="00DE2780"/>
    <w:rsid w:val="00DE7A38"/>
    <w:rsid w:val="00DF2F53"/>
    <w:rsid w:val="00DF7714"/>
    <w:rsid w:val="00E0778A"/>
    <w:rsid w:val="00E10905"/>
    <w:rsid w:val="00E10AAF"/>
    <w:rsid w:val="00E14E6C"/>
    <w:rsid w:val="00E16750"/>
    <w:rsid w:val="00E20213"/>
    <w:rsid w:val="00E21557"/>
    <w:rsid w:val="00E21C2B"/>
    <w:rsid w:val="00E2375A"/>
    <w:rsid w:val="00E24B1E"/>
    <w:rsid w:val="00E276E3"/>
    <w:rsid w:val="00E302BD"/>
    <w:rsid w:val="00E32C10"/>
    <w:rsid w:val="00E332B1"/>
    <w:rsid w:val="00E36B6B"/>
    <w:rsid w:val="00E4470C"/>
    <w:rsid w:val="00E47398"/>
    <w:rsid w:val="00E50009"/>
    <w:rsid w:val="00E515D4"/>
    <w:rsid w:val="00E53513"/>
    <w:rsid w:val="00E55081"/>
    <w:rsid w:val="00E5591C"/>
    <w:rsid w:val="00E639AD"/>
    <w:rsid w:val="00E676F6"/>
    <w:rsid w:val="00E7007F"/>
    <w:rsid w:val="00E77F5A"/>
    <w:rsid w:val="00E8229F"/>
    <w:rsid w:val="00E840FA"/>
    <w:rsid w:val="00E8685A"/>
    <w:rsid w:val="00E9322B"/>
    <w:rsid w:val="00E979CF"/>
    <w:rsid w:val="00EA48CB"/>
    <w:rsid w:val="00EA59BE"/>
    <w:rsid w:val="00EA6368"/>
    <w:rsid w:val="00ED4A8D"/>
    <w:rsid w:val="00EF172A"/>
    <w:rsid w:val="00EF223A"/>
    <w:rsid w:val="00F053F2"/>
    <w:rsid w:val="00F171F4"/>
    <w:rsid w:val="00F22BD0"/>
    <w:rsid w:val="00F2441B"/>
    <w:rsid w:val="00F24A45"/>
    <w:rsid w:val="00F306FF"/>
    <w:rsid w:val="00F33C65"/>
    <w:rsid w:val="00F34184"/>
    <w:rsid w:val="00F401C0"/>
    <w:rsid w:val="00F40762"/>
    <w:rsid w:val="00F450C5"/>
    <w:rsid w:val="00F47A89"/>
    <w:rsid w:val="00F5265E"/>
    <w:rsid w:val="00F54C86"/>
    <w:rsid w:val="00F551A4"/>
    <w:rsid w:val="00F706E1"/>
    <w:rsid w:val="00F709AA"/>
    <w:rsid w:val="00F70EB2"/>
    <w:rsid w:val="00F956F7"/>
    <w:rsid w:val="00F9670F"/>
    <w:rsid w:val="00FA0DE9"/>
    <w:rsid w:val="00FA712A"/>
    <w:rsid w:val="00FB3BAF"/>
    <w:rsid w:val="00FB6241"/>
    <w:rsid w:val="00FC01E7"/>
    <w:rsid w:val="00FC19DD"/>
    <w:rsid w:val="00FC1E09"/>
    <w:rsid w:val="00FC42AF"/>
    <w:rsid w:val="00FC50C8"/>
    <w:rsid w:val="00FE15BB"/>
    <w:rsid w:val="00FE2C3A"/>
    <w:rsid w:val="00FF28E5"/>
    <w:rsid w:val="00FF4DA7"/>
    <w:rsid w:val="00FF4F12"/>
    <w:rsid w:val="08C86261"/>
    <w:rsid w:val="22E2EA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1CAF5"/>
  <w15:chartTrackingRefBased/>
  <w15:docId w15:val="{6C148271-CE1F-47AF-83AE-34ECEA7D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585"/>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D00585"/>
    <w:pPr>
      <w:outlineLvl w:val="0"/>
    </w:pPr>
    <w:rPr>
      <w:b/>
      <w:bCs/>
      <w:noProof/>
      <w:color w:val="FFFFFF" w:themeColor="background1"/>
      <w:sz w:val="72"/>
      <w:szCs w:val="72"/>
      <w:lang w:eastAsia="en-GB"/>
    </w:rPr>
  </w:style>
  <w:style w:type="paragraph" w:styleId="Heading2">
    <w:name w:val="heading 2"/>
    <w:basedOn w:val="Normal"/>
    <w:next w:val="Normal"/>
    <w:link w:val="Heading2Char"/>
    <w:uiPriority w:val="9"/>
    <w:unhideWhenUsed/>
    <w:qFormat/>
    <w:rsid w:val="00D00585"/>
    <w:pPr>
      <w:keepNext/>
      <w:keepLines/>
      <w:spacing w:before="40" w:after="80"/>
      <w:outlineLvl w:val="1"/>
    </w:pPr>
    <w:rPr>
      <w:rFonts w:eastAsiaTheme="majorEastAsia" w:cstheme="majorBidi"/>
      <w:color w:val="C45911" w:themeColor="accent2" w:themeShade="BF"/>
      <w:sz w:val="36"/>
      <w:szCs w:val="26"/>
    </w:rPr>
  </w:style>
  <w:style w:type="paragraph" w:styleId="Heading3">
    <w:name w:val="heading 3"/>
    <w:basedOn w:val="Normal"/>
    <w:next w:val="Normal"/>
    <w:link w:val="Heading3Char"/>
    <w:uiPriority w:val="9"/>
    <w:unhideWhenUsed/>
    <w:qFormat/>
    <w:rsid w:val="00C620FF"/>
    <w:pPr>
      <w:outlineLvl w:val="2"/>
    </w:pPr>
    <w:rPr>
      <w:color w:val="002060"/>
      <w:sz w:val="32"/>
      <w:szCs w:val="32"/>
    </w:rPr>
  </w:style>
  <w:style w:type="paragraph" w:styleId="Heading4">
    <w:name w:val="heading 4"/>
    <w:basedOn w:val="Normal"/>
    <w:next w:val="Normal"/>
    <w:link w:val="Heading4Char"/>
    <w:uiPriority w:val="9"/>
    <w:unhideWhenUsed/>
    <w:qFormat/>
    <w:rsid w:val="008221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620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585"/>
    <w:rPr>
      <w:rFonts w:ascii="Arial" w:hAnsi="Arial" w:cs="Arial"/>
      <w:b/>
      <w:bCs/>
      <w:noProof/>
      <w:color w:val="FFFFFF" w:themeColor="background1"/>
      <w:sz w:val="72"/>
      <w:szCs w:val="72"/>
      <w:lang w:eastAsia="en-GB"/>
    </w:rPr>
  </w:style>
  <w:style w:type="character" w:customStyle="1" w:styleId="Heading2Char">
    <w:name w:val="Heading 2 Char"/>
    <w:basedOn w:val="DefaultParagraphFont"/>
    <w:link w:val="Heading2"/>
    <w:uiPriority w:val="9"/>
    <w:rsid w:val="00D00585"/>
    <w:rPr>
      <w:rFonts w:ascii="Arial" w:eastAsiaTheme="majorEastAsia" w:hAnsi="Arial" w:cstheme="majorBidi"/>
      <w:color w:val="C45911" w:themeColor="accent2" w:themeShade="BF"/>
      <w:sz w:val="36"/>
      <w:szCs w:val="26"/>
    </w:rPr>
  </w:style>
  <w:style w:type="paragraph" w:styleId="ListParagraph">
    <w:name w:val="List Paragraph"/>
    <w:aliases w:val="cv list paragraph,List Paragraph1,Table Text,List Paragraph_Table text,Table text,Table text + Justified,L....,EiB Main bullet,Dot pt,No Spacing1,List Paragraph Char Char Char,Indicator Text,Numbered Para 1,Bullet 1,F5 List Paragraph,Bull"/>
    <w:basedOn w:val="Normal"/>
    <w:link w:val="ListParagraphChar"/>
    <w:uiPriority w:val="34"/>
    <w:qFormat/>
    <w:rsid w:val="00D00585"/>
    <w:pPr>
      <w:ind w:left="720"/>
      <w:contextualSpacing/>
    </w:pPr>
  </w:style>
  <w:style w:type="table" w:styleId="TableGrid">
    <w:name w:val="Table Grid"/>
    <w:basedOn w:val="TableNormal"/>
    <w:uiPriority w:val="39"/>
    <w:rsid w:val="00D00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00585"/>
    <w:pPr>
      <w:spacing w:after="100"/>
    </w:pPr>
  </w:style>
  <w:style w:type="character" w:styleId="Hyperlink">
    <w:name w:val="Hyperlink"/>
    <w:basedOn w:val="DefaultParagraphFont"/>
    <w:uiPriority w:val="99"/>
    <w:unhideWhenUsed/>
    <w:rsid w:val="00D00585"/>
    <w:rPr>
      <w:color w:val="0563C1" w:themeColor="hyperlink"/>
      <w:u w:val="single"/>
    </w:rPr>
  </w:style>
  <w:style w:type="character" w:customStyle="1" w:styleId="ListParagraphChar">
    <w:name w:val="List Paragraph Char"/>
    <w:aliases w:val="cv list paragraph Char,List Paragraph1 Char,Table Text Char,List Paragraph_Table text Char,Table text Char,Table text + Justified Char,L.... Char,EiB Main bullet Char,Dot pt Char,No Spacing1 Char,List Paragraph Char Char Char Char"/>
    <w:basedOn w:val="DefaultParagraphFont"/>
    <w:link w:val="ListParagraph"/>
    <w:uiPriority w:val="34"/>
    <w:qFormat/>
    <w:locked/>
    <w:rsid w:val="00D00585"/>
    <w:rPr>
      <w:rFonts w:ascii="Arial" w:hAnsi="Arial" w:cs="Arial"/>
      <w:sz w:val="24"/>
      <w:szCs w:val="24"/>
    </w:rPr>
  </w:style>
  <w:style w:type="paragraph" w:styleId="TOC2">
    <w:name w:val="toc 2"/>
    <w:basedOn w:val="Normal"/>
    <w:next w:val="Normal"/>
    <w:autoRedefine/>
    <w:uiPriority w:val="39"/>
    <w:unhideWhenUsed/>
    <w:rsid w:val="00E302BD"/>
    <w:pPr>
      <w:tabs>
        <w:tab w:val="right" w:leader="dot" w:pos="9016"/>
      </w:tabs>
      <w:spacing w:after="100"/>
    </w:pPr>
  </w:style>
  <w:style w:type="paragraph" w:styleId="Header">
    <w:name w:val="header"/>
    <w:basedOn w:val="Normal"/>
    <w:link w:val="HeaderChar"/>
    <w:uiPriority w:val="99"/>
    <w:unhideWhenUsed/>
    <w:rsid w:val="007A0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143"/>
    <w:rPr>
      <w:rFonts w:ascii="Arial" w:hAnsi="Arial" w:cs="Arial"/>
      <w:sz w:val="24"/>
      <w:szCs w:val="24"/>
    </w:rPr>
  </w:style>
  <w:style w:type="paragraph" w:styleId="Footer">
    <w:name w:val="footer"/>
    <w:basedOn w:val="Normal"/>
    <w:link w:val="FooterChar"/>
    <w:uiPriority w:val="99"/>
    <w:unhideWhenUsed/>
    <w:rsid w:val="007A0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143"/>
    <w:rPr>
      <w:rFonts w:ascii="Arial" w:hAnsi="Arial" w:cs="Arial"/>
      <w:sz w:val="24"/>
      <w:szCs w:val="24"/>
    </w:rPr>
  </w:style>
  <w:style w:type="paragraph" w:styleId="NormalWeb">
    <w:name w:val="Normal (Web)"/>
    <w:basedOn w:val="Normal"/>
    <w:uiPriority w:val="99"/>
    <w:unhideWhenUsed/>
    <w:rsid w:val="00D75692"/>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rsid w:val="00822179"/>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rsid w:val="00C620FF"/>
    <w:rPr>
      <w:rFonts w:ascii="Arial" w:hAnsi="Arial" w:cs="Arial"/>
      <w:color w:val="002060"/>
      <w:sz w:val="32"/>
      <w:szCs w:val="32"/>
    </w:rPr>
  </w:style>
  <w:style w:type="character" w:customStyle="1" w:styleId="Heading5Char">
    <w:name w:val="Heading 5 Char"/>
    <w:basedOn w:val="DefaultParagraphFont"/>
    <w:link w:val="Heading5"/>
    <w:uiPriority w:val="9"/>
    <w:rsid w:val="00C620FF"/>
    <w:rPr>
      <w:rFonts w:asciiTheme="majorHAnsi" w:eastAsiaTheme="majorEastAsia" w:hAnsiTheme="majorHAnsi" w:cstheme="majorBidi"/>
      <w:color w:val="2F5496" w:themeColor="accent1" w:themeShade="BF"/>
      <w:sz w:val="24"/>
      <w:szCs w:val="24"/>
    </w:rPr>
  </w:style>
  <w:style w:type="paragraph" w:styleId="NoSpacing">
    <w:name w:val="No Spacing"/>
    <w:uiPriority w:val="1"/>
    <w:qFormat/>
    <w:rsid w:val="00C620FF"/>
    <w:pPr>
      <w:spacing w:after="0" w:line="240" w:lineRule="auto"/>
      <w:jc w:val="both"/>
    </w:pPr>
    <w:rPr>
      <w:rFonts w:ascii="Arial" w:eastAsia="Times New Roman" w:hAnsi="Arial" w:cs="Times New Roman"/>
      <w:szCs w:val="24"/>
      <w:lang w:eastAsia="en-GB"/>
    </w:rPr>
  </w:style>
  <w:style w:type="paragraph" w:styleId="CommentText">
    <w:name w:val="annotation text"/>
    <w:basedOn w:val="Normal"/>
    <w:link w:val="CommentTextChar"/>
    <w:uiPriority w:val="99"/>
    <w:unhideWhenUsed/>
    <w:rsid w:val="00C620FF"/>
    <w:pPr>
      <w:spacing w:line="240" w:lineRule="auto"/>
    </w:pPr>
    <w:rPr>
      <w:sz w:val="20"/>
      <w:szCs w:val="20"/>
    </w:rPr>
  </w:style>
  <w:style w:type="character" w:customStyle="1" w:styleId="CommentTextChar">
    <w:name w:val="Comment Text Char"/>
    <w:basedOn w:val="DefaultParagraphFont"/>
    <w:link w:val="CommentText"/>
    <w:uiPriority w:val="99"/>
    <w:rsid w:val="00C620FF"/>
    <w:rPr>
      <w:rFonts w:ascii="Arial" w:hAnsi="Arial" w:cs="Arial"/>
      <w:sz w:val="20"/>
      <w:szCs w:val="20"/>
    </w:rPr>
  </w:style>
  <w:style w:type="character" w:styleId="CommentReference">
    <w:name w:val="annotation reference"/>
    <w:basedOn w:val="DefaultParagraphFont"/>
    <w:uiPriority w:val="99"/>
    <w:semiHidden/>
    <w:unhideWhenUsed/>
    <w:rsid w:val="00C620FF"/>
    <w:rPr>
      <w:sz w:val="16"/>
      <w:szCs w:val="16"/>
    </w:rPr>
  </w:style>
  <w:style w:type="character" w:customStyle="1" w:styleId="cf01">
    <w:name w:val="cf01"/>
    <w:basedOn w:val="DefaultParagraphFont"/>
    <w:rsid w:val="00C620FF"/>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C620FF"/>
    <w:rPr>
      <w:b/>
      <w:bCs/>
    </w:rPr>
  </w:style>
  <w:style w:type="character" w:customStyle="1" w:styleId="CommentSubjectChar">
    <w:name w:val="Comment Subject Char"/>
    <w:basedOn w:val="CommentTextChar"/>
    <w:link w:val="CommentSubject"/>
    <w:uiPriority w:val="99"/>
    <w:semiHidden/>
    <w:rsid w:val="00C620FF"/>
    <w:rPr>
      <w:rFonts w:ascii="Arial" w:hAnsi="Arial" w:cs="Arial"/>
      <w:b/>
      <w:bCs/>
      <w:sz w:val="20"/>
      <w:szCs w:val="20"/>
    </w:rPr>
  </w:style>
  <w:style w:type="character" w:styleId="UnresolvedMention">
    <w:name w:val="Unresolved Mention"/>
    <w:basedOn w:val="DefaultParagraphFont"/>
    <w:uiPriority w:val="99"/>
    <w:semiHidden/>
    <w:unhideWhenUsed/>
    <w:rsid w:val="00C620FF"/>
    <w:rPr>
      <w:color w:val="605E5C"/>
      <w:shd w:val="clear" w:color="auto" w:fill="E1DFDD"/>
    </w:rPr>
  </w:style>
  <w:style w:type="character" w:styleId="Mention">
    <w:name w:val="Mention"/>
    <w:basedOn w:val="DefaultParagraphFont"/>
    <w:uiPriority w:val="99"/>
    <w:unhideWhenUsed/>
    <w:rsid w:val="00C620FF"/>
    <w:rPr>
      <w:color w:val="2B579A"/>
      <w:shd w:val="clear" w:color="auto" w:fill="E1DFDD"/>
    </w:rPr>
  </w:style>
  <w:style w:type="paragraph" w:styleId="Revision">
    <w:name w:val="Revision"/>
    <w:hidden/>
    <w:uiPriority w:val="99"/>
    <w:semiHidden/>
    <w:rsid w:val="00C620FF"/>
    <w:pPr>
      <w:spacing w:after="0" w:line="240" w:lineRule="auto"/>
    </w:pPr>
    <w:rPr>
      <w:rFonts w:ascii="Arial" w:hAnsi="Arial" w:cs="Arial"/>
      <w:sz w:val="24"/>
      <w:szCs w:val="24"/>
    </w:rPr>
  </w:style>
  <w:style w:type="paragraph" w:customStyle="1" w:styleId="pf0">
    <w:name w:val="pf0"/>
    <w:basedOn w:val="Normal"/>
    <w:rsid w:val="00C620FF"/>
    <w:pPr>
      <w:spacing w:before="100" w:beforeAutospacing="1" w:after="100" w:afterAutospacing="1" w:line="240" w:lineRule="auto"/>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C620FF"/>
    <w:pPr>
      <w:spacing w:after="120" w:line="240" w:lineRule="auto"/>
      <w:jc w:val="both"/>
    </w:pPr>
    <w:rPr>
      <w:rFonts w:cstheme="minorBidi"/>
      <w:i/>
      <w:iCs/>
      <w:color w:val="C45911" w:themeColor="accent2" w:themeShade="BF"/>
      <w:sz w:val="22"/>
      <w:szCs w:val="18"/>
    </w:rPr>
  </w:style>
  <w:style w:type="paragraph" w:styleId="TOC3">
    <w:name w:val="toc 3"/>
    <w:basedOn w:val="Normal"/>
    <w:next w:val="Normal"/>
    <w:autoRedefine/>
    <w:uiPriority w:val="39"/>
    <w:unhideWhenUsed/>
    <w:rsid w:val="00C620FF"/>
    <w:pPr>
      <w:tabs>
        <w:tab w:val="right" w:leader="dot" w:pos="9016"/>
      </w:tabs>
      <w:spacing w:after="100"/>
      <w:ind w:left="480"/>
      <w:jc w:val="center"/>
    </w:pPr>
  </w:style>
  <w:style w:type="paragraph" w:styleId="TOC4">
    <w:name w:val="toc 4"/>
    <w:basedOn w:val="Normal"/>
    <w:next w:val="Normal"/>
    <w:autoRedefine/>
    <w:uiPriority w:val="39"/>
    <w:unhideWhenUsed/>
    <w:rsid w:val="00C620FF"/>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780">
      <w:bodyDiv w:val="1"/>
      <w:marLeft w:val="0"/>
      <w:marRight w:val="0"/>
      <w:marTop w:val="0"/>
      <w:marBottom w:val="0"/>
      <w:divBdr>
        <w:top w:val="none" w:sz="0" w:space="0" w:color="auto"/>
        <w:left w:val="none" w:sz="0" w:space="0" w:color="auto"/>
        <w:bottom w:val="none" w:sz="0" w:space="0" w:color="auto"/>
        <w:right w:val="none" w:sz="0" w:space="0" w:color="auto"/>
      </w:divBdr>
    </w:div>
    <w:div w:id="11617435">
      <w:bodyDiv w:val="1"/>
      <w:marLeft w:val="0"/>
      <w:marRight w:val="0"/>
      <w:marTop w:val="0"/>
      <w:marBottom w:val="0"/>
      <w:divBdr>
        <w:top w:val="none" w:sz="0" w:space="0" w:color="auto"/>
        <w:left w:val="none" w:sz="0" w:space="0" w:color="auto"/>
        <w:bottom w:val="none" w:sz="0" w:space="0" w:color="auto"/>
        <w:right w:val="none" w:sz="0" w:space="0" w:color="auto"/>
      </w:divBdr>
    </w:div>
    <w:div w:id="17893533">
      <w:bodyDiv w:val="1"/>
      <w:marLeft w:val="0"/>
      <w:marRight w:val="0"/>
      <w:marTop w:val="0"/>
      <w:marBottom w:val="0"/>
      <w:divBdr>
        <w:top w:val="none" w:sz="0" w:space="0" w:color="auto"/>
        <w:left w:val="none" w:sz="0" w:space="0" w:color="auto"/>
        <w:bottom w:val="none" w:sz="0" w:space="0" w:color="auto"/>
        <w:right w:val="none" w:sz="0" w:space="0" w:color="auto"/>
      </w:divBdr>
    </w:div>
    <w:div w:id="71322910">
      <w:bodyDiv w:val="1"/>
      <w:marLeft w:val="0"/>
      <w:marRight w:val="0"/>
      <w:marTop w:val="0"/>
      <w:marBottom w:val="0"/>
      <w:divBdr>
        <w:top w:val="none" w:sz="0" w:space="0" w:color="auto"/>
        <w:left w:val="none" w:sz="0" w:space="0" w:color="auto"/>
        <w:bottom w:val="none" w:sz="0" w:space="0" w:color="auto"/>
        <w:right w:val="none" w:sz="0" w:space="0" w:color="auto"/>
      </w:divBdr>
    </w:div>
    <w:div w:id="152651372">
      <w:bodyDiv w:val="1"/>
      <w:marLeft w:val="0"/>
      <w:marRight w:val="0"/>
      <w:marTop w:val="0"/>
      <w:marBottom w:val="0"/>
      <w:divBdr>
        <w:top w:val="none" w:sz="0" w:space="0" w:color="auto"/>
        <w:left w:val="none" w:sz="0" w:space="0" w:color="auto"/>
        <w:bottom w:val="none" w:sz="0" w:space="0" w:color="auto"/>
        <w:right w:val="none" w:sz="0" w:space="0" w:color="auto"/>
      </w:divBdr>
    </w:div>
    <w:div w:id="174227149">
      <w:bodyDiv w:val="1"/>
      <w:marLeft w:val="0"/>
      <w:marRight w:val="0"/>
      <w:marTop w:val="0"/>
      <w:marBottom w:val="0"/>
      <w:divBdr>
        <w:top w:val="none" w:sz="0" w:space="0" w:color="auto"/>
        <w:left w:val="none" w:sz="0" w:space="0" w:color="auto"/>
        <w:bottom w:val="none" w:sz="0" w:space="0" w:color="auto"/>
        <w:right w:val="none" w:sz="0" w:space="0" w:color="auto"/>
      </w:divBdr>
    </w:div>
    <w:div w:id="177501137">
      <w:bodyDiv w:val="1"/>
      <w:marLeft w:val="0"/>
      <w:marRight w:val="0"/>
      <w:marTop w:val="0"/>
      <w:marBottom w:val="0"/>
      <w:divBdr>
        <w:top w:val="none" w:sz="0" w:space="0" w:color="auto"/>
        <w:left w:val="none" w:sz="0" w:space="0" w:color="auto"/>
        <w:bottom w:val="none" w:sz="0" w:space="0" w:color="auto"/>
        <w:right w:val="none" w:sz="0" w:space="0" w:color="auto"/>
      </w:divBdr>
    </w:div>
    <w:div w:id="179007554">
      <w:bodyDiv w:val="1"/>
      <w:marLeft w:val="0"/>
      <w:marRight w:val="0"/>
      <w:marTop w:val="0"/>
      <w:marBottom w:val="0"/>
      <w:divBdr>
        <w:top w:val="none" w:sz="0" w:space="0" w:color="auto"/>
        <w:left w:val="none" w:sz="0" w:space="0" w:color="auto"/>
        <w:bottom w:val="none" w:sz="0" w:space="0" w:color="auto"/>
        <w:right w:val="none" w:sz="0" w:space="0" w:color="auto"/>
      </w:divBdr>
    </w:div>
    <w:div w:id="181478053">
      <w:bodyDiv w:val="1"/>
      <w:marLeft w:val="0"/>
      <w:marRight w:val="0"/>
      <w:marTop w:val="0"/>
      <w:marBottom w:val="0"/>
      <w:divBdr>
        <w:top w:val="none" w:sz="0" w:space="0" w:color="auto"/>
        <w:left w:val="none" w:sz="0" w:space="0" w:color="auto"/>
        <w:bottom w:val="none" w:sz="0" w:space="0" w:color="auto"/>
        <w:right w:val="none" w:sz="0" w:space="0" w:color="auto"/>
      </w:divBdr>
    </w:div>
    <w:div w:id="245112469">
      <w:bodyDiv w:val="1"/>
      <w:marLeft w:val="0"/>
      <w:marRight w:val="0"/>
      <w:marTop w:val="0"/>
      <w:marBottom w:val="0"/>
      <w:divBdr>
        <w:top w:val="none" w:sz="0" w:space="0" w:color="auto"/>
        <w:left w:val="none" w:sz="0" w:space="0" w:color="auto"/>
        <w:bottom w:val="none" w:sz="0" w:space="0" w:color="auto"/>
        <w:right w:val="none" w:sz="0" w:space="0" w:color="auto"/>
      </w:divBdr>
    </w:div>
    <w:div w:id="246809890">
      <w:bodyDiv w:val="1"/>
      <w:marLeft w:val="0"/>
      <w:marRight w:val="0"/>
      <w:marTop w:val="0"/>
      <w:marBottom w:val="0"/>
      <w:divBdr>
        <w:top w:val="none" w:sz="0" w:space="0" w:color="auto"/>
        <w:left w:val="none" w:sz="0" w:space="0" w:color="auto"/>
        <w:bottom w:val="none" w:sz="0" w:space="0" w:color="auto"/>
        <w:right w:val="none" w:sz="0" w:space="0" w:color="auto"/>
      </w:divBdr>
    </w:div>
    <w:div w:id="251669611">
      <w:bodyDiv w:val="1"/>
      <w:marLeft w:val="0"/>
      <w:marRight w:val="0"/>
      <w:marTop w:val="0"/>
      <w:marBottom w:val="0"/>
      <w:divBdr>
        <w:top w:val="none" w:sz="0" w:space="0" w:color="auto"/>
        <w:left w:val="none" w:sz="0" w:space="0" w:color="auto"/>
        <w:bottom w:val="none" w:sz="0" w:space="0" w:color="auto"/>
        <w:right w:val="none" w:sz="0" w:space="0" w:color="auto"/>
      </w:divBdr>
    </w:div>
    <w:div w:id="254630877">
      <w:bodyDiv w:val="1"/>
      <w:marLeft w:val="0"/>
      <w:marRight w:val="0"/>
      <w:marTop w:val="0"/>
      <w:marBottom w:val="0"/>
      <w:divBdr>
        <w:top w:val="none" w:sz="0" w:space="0" w:color="auto"/>
        <w:left w:val="none" w:sz="0" w:space="0" w:color="auto"/>
        <w:bottom w:val="none" w:sz="0" w:space="0" w:color="auto"/>
        <w:right w:val="none" w:sz="0" w:space="0" w:color="auto"/>
      </w:divBdr>
    </w:div>
    <w:div w:id="290478580">
      <w:bodyDiv w:val="1"/>
      <w:marLeft w:val="0"/>
      <w:marRight w:val="0"/>
      <w:marTop w:val="0"/>
      <w:marBottom w:val="0"/>
      <w:divBdr>
        <w:top w:val="none" w:sz="0" w:space="0" w:color="auto"/>
        <w:left w:val="none" w:sz="0" w:space="0" w:color="auto"/>
        <w:bottom w:val="none" w:sz="0" w:space="0" w:color="auto"/>
        <w:right w:val="none" w:sz="0" w:space="0" w:color="auto"/>
      </w:divBdr>
    </w:div>
    <w:div w:id="291639126">
      <w:bodyDiv w:val="1"/>
      <w:marLeft w:val="0"/>
      <w:marRight w:val="0"/>
      <w:marTop w:val="0"/>
      <w:marBottom w:val="0"/>
      <w:divBdr>
        <w:top w:val="none" w:sz="0" w:space="0" w:color="auto"/>
        <w:left w:val="none" w:sz="0" w:space="0" w:color="auto"/>
        <w:bottom w:val="none" w:sz="0" w:space="0" w:color="auto"/>
        <w:right w:val="none" w:sz="0" w:space="0" w:color="auto"/>
      </w:divBdr>
    </w:div>
    <w:div w:id="309331615">
      <w:bodyDiv w:val="1"/>
      <w:marLeft w:val="0"/>
      <w:marRight w:val="0"/>
      <w:marTop w:val="0"/>
      <w:marBottom w:val="0"/>
      <w:divBdr>
        <w:top w:val="none" w:sz="0" w:space="0" w:color="auto"/>
        <w:left w:val="none" w:sz="0" w:space="0" w:color="auto"/>
        <w:bottom w:val="none" w:sz="0" w:space="0" w:color="auto"/>
        <w:right w:val="none" w:sz="0" w:space="0" w:color="auto"/>
      </w:divBdr>
    </w:div>
    <w:div w:id="322245069">
      <w:bodyDiv w:val="1"/>
      <w:marLeft w:val="0"/>
      <w:marRight w:val="0"/>
      <w:marTop w:val="0"/>
      <w:marBottom w:val="0"/>
      <w:divBdr>
        <w:top w:val="none" w:sz="0" w:space="0" w:color="auto"/>
        <w:left w:val="none" w:sz="0" w:space="0" w:color="auto"/>
        <w:bottom w:val="none" w:sz="0" w:space="0" w:color="auto"/>
        <w:right w:val="none" w:sz="0" w:space="0" w:color="auto"/>
      </w:divBdr>
    </w:div>
    <w:div w:id="332607886">
      <w:bodyDiv w:val="1"/>
      <w:marLeft w:val="0"/>
      <w:marRight w:val="0"/>
      <w:marTop w:val="0"/>
      <w:marBottom w:val="0"/>
      <w:divBdr>
        <w:top w:val="none" w:sz="0" w:space="0" w:color="auto"/>
        <w:left w:val="none" w:sz="0" w:space="0" w:color="auto"/>
        <w:bottom w:val="none" w:sz="0" w:space="0" w:color="auto"/>
        <w:right w:val="none" w:sz="0" w:space="0" w:color="auto"/>
      </w:divBdr>
    </w:div>
    <w:div w:id="340663440">
      <w:bodyDiv w:val="1"/>
      <w:marLeft w:val="0"/>
      <w:marRight w:val="0"/>
      <w:marTop w:val="0"/>
      <w:marBottom w:val="0"/>
      <w:divBdr>
        <w:top w:val="none" w:sz="0" w:space="0" w:color="auto"/>
        <w:left w:val="none" w:sz="0" w:space="0" w:color="auto"/>
        <w:bottom w:val="none" w:sz="0" w:space="0" w:color="auto"/>
        <w:right w:val="none" w:sz="0" w:space="0" w:color="auto"/>
      </w:divBdr>
    </w:div>
    <w:div w:id="347291563">
      <w:bodyDiv w:val="1"/>
      <w:marLeft w:val="0"/>
      <w:marRight w:val="0"/>
      <w:marTop w:val="0"/>
      <w:marBottom w:val="0"/>
      <w:divBdr>
        <w:top w:val="none" w:sz="0" w:space="0" w:color="auto"/>
        <w:left w:val="none" w:sz="0" w:space="0" w:color="auto"/>
        <w:bottom w:val="none" w:sz="0" w:space="0" w:color="auto"/>
        <w:right w:val="none" w:sz="0" w:space="0" w:color="auto"/>
      </w:divBdr>
    </w:div>
    <w:div w:id="412505982">
      <w:bodyDiv w:val="1"/>
      <w:marLeft w:val="0"/>
      <w:marRight w:val="0"/>
      <w:marTop w:val="0"/>
      <w:marBottom w:val="0"/>
      <w:divBdr>
        <w:top w:val="none" w:sz="0" w:space="0" w:color="auto"/>
        <w:left w:val="none" w:sz="0" w:space="0" w:color="auto"/>
        <w:bottom w:val="none" w:sz="0" w:space="0" w:color="auto"/>
        <w:right w:val="none" w:sz="0" w:space="0" w:color="auto"/>
      </w:divBdr>
    </w:div>
    <w:div w:id="414211497">
      <w:bodyDiv w:val="1"/>
      <w:marLeft w:val="0"/>
      <w:marRight w:val="0"/>
      <w:marTop w:val="0"/>
      <w:marBottom w:val="0"/>
      <w:divBdr>
        <w:top w:val="none" w:sz="0" w:space="0" w:color="auto"/>
        <w:left w:val="none" w:sz="0" w:space="0" w:color="auto"/>
        <w:bottom w:val="none" w:sz="0" w:space="0" w:color="auto"/>
        <w:right w:val="none" w:sz="0" w:space="0" w:color="auto"/>
      </w:divBdr>
    </w:div>
    <w:div w:id="419566202">
      <w:bodyDiv w:val="1"/>
      <w:marLeft w:val="0"/>
      <w:marRight w:val="0"/>
      <w:marTop w:val="0"/>
      <w:marBottom w:val="0"/>
      <w:divBdr>
        <w:top w:val="none" w:sz="0" w:space="0" w:color="auto"/>
        <w:left w:val="none" w:sz="0" w:space="0" w:color="auto"/>
        <w:bottom w:val="none" w:sz="0" w:space="0" w:color="auto"/>
        <w:right w:val="none" w:sz="0" w:space="0" w:color="auto"/>
      </w:divBdr>
    </w:div>
    <w:div w:id="421799749">
      <w:bodyDiv w:val="1"/>
      <w:marLeft w:val="0"/>
      <w:marRight w:val="0"/>
      <w:marTop w:val="0"/>
      <w:marBottom w:val="0"/>
      <w:divBdr>
        <w:top w:val="none" w:sz="0" w:space="0" w:color="auto"/>
        <w:left w:val="none" w:sz="0" w:space="0" w:color="auto"/>
        <w:bottom w:val="none" w:sz="0" w:space="0" w:color="auto"/>
        <w:right w:val="none" w:sz="0" w:space="0" w:color="auto"/>
      </w:divBdr>
    </w:div>
    <w:div w:id="426997168">
      <w:bodyDiv w:val="1"/>
      <w:marLeft w:val="0"/>
      <w:marRight w:val="0"/>
      <w:marTop w:val="0"/>
      <w:marBottom w:val="0"/>
      <w:divBdr>
        <w:top w:val="none" w:sz="0" w:space="0" w:color="auto"/>
        <w:left w:val="none" w:sz="0" w:space="0" w:color="auto"/>
        <w:bottom w:val="none" w:sz="0" w:space="0" w:color="auto"/>
        <w:right w:val="none" w:sz="0" w:space="0" w:color="auto"/>
      </w:divBdr>
    </w:div>
    <w:div w:id="444159665">
      <w:bodyDiv w:val="1"/>
      <w:marLeft w:val="0"/>
      <w:marRight w:val="0"/>
      <w:marTop w:val="0"/>
      <w:marBottom w:val="0"/>
      <w:divBdr>
        <w:top w:val="none" w:sz="0" w:space="0" w:color="auto"/>
        <w:left w:val="none" w:sz="0" w:space="0" w:color="auto"/>
        <w:bottom w:val="none" w:sz="0" w:space="0" w:color="auto"/>
        <w:right w:val="none" w:sz="0" w:space="0" w:color="auto"/>
      </w:divBdr>
    </w:div>
    <w:div w:id="468984077">
      <w:bodyDiv w:val="1"/>
      <w:marLeft w:val="0"/>
      <w:marRight w:val="0"/>
      <w:marTop w:val="0"/>
      <w:marBottom w:val="0"/>
      <w:divBdr>
        <w:top w:val="none" w:sz="0" w:space="0" w:color="auto"/>
        <w:left w:val="none" w:sz="0" w:space="0" w:color="auto"/>
        <w:bottom w:val="none" w:sz="0" w:space="0" w:color="auto"/>
        <w:right w:val="none" w:sz="0" w:space="0" w:color="auto"/>
      </w:divBdr>
    </w:div>
    <w:div w:id="473327926">
      <w:bodyDiv w:val="1"/>
      <w:marLeft w:val="0"/>
      <w:marRight w:val="0"/>
      <w:marTop w:val="0"/>
      <w:marBottom w:val="0"/>
      <w:divBdr>
        <w:top w:val="none" w:sz="0" w:space="0" w:color="auto"/>
        <w:left w:val="none" w:sz="0" w:space="0" w:color="auto"/>
        <w:bottom w:val="none" w:sz="0" w:space="0" w:color="auto"/>
        <w:right w:val="none" w:sz="0" w:space="0" w:color="auto"/>
      </w:divBdr>
    </w:div>
    <w:div w:id="493571361">
      <w:bodyDiv w:val="1"/>
      <w:marLeft w:val="0"/>
      <w:marRight w:val="0"/>
      <w:marTop w:val="0"/>
      <w:marBottom w:val="0"/>
      <w:divBdr>
        <w:top w:val="none" w:sz="0" w:space="0" w:color="auto"/>
        <w:left w:val="none" w:sz="0" w:space="0" w:color="auto"/>
        <w:bottom w:val="none" w:sz="0" w:space="0" w:color="auto"/>
        <w:right w:val="none" w:sz="0" w:space="0" w:color="auto"/>
      </w:divBdr>
    </w:div>
    <w:div w:id="510753286">
      <w:bodyDiv w:val="1"/>
      <w:marLeft w:val="0"/>
      <w:marRight w:val="0"/>
      <w:marTop w:val="0"/>
      <w:marBottom w:val="0"/>
      <w:divBdr>
        <w:top w:val="none" w:sz="0" w:space="0" w:color="auto"/>
        <w:left w:val="none" w:sz="0" w:space="0" w:color="auto"/>
        <w:bottom w:val="none" w:sz="0" w:space="0" w:color="auto"/>
        <w:right w:val="none" w:sz="0" w:space="0" w:color="auto"/>
      </w:divBdr>
    </w:div>
    <w:div w:id="517083808">
      <w:bodyDiv w:val="1"/>
      <w:marLeft w:val="0"/>
      <w:marRight w:val="0"/>
      <w:marTop w:val="0"/>
      <w:marBottom w:val="0"/>
      <w:divBdr>
        <w:top w:val="none" w:sz="0" w:space="0" w:color="auto"/>
        <w:left w:val="none" w:sz="0" w:space="0" w:color="auto"/>
        <w:bottom w:val="none" w:sz="0" w:space="0" w:color="auto"/>
        <w:right w:val="none" w:sz="0" w:space="0" w:color="auto"/>
      </w:divBdr>
    </w:div>
    <w:div w:id="532306359">
      <w:bodyDiv w:val="1"/>
      <w:marLeft w:val="0"/>
      <w:marRight w:val="0"/>
      <w:marTop w:val="0"/>
      <w:marBottom w:val="0"/>
      <w:divBdr>
        <w:top w:val="none" w:sz="0" w:space="0" w:color="auto"/>
        <w:left w:val="none" w:sz="0" w:space="0" w:color="auto"/>
        <w:bottom w:val="none" w:sz="0" w:space="0" w:color="auto"/>
        <w:right w:val="none" w:sz="0" w:space="0" w:color="auto"/>
      </w:divBdr>
    </w:div>
    <w:div w:id="547179949">
      <w:bodyDiv w:val="1"/>
      <w:marLeft w:val="0"/>
      <w:marRight w:val="0"/>
      <w:marTop w:val="0"/>
      <w:marBottom w:val="0"/>
      <w:divBdr>
        <w:top w:val="none" w:sz="0" w:space="0" w:color="auto"/>
        <w:left w:val="none" w:sz="0" w:space="0" w:color="auto"/>
        <w:bottom w:val="none" w:sz="0" w:space="0" w:color="auto"/>
        <w:right w:val="none" w:sz="0" w:space="0" w:color="auto"/>
      </w:divBdr>
    </w:div>
    <w:div w:id="557597694">
      <w:bodyDiv w:val="1"/>
      <w:marLeft w:val="0"/>
      <w:marRight w:val="0"/>
      <w:marTop w:val="0"/>
      <w:marBottom w:val="0"/>
      <w:divBdr>
        <w:top w:val="none" w:sz="0" w:space="0" w:color="auto"/>
        <w:left w:val="none" w:sz="0" w:space="0" w:color="auto"/>
        <w:bottom w:val="none" w:sz="0" w:space="0" w:color="auto"/>
        <w:right w:val="none" w:sz="0" w:space="0" w:color="auto"/>
      </w:divBdr>
    </w:div>
    <w:div w:id="562955613">
      <w:bodyDiv w:val="1"/>
      <w:marLeft w:val="0"/>
      <w:marRight w:val="0"/>
      <w:marTop w:val="0"/>
      <w:marBottom w:val="0"/>
      <w:divBdr>
        <w:top w:val="none" w:sz="0" w:space="0" w:color="auto"/>
        <w:left w:val="none" w:sz="0" w:space="0" w:color="auto"/>
        <w:bottom w:val="none" w:sz="0" w:space="0" w:color="auto"/>
        <w:right w:val="none" w:sz="0" w:space="0" w:color="auto"/>
      </w:divBdr>
    </w:div>
    <w:div w:id="576281231">
      <w:bodyDiv w:val="1"/>
      <w:marLeft w:val="0"/>
      <w:marRight w:val="0"/>
      <w:marTop w:val="0"/>
      <w:marBottom w:val="0"/>
      <w:divBdr>
        <w:top w:val="none" w:sz="0" w:space="0" w:color="auto"/>
        <w:left w:val="none" w:sz="0" w:space="0" w:color="auto"/>
        <w:bottom w:val="none" w:sz="0" w:space="0" w:color="auto"/>
        <w:right w:val="none" w:sz="0" w:space="0" w:color="auto"/>
      </w:divBdr>
    </w:div>
    <w:div w:id="630130689">
      <w:bodyDiv w:val="1"/>
      <w:marLeft w:val="0"/>
      <w:marRight w:val="0"/>
      <w:marTop w:val="0"/>
      <w:marBottom w:val="0"/>
      <w:divBdr>
        <w:top w:val="none" w:sz="0" w:space="0" w:color="auto"/>
        <w:left w:val="none" w:sz="0" w:space="0" w:color="auto"/>
        <w:bottom w:val="none" w:sz="0" w:space="0" w:color="auto"/>
        <w:right w:val="none" w:sz="0" w:space="0" w:color="auto"/>
      </w:divBdr>
    </w:div>
    <w:div w:id="636110222">
      <w:bodyDiv w:val="1"/>
      <w:marLeft w:val="0"/>
      <w:marRight w:val="0"/>
      <w:marTop w:val="0"/>
      <w:marBottom w:val="0"/>
      <w:divBdr>
        <w:top w:val="none" w:sz="0" w:space="0" w:color="auto"/>
        <w:left w:val="none" w:sz="0" w:space="0" w:color="auto"/>
        <w:bottom w:val="none" w:sz="0" w:space="0" w:color="auto"/>
        <w:right w:val="none" w:sz="0" w:space="0" w:color="auto"/>
      </w:divBdr>
    </w:div>
    <w:div w:id="673610806">
      <w:bodyDiv w:val="1"/>
      <w:marLeft w:val="0"/>
      <w:marRight w:val="0"/>
      <w:marTop w:val="0"/>
      <w:marBottom w:val="0"/>
      <w:divBdr>
        <w:top w:val="none" w:sz="0" w:space="0" w:color="auto"/>
        <w:left w:val="none" w:sz="0" w:space="0" w:color="auto"/>
        <w:bottom w:val="none" w:sz="0" w:space="0" w:color="auto"/>
        <w:right w:val="none" w:sz="0" w:space="0" w:color="auto"/>
      </w:divBdr>
    </w:div>
    <w:div w:id="675500704">
      <w:bodyDiv w:val="1"/>
      <w:marLeft w:val="0"/>
      <w:marRight w:val="0"/>
      <w:marTop w:val="0"/>
      <w:marBottom w:val="0"/>
      <w:divBdr>
        <w:top w:val="none" w:sz="0" w:space="0" w:color="auto"/>
        <w:left w:val="none" w:sz="0" w:space="0" w:color="auto"/>
        <w:bottom w:val="none" w:sz="0" w:space="0" w:color="auto"/>
        <w:right w:val="none" w:sz="0" w:space="0" w:color="auto"/>
      </w:divBdr>
    </w:div>
    <w:div w:id="687604752">
      <w:bodyDiv w:val="1"/>
      <w:marLeft w:val="0"/>
      <w:marRight w:val="0"/>
      <w:marTop w:val="0"/>
      <w:marBottom w:val="0"/>
      <w:divBdr>
        <w:top w:val="none" w:sz="0" w:space="0" w:color="auto"/>
        <w:left w:val="none" w:sz="0" w:space="0" w:color="auto"/>
        <w:bottom w:val="none" w:sz="0" w:space="0" w:color="auto"/>
        <w:right w:val="none" w:sz="0" w:space="0" w:color="auto"/>
      </w:divBdr>
    </w:div>
    <w:div w:id="766118427">
      <w:bodyDiv w:val="1"/>
      <w:marLeft w:val="0"/>
      <w:marRight w:val="0"/>
      <w:marTop w:val="0"/>
      <w:marBottom w:val="0"/>
      <w:divBdr>
        <w:top w:val="none" w:sz="0" w:space="0" w:color="auto"/>
        <w:left w:val="none" w:sz="0" w:space="0" w:color="auto"/>
        <w:bottom w:val="none" w:sz="0" w:space="0" w:color="auto"/>
        <w:right w:val="none" w:sz="0" w:space="0" w:color="auto"/>
      </w:divBdr>
    </w:div>
    <w:div w:id="778647915">
      <w:bodyDiv w:val="1"/>
      <w:marLeft w:val="0"/>
      <w:marRight w:val="0"/>
      <w:marTop w:val="0"/>
      <w:marBottom w:val="0"/>
      <w:divBdr>
        <w:top w:val="none" w:sz="0" w:space="0" w:color="auto"/>
        <w:left w:val="none" w:sz="0" w:space="0" w:color="auto"/>
        <w:bottom w:val="none" w:sz="0" w:space="0" w:color="auto"/>
        <w:right w:val="none" w:sz="0" w:space="0" w:color="auto"/>
      </w:divBdr>
    </w:div>
    <w:div w:id="786436482">
      <w:bodyDiv w:val="1"/>
      <w:marLeft w:val="0"/>
      <w:marRight w:val="0"/>
      <w:marTop w:val="0"/>
      <w:marBottom w:val="0"/>
      <w:divBdr>
        <w:top w:val="none" w:sz="0" w:space="0" w:color="auto"/>
        <w:left w:val="none" w:sz="0" w:space="0" w:color="auto"/>
        <w:bottom w:val="none" w:sz="0" w:space="0" w:color="auto"/>
        <w:right w:val="none" w:sz="0" w:space="0" w:color="auto"/>
      </w:divBdr>
    </w:div>
    <w:div w:id="795682794">
      <w:bodyDiv w:val="1"/>
      <w:marLeft w:val="0"/>
      <w:marRight w:val="0"/>
      <w:marTop w:val="0"/>
      <w:marBottom w:val="0"/>
      <w:divBdr>
        <w:top w:val="none" w:sz="0" w:space="0" w:color="auto"/>
        <w:left w:val="none" w:sz="0" w:space="0" w:color="auto"/>
        <w:bottom w:val="none" w:sz="0" w:space="0" w:color="auto"/>
        <w:right w:val="none" w:sz="0" w:space="0" w:color="auto"/>
      </w:divBdr>
    </w:div>
    <w:div w:id="803432241">
      <w:bodyDiv w:val="1"/>
      <w:marLeft w:val="0"/>
      <w:marRight w:val="0"/>
      <w:marTop w:val="0"/>
      <w:marBottom w:val="0"/>
      <w:divBdr>
        <w:top w:val="none" w:sz="0" w:space="0" w:color="auto"/>
        <w:left w:val="none" w:sz="0" w:space="0" w:color="auto"/>
        <w:bottom w:val="none" w:sz="0" w:space="0" w:color="auto"/>
        <w:right w:val="none" w:sz="0" w:space="0" w:color="auto"/>
      </w:divBdr>
    </w:div>
    <w:div w:id="813330944">
      <w:bodyDiv w:val="1"/>
      <w:marLeft w:val="0"/>
      <w:marRight w:val="0"/>
      <w:marTop w:val="0"/>
      <w:marBottom w:val="0"/>
      <w:divBdr>
        <w:top w:val="none" w:sz="0" w:space="0" w:color="auto"/>
        <w:left w:val="none" w:sz="0" w:space="0" w:color="auto"/>
        <w:bottom w:val="none" w:sz="0" w:space="0" w:color="auto"/>
        <w:right w:val="none" w:sz="0" w:space="0" w:color="auto"/>
      </w:divBdr>
    </w:div>
    <w:div w:id="846283757">
      <w:bodyDiv w:val="1"/>
      <w:marLeft w:val="0"/>
      <w:marRight w:val="0"/>
      <w:marTop w:val="0"/>
      <w:marBottom w:val="0"/>
      <w:divBdr>
        <w:top w:val="none" w:sz="0" w:space="0" w:color="auto"/>
        <w:left w:val="none" w:sz="0" w:space="0" w:color="auto"/>
        <w:bottom w:val="none" w:sz="0" w:space="0" w:color="auto"/>
        <w:right w:val="none" w:sz="0" w:space="0" w:color="auto"/>
      </w:divBdr>
    </w:div>
    <w:div w:id="854417192">
      <w:bodyDiv w:val="1"/>
      <w:marLeft w:val="0"/>
      <w:marRight w:val="0"/>
      <w:marTop w:val="0"/>
      <w:marBottom w:val="0"/>
      <w:divBdr>
        <w:top w:val="none" w:sz="0" w:space="0" w:color="auto"/>
        <w:left w:val="none" w:sz="0" w:space="0" w:color="auto"/>
        <w:bottom w:val="none" w:sz="0" w:space="0" w:color="auto"/>
        <w:right w:val="none" w:sz="0" w:space="0" w:color="auto"/>
      </w:divBdr>
    </w:div>
    <w:div w:id="878392225">
      <w:bodyDiv w:val="1"/>
      <w:marLeft w:val="0"/>
      <w:marRight w:val="0"/>
      <w:marTop w:val="0"/>
      <w:marBottom w:val="0"/>
      <w:divBdr>
        <w:top w:val="none" w:sz="0" w:space="0" w:color="auto"/>
        <w:left w:val="none" w:sz="0" w:space="0" w:color="auto"/>
        <w:bottom w:val="none" w:sz="0" w:space="0" w:color="auto"/>
        <w:right w:val="none" w:sz="0" w:space="0" w:color="auto"/>
      </w:divBdr>
    </w:div>
    <w:div w:id="879174219">
      <w:bodyDiv w:val="1"/>
      <w:marLeft w:val="0"/>
      <w:marRight w:val="0"/>
      <w:marTop w:val="0"/>
      <w:marBottom w:val="0"/>
      <w:divBdr>
        <w:top w:val="none" w:sz="0" w:space="0" w:color="auto"/>
        <w:left w:val="none" w:sz="0" w:space="0" w:color="auto"/>
        <w:bottom w:val="none" w:sz="0" w:space="0" w:color="auto"/>
        <w:right w:val="none" w:sz="0" w:space="0" w:color="auto"/>
      </w:divBdr>
    </w:div>
    <w:div w:id="880479357">
      <w:bodyDiv w:val="1"/>
      <w:marLeft w:val="0"/>
      <w:marRight w:val="0"/>
      <w:marTop w:val="0"/>
      <w:marBottom w:val="0"/>
      <w:divBdr>
        <w:top w:val="none" w:sz="0" w:space="0" w:color="auto"/>
        <w:left w:val="none" w:sz="0" w:space="0" w:color="auto"/>
        <w:bottom w:val="none" w:sz="0" w:space="0" w:color="auto"/>
        <w:right w:val="none" w:sz="0" w:space="0" w:color="auto"/>
      </w:divBdr>
    </w:div>
    <w:div w:id="881209257">
      <w:bodyDiv w:val="1"/>
      <w:marLeft w:val="0"/>
      <w:marRight w:val="0"/>
      <w:marTop w:val="0"/>
      <w:marBottom w:val="0"/>
      <w:divBdr>
        <w:top w:val="none" w:sz="0" w:space="0" w:color="auto"/>
        <w:left w:val="none" w:sz="0" w:space="0" w:color="auto"/>
        <w:bottom w:val="none" w:sz="0" w:space="0" w:color="auto"/>
        <w:right w:val="none" w:sz="0" w:space="0" w:color="auto"/>
      </w:divBdr>
    </w:div>
    <w:div w:id="898780829">
      <w:bodyDiv w:val="1"/>
      <w:marLeft w:val="0"/>
      <w:marRight w:val="0"/>
      <w:marTop w:val="0"/>
      <w:marBottom w:val="0"/>
      <w:divBdr>
        <w:top w:val="none" w:sz="0" w:space="0" w:color="auto"/>
        <w:left w:val="none" w:sz="0" w:space="0" w:color="auto"/>
        <w:bottom w:val="none" w:sz="0" w:space="0" w:color="auto"/>
        <w:right w:val="none" w:sz="0" w:space="0" w:color="auto"/>
      </w:divBdr>
    </w:div>
    <w:div w:id="899053450">
      <w:bodyDiv w:val="1"/>
      <w:marLeft w:val="0"/>
      <w:marRight w:val="0"/>
      <w:marTop w:val="0"/>
      <w:marBottom w:val="0"/>
      <w:divBdr>
        <w:top w:val="none" w:sz="0" w:space="0" w:color="auto"/>
        <w:left w:val="none" w:sz="0" w:space="0" w:color="auto"/>
        <w:bottom w:val="none" w:sz="0" w:space="0" w:color="auto"/>
        <w:right w:val="none" w:sz="0" w:space="0" w:color="auto"/>
      </w:divBdr>
    </w:div>
    <w:div w:id="911279231">
      <w:bodyDiv w:val="1"/>
      <w:marLeft w:val="0"/>
      <w:marRight w:val="0"/>
      <w:marTop w:val="0"/>
      <w:marBottom w:val="0"/>
      <w:divBdr>
        <w:top w:val="none" w:sz="0" w:space="0" w:color="auto"/>
        <w:left w:val="none" w:sz="0" w:space="0" w:color="auto"/>
        <w:bottom w:val="none" w:sz="0" w:space="0" w:color="auto"/>
        <w:right w:val="none" w:sz="0" w:space="0" w:color="auto"/>
      </w:divBdr>
    </w:div>
    <w:div w:id="924656847">
      <w:bodyDiv w:val="1"/>
      <w:marLeft w:val="0"/>
      <w:marRight w:val="0"/>
      <w:marTop w:val="0"/>
      <w:marBottom w:val="0"/>
      <w:divBdr>
        <w:top w:val="none" w:sz="0" w:space="0" w:color="auto"/>
        <w:left w:val="none" w:sz="0" w:space="0" w:color="auto"/>
        <w:bottom w:val="none" w:sz="0" w:space="0" w:color="auto"/>
        <w:right w:val="none" w:sz="0" w:space="0" w:color="auto"/>
      </w:divBdr>
    </w:div>
    <w:div w:id="925698116">
      <w:bodyDiv w:val="1"/>
      <w:marLeft w:val="0"/>
      <w:marRight w:val="0"/>
      <w:marTop w:val="0"/>
      <w:marBottom w:val="0"/>
      <w:divBdr>
        <w:top w:val="none" w:sz="0" w:space="0" w:color="auto"/>
        <w:left w:val="none" w:sz="0" w:space="0" w:color="auto"/>
        <w:bottom w:val="none" w:sz="0" w:space="0" w:color="auto"/>
        <w:right w:val="none" w:sz="0" w:space="0" w:color="auto"/>
      </w:divBdr>
    </w:div>
    <w:div w:id="967004040">
      <w:bodyDiv w:val="1"/>
      <w:marLeft w:val="0"/>
      <w:marRight w:val="0"/>
      <w:marTop w:val="0"/>
      <w:marBottom w:val="0"/>
      <w:divBdr>
        <w:top w:val="none" w:sz="0" w:space="0" w:color="auto"/>
        <w:left w:val="none" w:sz="0" w:space="0" w:color="auto"/>
        <w:bottom w:val="none" w:sz="0" w:space="0" w:color="auto"/>
        <w:right w:val="none" w:sz="0" w:space="0" w:color="auto"/>
      </w:divBdr>
    </w:div>
    <w:div w:id="973372598">
      <w:bodyDiv w:val="1"/>
      <w:marLeft w:val="0"/>
      <w:marRight w:val="0"/>
      <w:marTop w:val="0"/>
      <w:marBottom w:val="0"/>
      <w:divBdr>
        <w:top w:val="none" w:sz="0" w:space="0" w:color="auto"/>
        <w:left w:val="none" w:sz="0" w:space="0" w:color="auto"/>
        <w:bottom w:val="none" w:sz="0" w:space="0" w:color="auto"/>
        <w:right w:val="none" w:sz="0" w:space="0" w:color="auto"/>
      </w:divBdr>
    </w:div>
    <w:div w:id="978072313">
      <w:bodyDiv w:val="1"/>
      <w:marLeft w:val="0"/>
      <w:marRight w:val="0"/>
      <w:marTop w:val="0"/>
      <w:marBottom w:val="0"/>
      <w:divBdr>
        <w:top w:val="none" w:sz="0" w:space="0" w:color="auto"/>
        <w:left w:val="none" w:sz="0" w:space="0" w:color="auto"/>
        <w:bottom w:val="none" w:sz="0" w:space="0" w:color="auto"/>
        <w:right w:val="none" w:sz="0" w:space="0" w:color="auto"/>
      </w:divBdr>
    </w:div>
    <w:div w:id="985234107">
      <w:bodyDiv w:val="1"/>
      <w:marLeft w:val="0"/>
      <w:marRight w:val="0"/>
      <w:marTop w:val="0"/>
      <w:marBottom w:val="0"/>
      <w:divBdr>
        <w:top w:val="none" w:sz="0" w:space="0" w:color="auto"/>
        <w:left w:val="none" w:sz="0" w:space="0" w:color="auto"/>
        <w:bottom w:val="none" w:sz="0" w:space="0" w:color="auto"/>
        <w:right w:val="none" w:sz="0" w:space="0" w:color="auto"/>
      </w:divBdr>
    </w:div>
    <w:div w:id="1024135391">
      <w:bodyDiv w:val="1"/>
      <w:marLeft w:val="0"/>
      <w:marRight w:val="0"/>
      <w:marTop w:val="0"/>
      <w:marBottom w:val="0"/>
      <w:divBdr>
        <w:top w:val="none" w:sz="0" w:space="0" w:color="auto"/>
        <w:left w:val="none" w:sz="0" w:space="0" w:color="auto"/>
        <w:bottom w:val="none" w:sz="0" w:space="0" w:color="auto"/>
        <w:right w:val="none" w:sz="0" w:space="0" w:color="auto"/>
      </w:divBdr>
    </w:div>
    <w:div w:id="1038506021">
      <w:bodyDiv w:val="1"/>
      <w:marLeft w:val="0"/>
      <w:marRight w:val="0"/>
      <w:marTop w:val="0"/>
      <w:marBottom w:val="0"/>
      <w:divBdr>
        <w:top w:val="none" w:sz="0" w:space="0" w:color="auto"/>
        <w:left w:val="none" w:sz="0" w:space="0" w:color="auto"/>
        <w:bottom w:val="none" w:sz="0" w:space="0" w:color="auto"/>
        <w:right w:val="none" w:sz="0" w:space="0" w:color="auto"/>
      </w:divBdr>
    </w:div>
    <w:div w:id="1050424989">
      <w:bodyDiv w:val="1"/>
      <w:marLeft w:val="0"/>
      <w:marRight w:val="0"/>
      <w:marTop w:val="0"/>
      <w:marBottom w:val="0"/>
      <w:divBdr>
        <w:top w:val="none" w:sz="0" w:space="0" w:color="auto"/>
        <w:left w:val="none" w:sz="0" w:space="0" w:color="auto"/>
        <w:bottom w:val="none" w:sz="0" w:space="0" w:color="auto"/>
        <w:right w:val="none" w:sz="0" w:space="0" w:color="auto"/>
      </w:divBdr>
    </w:div>
    <w:div w:id="1063985317">
      <w:bodyDiv w:val="1"/>
      <w:marLeft w:val="0"/>
      <w:marRight w:val="0"/>
      <w:marTop w:val="0"/>
      <w:marBottom w:val="0"/>
      <w:divBdr>
        <w:top w:val="none" w:sz="0" w:space="0" w:color="auto"/>
        <w:left w:val="none" w:sz="0" w:space="0" w:color="auto"/>
        <w:bottom w:val="none" w:sz="0" w:space="0" w:color="auto"/>
        <w:right w:val="none" w:sz="0" w:space="0" w:color="auto"/>
      </w:divBdr>
    </w:div>
    <w:div w:id="1085567208">
      <w:bodyDiv w:val="1"/>
      <w:marLeft w:val="0"/>
      <w:marRight w:val="0"/>
      <w:marTop w:val="0"/>
      <w:marBottom w:val="0"/>
      <w:divBdr>
        <w:top w:val="none" w:sz="0" w:space="0" w:color="auto"/>
        <w:left w:val="none" w:sz="0" w:space="0" w:color="auto"/>
        <w:bottom w:val="none" w:sz="0" w:space="0" w:color="auto"/>
        <w:right w:val="none" w:sz="0" w:space="0" w:color="auto"/>
      </w:divBdr>
    </w:div>
    <w:div w:id="1100300564">
      <w:bodyDiv w:val="1"/>
      <w:marLeft w:val="0"/>
      <w:marRight w:val="0"/>
      <w:marTop w:val="0"/>
      <w:marBottom w:val="0"/>
      <w:divBdr>
        <w:top w:val="none" w:sz="0" w:space="0" w:color="auto"/>
        <w:left w:val="none" w:sz="0" w:space="0" w:color="auto"/>
        <w:bottom w:val="none" w:sz="0" w:space="0" w:color="auto"/>
        <w:right w:val="none" w:sz="0" w:space="0" w:color="auto"/>
      </w:divBdr>
    </w:div>
    <w:div w:id="1115637344">
      <w:bodyDiv w:val="1"/>
      <w:marLeft w:val="0"/>
      <w:marRight w:val="0"/>
      <w:marTop w:val="0"/>
      <w:marBottom w:val="0"/>
      <w:divBdr>
        <w:top w:val="none" w:sz="0" w:space="0" w:color="auto"/>
        <w:left w:val="none" w:sz="0" w:space="0" w:color="auto"/>
        <w:bottom w:val="none" w:sz="0" w:space="0" w:color="auto"/>
        <w:right w:val="none" w:sz="0" w:space="0" w:color="auto"/>
      </w:divBdr>
    </w:div>
    <w:div w:id="1117220798">
      <w:bodyDiv w:val="1"/>
      <w:marLeft w:val="0"/>
      <w:marRight w:val="0"/>
      <w:marTop w:val="0"/>
      <w:marBottom w:val="0"/>
      <w:divBdr>
        <w:top w:val="none" w:sz="0" w:space="0" w:color="auto"/>
        <w:left w:val="none" w:sz="0" w:space="0" w:color="auto"/>
        <w:bottom w:val="none" w:sz="0" w:space="0" w:color="auto"/>
        <w:right w:val="none" w:sz="0" w:space="0" w:color="auto"/>
      </w:divBdr>
    </w:div>
    <w:div w:id="1118186344">
      <w:bodyDiv w:val="1"/>
      <w:marLeft w:val="0"/>
      <w:marRight w:val="0"/>
      <w:marTop w:val="0"/>
      <w:marBottom w:val="0"/>
      <w:divBdr>
        <w:top w:val="none" w:sz="0" w:space="0" w:color="auto"/>
        <w:left w:val="none" w:sz="0" w:space="0" w:color="auto"/>
        <w:bottom w:val="none" w:sz="0" w:space="0" w:color="auto"/>
        <w:right w:val="none" w:sz="0" w:space="0" w:color="auto"/>
      </w:divBdr>
    </w:div>
    <w:div w:id="1121730559">
      <w:bodyDiv w:val="1"/>
      <w:marLeft w:val="0"/>
      <w:marRight w:val="0"/>
      <w:marTop w:val="0"/>
      <w:marBottom w:val="0"/>
      <w:divBdr>
        <w:top w:val="none" w:sz="0" w:space="0" w:color="auto"/>
        <w:left w:val="none" w:sz="0" w:space="0" w:color="auto"/>
        <w:bottom w:val="none" w:sz="0" w:space="0" w:color="auto"/>
        <w:right w:val="none" w:sz="0" w:space="0" w:color="auto"/>
      </w:divBdr>
    </w:div>
    <w:div w:id="1133063562">
      <w:bodyDiv w:val="1"/>
      <w:marLeft w:val="0"/>
      <w:marRight w:val="0"/>
      <w:marTop w:val="0"/>
      <w:marBottom w:val="0"/>
      <w:divBdr>
        <w:top w:val="none" w:sz="0" w:space="0" w:color="auto"/>
        <w:left w:val="none" w:sz="0" w:space="0" w:color="auto"/>
        <w:bottom w:val="none" w:sz="0" w:space="0" w:color="auto"/>
        <w:right w:val="none" w:sz="0" w:space="0" w:color="auto"/>
      </w:divBdr>
    </w:div>
    <w:div w:id="1135374591">
      <w:bodyDiv w:val="1"/>
      <w:marLeft w:val="0"/>
      <w:marRight w:val="0"/>
      <w:marTop w:val="0"/>
      <w:marBottom w:val="0"/>
      <w:divBdr>
        <w:top w:val="none" w:sz="0" w:space="0" w:color="auto"/>
        <w:left w:val="none" w:sz="0" w:space="0" w:color="auto"/>
        <w:bottom w:val="none" w:sz="0" w:space="0" w:color="auto"/>
        <w:right w:val="none" w:sz="0" w:space="0" w:color="auto"/>
      </w:divBdr>
    </w:div>
    <w:div w:id="1144273690">
      <w:bodyDiv w:val="1"/>
      <w:marLeft w:val="0"/>
      <w:marRight w:val="0"/>
      <w:marTop w:val="0"/>
      <w:marBottom w:val="0"/>
      <w:divBdr>
        <w:top w:val="none" w:sz="0" w:space="0" w:color="auto"/>
        <w:left w:val="none" w:sz="0" w:space="0" w:color="auto"/>
        <w:bottom w:val="none" w:sz="0" w:space="0" w:color="auto"/>
        <w:right w:val="none" w:sz="0" w:space="0" w:color="auto"/>
      </w:divBdr>
    </w:div>
    <w:div w:id="1161309887">
      <w:bodyDiv w:val="1"/>
      <w:marLeft w:val="0"/>
      <w:marRight w:val="0"/>
      <w:marTop w:val="0"/>
      <w:marBottom w:val="0"/>
      <w:divBdr>
        <w:top w:val="none" w:sz="0" w:space="0" w:color="auto"/>
        <w:left w:val="none" w:sz="0" w:space="0" w:color="auto"/>
        <w:bottom w:val="none" w:sz="0" w:space="0" w:color="auto"/>
        <w:right w:val="none" w:sz="0" w:space="0" w:color="auto"/>
      </w:divBdr>
    </w:div>
    <w:div w:id="1176190410">
      <w:bodyDiv w:val="1"/>
      <w:marLeft w:val="0"/>
      <w:marRight w:val="0"/>
      <w:marTop w:val="0"/>
      <w:marBottom w:val="0"/>
      <w:divBdr>
        <w:top w:val="none" w:sz="0" w:space="0" w:color="auto"/>
        <w:left w:val="none" w:sz="0" w:space="0" w:color="auto"/>
        <w:bottom w:val="none" w:sz="0" w:space="0" w:color="auto"/>
        <w:right w:val="none" w:sz="0" w:space="0" w:color="auto"/>
      </w:divBdr>
    </w:div>
    <w:div w:id="1188248991">
      <w:bodyDiv w:val="1"/>
      <w:marLeft w:val="0"/>
      <w:marRight w:val="0"/>
      <w:marTop w:val="0"/>
      <w:marBottom w:val="0"/>
      <w:divBdr>
        <w:top w:val="none" w:sz="0" w:space="0" w:color="auto"/>
        <w:left w:val="none" w:sz="0" w:space="0" w:color="auto"/>
        <w:bottom w:val="none" w:sz="0" w:space="0" w:color="auto"/>
        <w:right w:val="none" w:sz="0" w:space="0" w:color="auto"/>
      </w:divBdr>
    </w:div>
    <w:div w:id="1192034449">
      <w:bodyDiv w:val="1"/>
      <w:marLeft w:val="0"/>
      <w:marRight w:val="0"/>
      <w:marTop w:val="0"/>
      <w:marBottom w:val="0"/>
      <w:divBdr>
        <w:top w:val="none" w:sz="0" w:space="0" w:color="auto"/>
        <w:left w:val="none" w:sz="0" w:space="0" w:color="auto"/>
        <w:bottom w:val="none" w:sz="0" w:space="0" w:color="auto"/>
        <w:right w:val="none" w:sz="0" w:space="0" w:color="auto"/>
      </w:divBdr>
    </w:div>
    <w:div w:id="1201094875">
      <w:bodyDiv w:val="1"/>
      <w:marLeft w:val="0"/>
      <w:marRight w:val="0"/>
      <w:marTop w:val="0"/>
      <w:marBottom w:val="0"/>
      <w:divBdr>
        <w:top w:val="none" w:sz="0" w:space="0" w:color="auto"/>
        <w:left w:val="none" w:sz="0" w:space="0" w:color="auto"/>
        <w:bottom w:val="none" w:sz="0" w:space="0" w:color="auto"/>
        <w:right w:val="none" w:sz="0" w:space="0" w:color="auto"/>
      </w:divBdr>
    </w:div>
    <w:div w:id="1224675272">
      <w:bodyDiv w:val="1"/>
      <w:marLeft w:val="0"/>
      <w:marRight w:val="0"/>
      <w:marTop w:val="0"/>
      <w:marBottom w:val="0"/>
      <w:divBdr>
        <w:top w:val="none" w:sz="0" w:space="0" w:color="auto"/>
        <w:left w:val="none" w:sz="0" w:space="0" w:color="auto"/>
        <w:bottom w:val="none" w:sz="0" w:space="0" w:color="auto"/>
        <w:right w:val="none" w:sz="0" w:space="0" w:color="auto"/>
      </w:divBdr>
    </w:div>
    <w:div w:id="1245800609">
      <w:bodyDiv w:val="1"/>
      <w:marLeft w:val="0"/>
      <w:marRight w:val="0"/>
      <w:marTop w:val="0"/>
      <w:marBottom w:val="0"/>
      <w:divBdr>
        <w:top w:val="none" w:sz="0" w:space="0" w:color="auto"/>
        <w:left w:val="none" w:sz="0" w:space="0" w:color="auto"/>
        <w:bottom w:val="none" w:sz="0" w:space="0" w:color="auto"/>
        <w:right w:val="none" w:sz="0" w:space="0" w:color="auto"/>
      </w:divBdr>
    </w:div>
    <w:div w:id="1246764133">
      <w:bodyDiv w:val="1"/>
      <w:marLeft w:val="0"/>
      <w:marRight w:val="0"/>
      <w:marTop w:val="0"/>
      <w:marBottom w:val="0"/>
      <w:divBdr>
        <w:top w:val="none" w:sz="0" w:space="0" w:color="auto"/>
        <w:left w:val="none" w:sz="0" w:space="0" w:color="auto"/>
        <w:bottom w:val="none" w:sz="0" w:space="0" w:color="auto"/>
        <w:right w:val="none" w:sz="0" w:space="0" w:color="auto"/>
      </w:divBdr>
    </w:div>
    <w:div w:id="1298605948">
      <w:bodyDiv w:val="1"/>
      <w:marLeft w:val="0"/>
      <w:marRight w:val="0"/>
      <w:marTop w:val="0"/>
      <w:marBottom w:val="0"/>
      <w:divBdr>
        <w:top w:val="none" w:sz="0" w:space="0" w:color="auto"/>
        <w:left w:val="none" w:sz="0" w:space="0" w:color="auto"/>
        <w:bottom w:val="none" w:sz="0" w:space="0" w:color="auto"/>
        <w:right w:val="none" w:sz="0" w:space="0" w:color="auto"/>
      </w:divBdr>
    </w:div>
    <w:div w:id="1306396951">
      <w:bodyDiv w:val="1"/>
      <w:marLeft w:val="0"/>
      <w:marRight w:val="0"/>
      <w:marTop w:val="0"/>
      <w:marBottom w:val="0"/>
      <w:divBdr>
        <w:top w:val="none" w:sz="0" w:space="0" w:color="auto"/>
        <w:left w:val="none" w:sz="0" w:space="0" w:color="auto"/>
        <w:bottom w:val="none" w:sz="0" w:space="0" w:color="auto"/>
        <w:right w:val="none" w:sz="0" w:space="0" w:color="auto"/>
      </w:divBdr>
    </w:div>
    <w:div w:id="1316841444">
      <w:bodyDiv w:val="1"/>
      <w:marLeft w:val="0"/>
      <w:marRight w:val="0"/>
      <w:marTop w:val="0"/>
      <w:marBottom w:val="0"/>
      <w:divBdr>
        <w:top w:val="none" w:sz="0" w:space="0" w:color="auto"/>
        <w:left w:val="none" w:sz="0" w:space="0" w:color="auto"/>
        <w:bottom w:val="none" w:sz="0" w:space="0" w:color="auto"/>
        <w:right w:val="none" w:sz="0" w:space="0" w:color="auto"/>
      </w:divBdr>
    </w:div>
    <w:div w:id="1317415545">
      <w:bodyDiv w:val="1"/>
      <w:marLeft w:val="0"/>
      <w:marRight w:val="0"/>
      <w:marTop w:val="0"/>
      <w:marBottom w:val="0"/>
      <w:divBdr>
        <w:top w:val="none" w:sz="0" w:space="0" w:color="auto"/>
        <w:left w:val="none" w:sz="0" w:space="0" w:color="auto"/>
        <w:bottom w:val="none" w:sz="0" w:space="0" w:color="auto"/>
        <w:right w:val="none" w:sz="0" w:space="0" w:color="auto"/>
      </w:divBdr>
    </w:div>
    <w:div w:id="1329364273">
      <w:bodyDiv w:val="1"/>
      <w:marLeft w:val="0"/>
      <w:marRight w:val="0"/>
      <w:marTop w:val="0"/>
      <w:marBottom w:val="0"/>
      <w:divBdr>
        <w:top w:val="none" w:sz="0" w:space="0" w:color="auto"/>
        <w:left w:val="none" w:sz="0" w:space="0" w:color="auto"/>
        <w:bottom w:val="none" w:sz="0" w:space="0" w:color="auto"/>
        <w:right w:val="none" w:sz="0" w:space="0" w:color="auto"/>
      </w:divBdr>
    </w:div>
    <w:div w:id="1342968060">
      <w:bodyDiv w:val="1"/>
      <w:marLeft w:val="0"/>
      <w:marRight w:val="0"/>
      <w:marTop w:val="0"/>
      <w:marBottom w:val="0"/>
      <w:divBdr>
        <w:top w:val="none" w:sz="0" w:space="0" w:color="auto"/>
        <w:left w:val="none" w:sz="0" w:space="0" w:color="auto"/>
        <w:bottom w:val="none" w:sz="0" w:space="0" w:color="auto"/>
        <w:right w:val="none" w:sz="0" w:space="0" w:color="auto"/>
      </w:divBdr>
    </w:div>
    <w:div w:id="1406298479">
      <w:bodyDiv w:val="1"/>
      <w:marLeft w:val="0"/>
      <w:marRight w:val="0"/>
      <w:marTop w:val="0"/>
      <w:marBottom w:val="0"/>
      <w:divBdr>
        <w:top w:val="none" w:sz="0" w:space="0" w:color="auto"/>
        <w:left w:val="none" w:sz="0" w:space="0" w:color="auto"/>
        <w:bottom w:val="none" w:sz="0" w:space="0" w:color="auto"/>
        <w:right w:val="none" w:sz="0" w:space="0" w:color="auto"/>
      </w:divBdr>
    </w:div>
    <w:div w:id="1416247935">
      <w:bodyDiv w:val="1"/>
      <w:marLeft w:val="0"/>
      <w:marRight w:val="0"/>
      <w:marTop w:val="0"/>
      <w:marBottom w:val="0"/>
      <w:divBdr>
        <w:top w:val="none" w:sz="0" w:space="0" w:color="auto"/>
        <w:left w:val="none" w:sz="0" w:space="0" w:color="auto"/>
        <w:bottom w:val="none" w:sz="0" w:space="0" w:color="auto"/>
        <w:right w:val="none" w:sz="0" w:space="0" w:color="auto"/>
      </w:divBdr>
    </w:div>
    <w:div w:id="1456018582">
      <w:bodyDiv w:val="1"/>
      <w:marLeft w:val="0"/>
      <w:marRight w:val="0"/>
      <w:marTop w:val="0"/>
      <w:marBottom w:val="0"/>
      <w:divBdr>
        <w:top w:val="none" w:sz="0" w:space="0" w:color="auto"/>
        <w:left w:val="none" w:sz="0" w:space="0" w:color="auto"/>
        <w:bottom w:val="none" w:sz="0" w:space="0" w:color="auto"/>
        <w:right w:val="none" w:sz="0" w:space="0" w:color="auto"/>
      </w:divBdr>
    </w:div>
    <w:div w:id="1476534370">
      <w:bodyDiv w:val="1"/>
      <w:marLeft w:val="0"/>
      <w:marRight w:val="0"/>
      <w:marTop w:val="0"/>
      <w:marBottom w:val="0"/>
      <w:divBdr>
        <w:top w:val="none" w:sz="0" w:space="0" w:color="auto"/>
        <w:left w:val="none" w:sz="0" w:space="0" w:color="auto"/>
        <w:bottom w:val="none" w:sz="0" w:space="0" w:color="auto"/>
        <w:right w:val="none" w:sz="0" w:space="0" w:color="auto"/>
      </w:divBdr>
    </w:div>
    <w:div w:id="1495804991">
      <w:bodyDiv w:val="1"/>
      <w:marLeft w:val="0"/>
      <w:marRight w:val="0"/>
      <w:marTop w:val="0"/>
      <w:marBottom w:val="0"/>
      <w:divBdr>
        <w:top w:val="none" w:sz="0" w:space="0" w:color="auto"/>
        <w:left w:val="none" w:sz="0" w:space="0" w:color="auto"/>
        <w:bottom w:val="none" w:sz="0" w:space="0" w:color="auto"/>
        <w:right w:val="none" w:sz="0" w:space="0" w:color="auto"/>
      </w:divBdr>
    </w:div>
    <w:div w:id="1535342430">
      <w:bodyDiv w:val="1"/>
      <w:marLeft w:val="0"/>
      <w:marRight w:val="0"/>
      <w:marTop w:val="0"/>
      <w:marBottom w:val="0"/>
      <w:divBdr>
        <w:top w:val="none" w:sz="0" w:space="0" w:color="auto"/>
        <w:left w:val="none" w:sz="0" w:space="0" w:color="auto"/>
        <w:bottom w:val="none" w:sz="0" w:space="0" w:color="auto"/>
        <w:right w:val="none" w:sz="0" w:space="0" w:color="auto"/>
      </w:divBdr>
    </w:div>
    <w:div w:id="1563447222">
      <w:bodyDiv w:val="1"/>
      <w:marLeft w:val="0"/>
      <w:marRight w:val="0"/>
      <w:marTop w:val="0"/>
      <w:marBottom w:val="0"/>
      <w:divBdr>
        <w:top w:val="none" w:sz="0" w:space="0" w:color="auto"/>
        <w:left w:val="none" w:sz="0" w:space="0" w:color="auto"/>
        <w:bottom w:val="none" w:sz="0" w:space="0" w:color="auto"/>
        <w:right w:val="none" w:sz="0" w:space="0" w:color="auto"/>
      </w:divBdr>
    </w:div>
    <w:div w:id="1583561837">
      <w:bodyDiv w:val="1"/>
      <w:marLeft w:val="0"/>
      <w:marRight w:val="0"/>
      <w:marTop w:val="0"/>
      <w:marBottom w:val="0"/>
      <w:divBdr>
        <w:top w:val="none" w:sz="0" w:space="0" w:color="auto"/>
        <w:left w:val="none" w:sz="0" w:space="0" w:color="auto"/>
        <w:bottom w:val="none" w:sz="0" w:space="0" w:color="auto"/>
        <w:right w:val="none" w:sz="0" w:space="0" w:color="auto"/>
      </w:divBdr>
    </w:div>
    <w:div w:id="1593053387">
      <w:bodyDiv w:val="1"/>
      <w:marLeft w:val="0"/>
      <w:marRight w:val="0"/>
      <w:marTop w:val="0"/>
      <w:marBottom w:val="0"/>
      <w:divBdr>
        <w:top w:val="none" w:sz="0" w:space="0" w:color="auto"/>
        <w:left w:val="none" w:sz="0" w:space="0" w:color="auto"/>
        <w:bottom w:val="none" w:sz="0" w:space="0" w:color="auto"/>
        <w:right w:val="none" w:sz="0" w:space="0" w:color="auto"/>
      </w:divBdr>
    </w:div>
    <w:div w:id="1597975598">
      <w:bodyDiv w:val="1"/>
      <w:marLeft w:val="0"/>
      <w:marRight w:val="0"/>
      <w:marTop w:val="0"/>
      <w:marBottom w:val="0"/>
      <w:divBdr>
        <w:top w:val="none" w:sz="0" w:space="0" w:color="auto"/>
        <w:left w:val="none" w:sz="0" w:space="0" w:color="auto"/>
        <w:bottom w:val="none" w:sz="0" w:space="0" w:color="auto"/>
        <w:right w:val="none" w:sz="0" w:space="0" w:color="auto"/>
      </w:divBdr>
    </w:div>
    <w:div w:id="1608150960">
      <w:bodyDiv w:val="1"/>
      <w:marLeft w:val="0"/>
      <w:marRight w:val="0"/>
      <w:marTop w:val="0"/>
      <w:marBottom w:val="0"/>
      <w:divBdr>
        <w:top w:val="none" w:sz="0" w:space="0" w:color="auto"/>
        <w:left w:val="none" w:sz="0" w:space="0" w:color="auto"/>
        <w:bottom w:val="none" w:sz="0" w:space="0" w:color="auto"/>
        <w:right w:val="none" w:sz="0" w:space="0" w:color="auto"/>
      </w:divBdr>
    </w:div>
    <w:div w:id="1612860852">
      <w:bodyDiv w:val="1"/>
      <w:marLeft w:val="0"/>
      <w:marRight w:val="0"/>
      <w:marTop w:val="0"/>
      <w:marBottom w:val="0"/>
      <w:divBdr>
        <w:top w:val="none" w:sz="0" w:space="0" w:color="auto"/>
        <w:left w:val="none" w:sz="0" w:space="0" w:color="auto"/>
        <w:bottom w:val="none" w:sz="0" w:space="0" w:color="auto"/>
        <w:right w:val="none" w:sz="0" w:space="0" w:color="auto"/>
      </w:divBdr>
    </w:div>
    <w:div w:id="1643971571">
      <w:bodyDiv w:val="1"/>
      <w:marLeft w:val="0"/>
      <w:marRight w:val="0"/>
      <w:marTop w:val="0"/>
      <w:marBottom w:val="0"/>
      <w:divBdr>
        <w:top w:val="none" w:sz="0" w:space="0" w:color="auto"/>
        <w:left w:val="none" w:sz="0" w:space="0" w:color="auto"/>
        <w:bottom w:val="none" w:sz="0" w:space="0" w:color="auto"/>
        <w:right w:val="none" w:sz="0" w:space="0" w:color="auto"/>
      </w:divBdr>
    </w:div>
    <w:div w:id="1664703515">
      <w:bodyDiv w:val="1"/>
      <w:marLeft w:val="0"/>
      <w:marRight w:val="0"/>
      <w:marTop w:val="0"/>
      <w:marBottom w:val="0"/>
      <w:divBdr>
        <w:top w:val="none" w:sz="0" w:space="0" w:color="auto"/>
        <w:left w:val="none" w:sz="0" w:space="0" w:color="auto"/>
        <w:bottom w:val="none" w:sz="0" w:space="0" w:color="auto"/>
        <w:right w:val="none" w:sz="0" w:space="0" w:color="auto"/>
      </w:divBdr>
    </w:div>
    <w:div w:id="1684473325">
      <w:bodyDiv w:val="1"/>
      <w:marLeft w:val="0"/>
      <w:marRight w:val="0"/>
      <w:marTop w:val="0"/>
      <w:marBottom w:val="0"/>
      <w:divBdr>
        <w:top w:val="none" w:sz="0" w:space="0" w:color="auto"/>
        <w:left w:val="none" w:sz="0" w:space="0" w:color="auto"/>
        <w:bottom w:val="none" w:sz="0" w:space="0" w:color="auto"/>
        <w:right w:val="none" w:sz="0" w:space="0" w:color="auto"/>
      </w:divBdr>
    </w:div>
    <w:div w:id="1685355084">
      <w:bodyDiv w:val="1"/>
      <w:marLeft w:val="0"/>
      <w:marRight w:val="0"/>
      <w:marTop w:val="0"/>
      <w:marBottom w:val="0"/>
      <w:divBdr>
        <w:top w:val="none" w:sz="0" w:space="0" w:color="auto"/>
        <w:left w:val="none" w:sz="0" w:space="0" w:color="auto"/>
        <w:bottom w:val="none" w:sz="0" w:space="0" w:color="auto"/>
        <w:right w:val="none" w:sz="0" w:space="0" w:color="auto"/>
      </w:divBdr>
    </w:div>
    <w:div w:id="1721053297">
      <w:bodyDiv w:val="1"/>
      <w:marLeft w:val="0"/>
      <w:marRight w:val="0"/>
      <w:marTop w:val="0"/>
      <w:marBottom w:val="0"/>
      <w:divBdr>
        <w:top w:val="none" w:sz="0" w:space="0" w:color="auto"/>
        <w:left w:val="none" w:sz="0" w:space="0" w:color="auto"/>
        <w:bottom w:val="none" w:sz="0" w:space="0" w:color="auto"/>
        <w:right w:val="none" w:sz="0" w:space="0" w:color="auto"/>
      </w:divBdr>
    </w:div>
    <w:div w:id="1742362482">
      <w:bodyDiv w:val="1"/>
      <w:marLeft w:val="0"/>
      <w:marRight w:val="0"/>
      <w:marTop w:val="0"/>
      <w:marBottom w:val="0"/>
      <w:divBdr>
        <w:top w:val="none" w:sz="0" w:space="0" w:color="auto"/>
        <w:left w:val="none" w:sz="0" w:space="0" w:color="auto"/>
        <w:bottom w:val="none" w:sz="0" w:space="0" w:color="auto"/>
        <w:right w:val="none" w:sz="0" w:space="0" w:color="auto"/>
      </w:divBdr>
    </w:div>
    <w:div w:id="1780101084">
      <w:bodyDiv w:val="1"/>
      <w:marLeft w:val="0"/>
      <w:marRight w:val="0"/>
      <w:marTop w:val="0"/>
      <w:marBottom w:val="0"/>
      <w:divBdr>
        <w:top w:val="none" w:sz="0" w:space="0" w:color="auto"/>
        <w:left w:val="none" w:sz="0" w:space="0" w:color="auto"/>
        <w:bottom w:val="none" w:sz="0" w:space="0" w:color="auto"/>
        <w:right w:val="none" w:sz="0" w:space="0" w:color="auto"/>
      </w:divBdr>
    </w:div>
    <w:div w:id="1781753446">
      <w:bodyDiv w:val="1"/>
      <w:marLeft w:val="0"/>
      <w:marRight w:val="0"/>
      <w:marTop w:val="0"/>
      <w:marBottom w:val="0"/>
      <w:divBdr>
        <w:top w:val="none" w:sz="0" w:space="0" w:color="auto"/>
        <w:left w:val="none" w:sz="0" w:space="0" w:color="auto"/>
        <w:bottom w:val="none" w:sz="0" w:space="0" w:color="auto"/>
        <w:right w:val="none" w:sz="0" w:space="0" w:color="auto"/>
      </w:divBdr>
    </w:div>
    <w:div w:id="1802964535">
      <w:bodyDiv w:val="1"/>
      <w:marLeft w:val="0"/>
      <w:marRight w:val="0"/>
      <w:marTop w:val="0"/>
      <w:marBottom w:val="0"/>
      <w:divBdr>
        <w:top w:val="none" w:sz="0" w:space="0" w:color="auto"/>
        <w:left w:val="none" w:sz="0" w:space="0" w:color="auto"/>
        <w:bottom w:val="none" w:sz="0" w:space="0" w:color="auto"/>
        <w:right w:val="none" w:sz="0" w:space="0" w:color="auto"/>
      </w:divBdr>
    </w:div>
    <w:div w:id="1812087944">
      <w:bodyDiv w:val="1"/>
      <w:marLeft w:val="0"/>
      <w:marRight w:val="0"/>
      <w:marTop w:val="0"/>
      <w:marBottom w:val="0"/>
      <w:divBdr>
        <w:top w:val="none" w:sz="0" w:space="0" w:color="auto"/>
        <w:left w:val="none" w:sz="0" w:space="0" w:color="auto"/>
        <w:bottom w:val="none" w:sz="0" w:space="0" w:color="auto"/>
        <w:right w:val="none" w:sz="0" w:space="0" w:color="auto"/>
      </w:divBdr>
    </w:div>
    <w:div w:id="1813984920">
      <w:bodyDiv w:val="1"/>
      <w:marLeft w:val="0"/>
      <w:marRight w:val="0"/>
      <w:marTop w:val="0"/>
      <w:marBottom w:val="0"/>
      <w:divBdr>
        <w:top w:val="none" w:sz="0" w:space="0" w:color="auto"/>
        <w:left w:val="none" w:sz="0" w:space="0" w:color="auto"/>
        <w:bottom w:val="none" w:sz="0" w:space="0" w:color="auto"/>
        <w:right w:val="none" w:sz="0" w:space="0" w:color="auto"/>
      </w:divBdr>
    </w:div>
    <w:div w:id="1875998976">
      <w:bodyDiv w:val="1"/>
      <w:marLeft w:val="0"/>
      <w:marRight w:val="0"/>
      <w:marTop w:val="0"/>
      <w:marBottom w:val="0"/>
      <w:divBdr>
        <w:top w:val="none" w:sz="0" w:space="0" w:color="auto"/>
        <w:left w:val="none" w:sz="0" w:space="0" w:color="auto"/>
        <w:bottom w:val="none" w:sz="0" w:space="0" w:color="auto"/>
        <w:right w:val="none" w:sz="0" w:space="0" w:color="auto"/>
      </w:divBdr>
    </w:div>
    <w:div w:id="1891107464">
      <w:bodyDiv w:val="1"/>
      <w:marLeft w:val="0"/>
      <w:marRight w:val="0"/>
      <w:marTop w:val="0"/>
      <w:marBottom w:val="0"/>
      <w:divBdr>
        <w:top w:val="none" w:sz="0" w:space="0" w:color="auto"/>
        <w:left w:val="none" w:sz="0" w:space="0" w:color="auto"/>
        <w:bottom w:val="none" w:sz="0" w:space="0" w:color="auto"/>
        <w:right w:val="none" w:sz="0" w:space="0" w:color="auto"/>
      </w:divBdr>
    </w:div>
    <w:div w:id="1909803240">
      <w:bodyDiv w:val="1"/>
      <w:marLeft w:val="0"/>
      <w:marRight w:val="0"/>
      <w:marTop w:val="0"/>
      <w:marBottom w:val="0"/>
      <w:divBdr>
        <w:top w:val="none" w:sz="0" w:space="0" w:color="auto"/>
        <w:left w:val="none" w:sz="0" w:space="0" w:color="auto"/>
        <w:bottom w:val="none" w:sz="0" w:space="0" w:color="auto"/>
        <w:right w:val="none" w:sz="0" w:space="0" w:color="auto"/>
      </w:divBdr>
    </w:div>
    <w:div w:id="1925652077">
      <w:bodyDiv w:val="1"/>
      <w:marLeft w:val="0"/>
      <w:marRight w:val="0"/>
      <w:marTop w:val="0"/>
      <w:marBottom w:val="0"/>
      <w:divBdr>
        <w:top w:val="none" w:sz="0" w:space="0" w:color="auto"/>
        <w:left w:val="none" w:sz="0" w:space="0" w:color="auto"/>
        <w:bottom w:val="none" w:sz="0" w:space="0" w:color="auto"/>
        <w:right w:val="none" w:sz="0" w:space="0" w:color="auto"/>
      </w:divBdr>
    </w:div>
    <w:div w:id="1933778161">
      <w:bodyDiv w:val="1"/>
      <w:marLeft w:val="0"/>
      <w:marRight w:val="0"/>
      <w:marTop w:val="0"/>
      <w:marBottom w:val="0"/>
      <w:divBdr>
        <w:top w:val="none" w:sz="0" w:space="0" w:color="auto"/>
        <w:left w:val="none" w:sz="0" w:space="0" w:color="auto"/>
        <w:bottom w:val="none" w:sz="0" w:space="0" w:color="auto"/>
        <w:right w:val="none" w:sz="0" w:space="0" w:color="auto"/>
      </w:divBdr>
    </w:div>
    <w:div w:id="1935357483">
      <w:bodyDiv w:val="1"/>
      <w:marLeft w:val="0"/>
      <w:marRight w:val="0"/>
      <w:marTop w:val="0"/>
      <w:marBottom w:val="0"/>
      <w:divBdr>
        <w:top w:val="none" w:sz="0" w:space="0" w:color="auto"/>
        <w:left w:val="none" w:sz="0" w:space="0" w:color="auto"/>
        <w:bottom w:val="none" w:sz="0" w:space="0" w:color="auto"/>
        <w:right w:val="none" w:sz="0" w:space="0" w:color="auto"/>
      </w:divBdr>
    </w:div>
    <w:div w:id="1979264125">
      <w:bodyDiv w:val="1"/>
      <w:marLeft w:val="0"/>
      <w:marRight w:val="0"/>
      <w:marTop w:val="0"/>
      <w:marBottom w:val="0"/>
      <w:divBdr>
        <w:top w:val="none" w:sz="0" w:space="0" w:color="auto"/>
        <w:left w:val="none" w:sz="0" w:space="0" w:color="auto"/>
        <w:bottom w:val="none" w:sz="0" w:space="0" w:color="auto"/>
        <w:right w:val="none" w:sz="0" w:space="0" w:color="auto"/>
      </w:divBdr>
    </w:div>
    <w:div w:id="1988045191">
      <w:bodyDiv w:val="1"/>
      <w:marLeft w:val="0"/>
      <w:marRight w:val="0"/>
      <w:marTop w:val="0"/>
      <w:marBottom w:val="0"/>
      <w:divBdr>
        <w:top w:val="none" w:sz="0" w:space="0" w:color="auto"/>
        <w:left w:val="none" w:sz="0" w:space="0" w:color="auto"/>
        <w:bottom w:val="none" w:sz="0" w:space="0" w:color="auto"/>
        <w:right w:val="none" w:sz="0" w:space="0" w:color="auto"/>
      </w:divBdr>
    </w:div>
    <w:div w:id="1990549096">
      <w:bodyDiv w:val="1"/>
      <w:marLeft w:val="0"/>
      <w:marRight w:val="0"/>
      <w:marTop w:val="0"/>
      <w:marBottom w:val="0"/>
      <w:divBdr>
        <w:top w:val="none" w:sz="0" w:space="0" w:color="auto"/>
        <w:left w:val="none" w:sz="0" w:space="0" w:color="auto"/>
        <w:bottom w:val="none" w:sz="0" w:space="0" w:color="auto"/>
        <w:right w:val="none" w:sz="0" w:space="0" w:color="auto"/>
      </w:divBdr>
    </w:div>
    <w:div w:id="2010789020">
      <w:bodyDiv w:val="1"/>
      <w:marLeft w:val="0"/>
      <w:marRight w:val="0"/>
      <w:marTop w:val="0"/>
      <w:marBottom w:val="0"/>
      <w:divBdr>
        <w:top w:val="none" w:sz="0" w:space="0" w:color="auto"/>
        <w:left w:val="none" w:sz="0" w:space="0" w:color="auto"/>
        <w:bottom w:val="none" w:sz="0" w:space="0" w:color="auto"/>
        <w:right w:val="none" w:sz="0" w:space="0" w:color="auto"/>
      </w:divBdr>
    </w:div>
    <w:div w:id="2016374332">
      <w:bodyDiv w:val="1"/>
      <w:marLeft w:val="0"/>
      <w:marRight w:val="0"/>
      <w:marTop w:val="0"/>
      <w:marBottom w:val="0"/>
      <w:divBdr>
        <w:top w:val="none" w:sz="0" w:space="0" w:color="auto"/>
        <w:left w:val="none" w:sz="0" w:space="0" w:color="auto"/>
        <w:bottom w:val="none" w:sz="0" w:space="0" w:color="auto"/>
        <w:right w:val="none" w:sz="0" w:space="0" w:color="auto"/>
      </w:divBdr>
    </w:div>
    <w:div w:id="2037348783">
      <w:bodyDiv w:val="1"/>
      <w:marLeft w:val="0"/>
      <w:marRight w:val="0"/>
      <w:marTop w:val="0"/>
      <w:marBottom w:val="0"/>
      <w:divBdr>
        <w:top w:val="none" w:sz="0" w:space="0" w:color="auto"/>
        <w:left w:val="none" w:sz="0" w:space="0" w:color="auto"/>
        <w:bottom w:val="none" w:sz="0" w:space="0" w:color="auto"/>
        <w:right w:val="none" w:sz="0" w:space="0" w:color="auto"/>
      </w:divBdr>
    </w:div>
    <w:div w:id="2047833580">
      <w:bodyDiv w:val="1"/>
      <w:marLeft w:val="0"/>
      <w:marRight w:val="0"/>
      <w:marTop w:val="0"/>
      <w:marBottom w:val="0"/>
      <w:divBdr>
        <w:top w:val="none" w:sz="0" w:space="0" w:color="auto"/>
        <w:left w:val="none" w:sz="0" w:space="0" w:color="auto"/>
        <w:bottom w:val="none" w:sz="0" w:space="0" w:color="auto"/>
        <w:right w:val="none" w:sz="0" w:space="0" w:color="auto"/>
      </w:divBdr>
    </w:div>
    <w:div w:id="2048679427">
      <w:bodyDiv w:val="1"/>
      <w:marLeft w:val="0"/>
      <w:marRight w:val="0"/>
      <w:marTop w:val="0"/>
      <w:marBottom w:val="0"/>
      <w:divBdr>
        <w:top w:val="none" w:sz="0" w:space="0" w:color="auto"/>
        <w:left w:val="none" w:sz="0" w:space="0" w:color="auto"/>
        <w:bottom w:val="none" w:sz="0" w:space="0" w:color="auto"/>
        <w:right w:val="none" w:sz="0" w:space="0" w:color="auto"/>
      </w:divBdr>
    </w:div>
    <w:div w:id="2051343758">
      <w:bodyDiv w:val="1"/>
      <w:marLeft w:val="0"/>
      <w:marRight w:val="0"/>
      <w:marTop w:val="0"/>
      <w:marBottom w:val="0"/>
      <w:divBdr>
        <w:top w:val="none" w:sz="0" w:space="0" w:color="auto"/>
        <w:left w:val="none" w:sz="0" w:space="0" w:color="auto"/>
        <w:bottom w:val="none" w:sz="0" w:space="0" w:color="auto"/>
        <w:right w:val="none" w:sz="0" w:space="0" w:color="auto"/>
      </w:divBdr>
    </w:div>
    <w:div w:id="2076468497">
      <w:bodyDiv w:val="1"/>
      <w:marLeft w:val="0"/>
      <w:marRight w:val="0"/>
      <w:marTop w:val="0"/>
      <w:marBottom w:val="0"/>
      <w:divBdr>
        <w:top w:val="none" w:sz="0" w:space="0" w:color="auto"/>
        <w:left w:val="none" w:sz="0" w:space="0" w:color="auto"/>
        <w:bottom w:val="none" w:sz="0" w:space="0" w:color="auto"/>
        <w:right w:val="none" w:sz="0" w:space="0" w:color="auto"/>
      </w:divBdr>
    </w:div>
    <w:div w:id="2082486209">
      <w:bodyDiv w:val="1"/>
      <w:marLeft w:val="0"/>
      <w:marRight w:val="0"/>
      <w:marTop w:val="0"/>
      <w:marBottom w:val="0"/>
      <w:divBdr>
        <w:top w:val="none" w:sz="0" w:space="0" w:color="auto"/>
        <w:left w:val="none" w:sz="0" w:space="0" w:color="auto"/>
        <w:bottom w:val="none" w:sz="0" w:space="0" w:color="auto"/>
        <w:right w:val="none" w:sz="0" w:space="0" w:color="auto"/>
      </w:divBdr>
    </w:div>
    <w:div w:id="2098557160">
      <w:bodyDiv w:val="1"/>
      <w:marLeft w:val="0"/>
      <w:marRight w:val="0"/>
      <w:marTop w:val="0"/>
      <w:marBottom w:val="0"/>
      <w:divBdr>
        <w:top w:val="none" w:sz="0" w:space="0" w:color="auto"/>
        <w:left w:val="none" w:sz="0" w:space="0" w:color="auto"/>
        <w:bottom w:val="none" w:sz="0" w:space="0" w:color="auto"/>
        <w:right w:val="none" w:sz="0" w:space="0" w:color="auto"/>
      </w:divBdr>
    </w:div>
    <w:div w:id="2102069385">
      <w:bodyDiv w:val="1"/>
      <w:marLeft w:val="0"/>
      <w:marRight w:val="0"/>
      <w:marTop w:val="0"/>
      <w:marBottom w:val="0"/>
      <w:divBdr>
        <w:top w:val="none" w:sz="0" w:space="0" w:color="auto"/>
        <w:left w:val="none" w:sz="0" w:space="0" w:color="auto"/>
        <w:bottom w:val="none" w:sz="0" w:space="0" w:color="auto"/>
        <w:right w:val="none" w:sz="0" w:space="0" w:color="auto"/>
      </w:divBdr>
    </w:div>
    <w:div w:id="2118132477">
      <w:bodyDiv w:val="1"/>
      <w:marLeft w:val="0"/>
      <w:marRight w:val="0"/>
      <w:marTop w:val="0"/>
      <w:marBottom w:val="0"/>
      <w:divBdr>
        <w:top w:val="none" w:sz="0" w:space="0" w:color="auto"/>
        <w:left w:val="none" w:sz="0" w:space="0" w:color="auto"/>
        <w:bottom w:val="none" w:sz="0" w:space="0" w:color="auto"/>
        <w:right w:val="none" w:sz="0" w:space="0" w:color="auto"/>
      </w:divBdr>
    </w:div>
    <w:div w:id="2120907108">
      <w:bodyDiv w:val="1"/>
      <w:marLeft w:val="0"/>
      <w:marRight w:val="0"/>
      <w:marTop w:val="0"/>
      <w:marBottom w:val="0"/>
      <w:divBdr>
        <w:top w:val="none" w:sz="0" w:space="0" w:color="auto"/>
        <w:left w:val="none" w:sz="0" w:space="0" w:color="auto"/>
        <w:bottom w:val="none" w:sz="0" w:space="0" w:color="auto"/>
        <w:right w:val="none" w:sz="0" w:space="0" w:color="auto"/>
      </w:divBdr>
    </w:div>
    <w:div w:id="2123261211">
      <w:bodyDiv w:val="1"/>
      <w:marLeft w:val="0"/>
      <w:marRight w:val="0"/>
      <w:marTop w:val="0"/>
      <w:marBottom w:val="0"/>
      <w:divBdr>
        <w:top w:val="none" w:sz="0" w:space="0" w:color="auto"/>
        <w:left w:val="none" w:sz="0" w:space="0" w:color="auto"/>
        <w:bottom w:val="none" w:sz="0" w:space="0" w:color="auto"/>
        <w:right w:val="none" w:sz="0" w:space="0" w:color="auto"/>
      </w:divBdr>
    </w:div>
    <w:div w:id="2128115513">
      <w:bodyDiv w:val="1"/>
      <w:marLeft w:val="0"/>
      <w:marRight w:val="0"/>
      <w:marTop w:val="0"/>
      <w:marBottom w:val="0"/>
      <w:divBdr>
        <w:top w:val="none" w:sz="0" w:space="0" w:color="auto"/>
        <w:left w:val="none" w:sz="0" w:space="0" w:color="auto"/>
        <w:bottom w:val="none" w:sz="0" w:space="0" w:color="auto"/>
        <w:right w:val="none" w:sz="0" w:space="0" w:color="auto"/>
      </w:divBdr>
    </w:div>
    <w:div w:id="2135756862">
      <w:bodyDiv w:val="1"/>
      <w:marLeft w:val="0"/>
      <w:marRight w:val="0"/>
      <w:marTop w:val="0"/>
      <w:marBottom w:val="0"/>
      <w:divBdr>
        <w:top w:val="none" w:sz="0" w:space="0" w:color="auto"/>
        <w:left w:val="none" w:sz="0" w:space="0" w:color="auto"/>
        <w:bottom w:val="none" w:sz="0" w:space="0" w:color="auto"/>
        <w:right w:val="none" w:sz="0" w:space="0" w:color="auto"/>
      </w:divBdr>
    </w:div>
    <w:div w:id="213995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268C0A25ED45D7929F50594E3CB3D2"/>
        <w:category>
          <w:name w:val="General"/>
          <w:gallery w:val="placeholder"/>
        </w:category>
        <w:types>
          <w:type w:val="bbPlcHdr"/>
        </w:types>
        <w:behaviors>
          <w:behavior w:val="content"/>
        </w:behaviors>
        <w:guid w:val="{BA97A11C-0736-48BD-9DA5-76AD243C33F0}"/>
      </w:docPartPr>
      <w:docPartBody>
        <w:p w:rsidR="00AE28FE" w:rsidRDefault="00E36B6B" w:rsidP="00E36B6B">
          <w:pPr>
            <w:pStyle w:val="84268C0A25ED45D7929F50594E3CB3D2"/>
          </w:pPr>
          <w:r w:rsidRPr="00617AAB">
            <w:rPr>
              <w:rStyle w:val="PlaceholderText"/>
            </w:rPr>
            <w:t>Click here to enter text.</w:t>
          </w:r>
        </w:p>
      </w:docPartBody>
    </w:docPart>
    <w:docPart>
      <w:docPartPr>
        <w:name w:val="534FEC2BC2B549D580087805317326C7"/>
        <w:category>
          <w:name w:val="General"/>
          <w:gallery w:val="placeholder"/>
        </w:category>
        <w:types>
          <w:type w:val="bbPlcHdr"/>
        </w:types>
        <w:behaviors>
          <w:behavior w:val="content"/>
        </w:behaviors>
        <w:guid w:val="{042F1394-F85B-4F1B-AA31-9AE7C3411EB0}"/>
      </w:docPartPr>
      <w:docPartBody>
        <w:p w:rsidR="00AE28FE" w:rsidRDefault="00E36B6B" w:rsidP="00E36B6B">
          <w:pPr>
            <w:pStyle w:val="534FEC2BC2B549D580087805317326C7"/>
          </w:pPr>
          <w:r w:rsidRPr="00BC40D8">
            <w:rPr>
              <w:rStyle w:val="PlaceholderText"/>
            </w:rPr>
            <w:t>Click here to enter text.</w:t>
          </w:r>
        </w:p>
      </w:docPartBody>
    </w:docPart>
    <w:docPart>
      <w:docPartPr>
        <w:name w:val="E82AB61F557445E3B7AC7499279A6EE7"/>
        <w:category>
          <w:name w:val="General"/>
          <w:gallery w:val="placeholder"/>
        </w:category>
        <w:types>
          <w:type w:val="bbPlcHdr"/>
        </w:types>
        <w:behaviors>
          <w:behavior w:val="content"/>
        </w:behaviors>
        <w:guid w:val="{3B54D5EF-E692-4BEC-A696-5E2C6E7D5AB1}"/>
      </w:docPartPr>
      <w:docPartBody>
        <w:p w:rsidR="00AE28FE" w:rsidRDefault="00E36B6B" w:rsidP="00E36B6B">
          <w:pPr>
            <w:pStyle w:val="E82AB61F557445E3B7AC7499279A6EE7"/>
          </w:pPr>
          <w:r w:rsidRPr="00617AAB">
            <w:rPr>
              <w:rStyle w:val="PlaceholderText"/>
            </w:rPr>
            <w:t>Click here to enter text.</w:t>
          </w:r>
        </w:p>
      </w:docPartBody>
    </w:docPart>
    <w:docPart>
      <w:docPartPr>
        <w:name w:val="00955684A47C49EBA73604E15A0641F5"/>
        <w:category>
          <w:name w:val="General"/>
          <w:gallery w:val="placeholder"/>
        </w:category>
        <w:types>
          <w:type w:val="bbPlcHdr"/>
        </w:types>
        <w:behaviors>
          <w:behavior w:val="content"/>
        </w:behaviors>
        <w:guid w:val="{442ED852-60CD-4F2B-A38B-8268DF9F5946}"/>
      </w:docPartPr>
      <w:docPartBody>
        <w:p w:rsidR="00AE28FE" w:rsidRDefault="00E36B6B" w:rsidP="00E36B6B">
          <w:pPr>
            <w:pStyle w:val="00955684A47C49EBA73604E15A0641F5"/>
          </w:pPr>
          <w:r w:rsidRPr="00617AAB">
            <w:rPr>
              <w:rStyle w:val="PlaceholderText"/>
            </w:rPr>
            <w:t>Click here to enter text.</w:t>
          </w:r>
        </w:p>
      </w:docPartBody>
    </w:docPart>
    <w:docPart>
      <w:docPartPr>
        <w:name w:val="56055063703C450D9F3D193DD67DFC2D"/>
        <w:category>
          <w:name w:val="General"/>
          <w:gallery w:val="placeholder"/>
        </w:category>
        <w:types>
          <w:type w:val="bbPlcHdr"/>
        </w:types>
        <w:behaviors>
          <w:behavior w:val="content"/>
        </w:behaviors>
        <w:guid w:val="{E5BAACC2-DD33-4D93-8970-8CCBBE3BACE7}"/>
      </w:docPartPr>
      <w:docPartBody>
        <w:p w:rsidR="00916B65" w:rsidRDefault="005E2474" w:rsidP="005E2474">
          <w:pPr>
            <w:pStyle w:val="56055063703C450D9F3D193DD67DFC2D"/>
          </w:pPr>
          <w:r w:rsidRPr="00617AA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B6B"/>
    <w:rsid w:val="00181044"/>
    <w:rsid w:val="001A0D2A"/>
    <w:rsid w:val="001D6B84"/>
    <w:rsid w:val="004B1D15"/>
    <w:rsid w:val="005E2474"/>
    <w:rsid w:val="007D3EF3"/>
    <w:rsid w:val="00810D04"/>
    <w:rsid w:val="00820D5E"/>
    <w:rsid w:val="00843486"/>
    <w:rsid w:val="00916B65"/>
    <w:rsid w:val="00966592"/>
    <w:rsid w:val="00AD78D4"/>
    <w:rsid w:val="00AE28FE"/>
    <w:rsid w:val="00AF66BA"/>
    <w:rsid w:val="00BE37EE"/>
    <w:rsid w:val="00C7011F"/>
    <w:rsid w:val="00E36B6B"/>
    <w:rsid w:val="00FA0230"/>
    <w:rsid w:val="00FD3909"/>
    <w:rsid w:val="00FE13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2474"/>
    <w:rPr>
      <w:color w:val="808080"/>
    </w:rPr>
  </w:style>
  <w:style w:type="paragraph" w:customStyle="1" w:styleId="84268C0A25ED45D7929F50594E3CB3D2">
    <w:name w:val="84268C0A25ED45D7929F50594E3CB3D2"/>
    <w:rsid w:val="00E36B6B"/>
  </w:style>
  <w:style w:type="paragraph" w:customStyle="1" w:styleId="534FEC2BC2B549D580087805317326C7">
    <w:name w:val="534FEC2BC2B549D580087805317326C7"/>
    <w:rsid w:val="00E36B6B"/>
  </w:style>
  <w:style w:type="paragraph" w:customStyle="1" w:styleId="E82AB61F557445E3B7AC7499279A6EE7">
    <w:name w:val="E82AB61F557445E3B7AC7499279A6EE7"/>
    <w:rsid w:val="00E36B6B"/>
  </w:style>
  <w:style w:type="paragraph" w:customStyle="1" w:styleId="00955684A47C49EBA73604E15A0641F5">
    <w:name w:val="00955684A47C49EBA73604E15A0641F5"/>
    <w:rsid w:val="00E36B6B"/>
  </w:style>
  <w:style w:type="paragraph" w:customStyle="1" w:styleId="56055063703C450D9F3D193DD67DFC2D">
    <w:name w:val="56055063703C450D9F3D193DD67DFC2D"/>
    <w:rsid w:val="005E24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B7B8C5FBA9374BADA8AFB587E858DE" ma:contentTypeVersion="4" ma:contentTypeDescription="Create a new document." ma:contentTypeScope="" ma:versionID="9ca9104f6be69e2e1ead66301da3b45b">
  <xsd:schema xmlns:xsd="http://www.w3.org/2001/XMLSchema" xmlns:xs="http://www.w3.org/2001/XMLSchema" xmlns:p="http://schemas.microsoft.com/office/2006/metadata/properties" xmlns:ns2="e95f68ec-f2c2-43cb-8e7e-10a204a35cb8" xmlns:ns3="c20bc103-84dd-4ae2-a29d-c99395495dc0" targetNamespace="http://schemas.microsoft.com/office/2006/metadata/properties" ma:root="true" ma:fieldsID="0bc6079496052f72f16b013f46813caf" ns2:_="" ns3:_="">
    <xsd:import namespace="e95f68ec-f2c2-43cb-8e7e-10a204a35cb8"/>
    <xsd:import namespace="c20bc103-84dd-4ae2-a29d-c99395495d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f68ec-f2c2-43cb-8e7e-10a204a35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bc103-84dd-4ae2-a29d-c99395495d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92E32-03C6-4C89-B539-292C7817B3A8}">
  <ds:schemaRefs>
    <ds:schemaRef ds:uri="http://schemas.microsoft.com/sharepoint/v3/contenttype/forms"/>
  </ds:schemaRefs>
</ds:datastoreItem>
</file>

<file path=customXml/itemProps2.xml><?xml version="1.0" encoding="utf-8"?>
<ds:datastoreItem xmlns:ds="http://schemas.openxmlformats.org/officeDocument/2006/customXml" ds:itemID="{673CA27F-E2D7-4DEE-8E0A-CCEDB4918C96}">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 ds:uri="http://purl.org/dc/dcmitype/"/>
    <ds:schemaRef ds:uri="c20bc103-84dd-4ae2-a29d-c99395495dc0"/>
    <ds:schemaRef ds:uri="e95f68ec-f2c2-43cb-8e7e-10a204a35cb8"/>
  </ds:schemaRefs>
</ds:datastoreItem>
</file>

<file path=customXml/itemProps3.xml><?xml version="1.0" encoding="utf-8"?>
<ds:datastoreItem xmlns:ds="http://schemas.openxmlformats.org/officeDocument/2006/customXml" ds:itemID="{62052C1A-FB7B-4C6D-B16D-A600ED2720BD}">
  <ds:schemaRefs>
    <ds:schemaRef ds:uri="http://schemas.openxmlformats.org/officeDocument/2006/bibliography"/>
  </ds:schemaRefs>
</ds:datastoreItem>
</file>

<file path=customXml/itemProps4.xml><?xml version="1.0" encoding="utf-8"?>
<ds:datastoreItem xmlns:ds="http://schemas.openxmlformats.org/officeDocument/2006/customXml" ds:itemID="{465A30DF-4CE4-4818-B37D-89EC55FFD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f68ec-f2c2-43cb-8e7e-10a204a35cb8"/>
    <ds:schemaRef ds:uri="c20bc103-84dd-4ae2-a29d-c99395495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52</Pages>
  <Words>9187</Words>
  <Characters>52371</Characters>
  <Application>Microsoft Office Word</Application>
  <DocSecurity>0</DocSecurity>
  <Lines>436</Lines>
  <Paragraphs>122</Paragraphs>
  <ScaleCrop>false</ScaleCrop>
  <Company/>
  <LinksUpToDate>false</LinksUpToDate>
  <CharactersWithSpaces>61436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Scoales Sarah</dc:creator>
  <cp:keywords/>
  <dc:description/>
  <cp:lastModifiedBy>Scoales Sarah</cp:lastModifiedBy>
  <cp:revision>53</cp:revision>
  <dcterms:created xsi:type="dcterms:W3CDTF">2023-06-14T13:19:00Z</dcterms:created>
  <dcterms:modified xsi:type="dcterms:W3CDTF">2023-06-16T08:54:00Z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0x0101009FB7B8C5FBA9374BADA8AFB587E858DE</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