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F1D2C" w14:textId="0850704E" w:rsidR="00CE304D" w:rsidRDefault="004357CC" w:rsidP="00FB19A0">
      <w:pPr>
        <w:pStyle w:val="Heading1"/>
        <w:rPr>
          <w:rFonts w:ascii="Arial" w:hAnsi="Arial" w:cs="Arial"/>
          <w:b/>
          <w:bCs/>
          <w:color w:val="auto"/>
          <w:sz w:val="24"/>
          <w:szCs w:val="24"/>
        </w:rPr>
      </w:pPr>
      <w:r w:rsidRPr="00FB19A0">
        <w:rPr>
          <w:rFonts w:ascii="Arial" w:hAnsi="Arial" w:cs="Arial"/>
          <w:b/>
          <w:bCs/>
          <w:color w:val="auto"/>
          <w:sz w:val="24"/>
          <w:szCs w:val="24"/>
        </w:rPr>
        <w:t>#</w:t>
      </w:r>
      <w:r w:rsidR="008E4283" w:rsidRPr="00FB19A0">
        <w:rPr>
          <w:rFonts w:ascii="Arial" w:hAnsi="Arial" w:cs="Arial"/>
          <w:b/>
          <w:bCs/>
          <w:color w:val="auto"/>
          <w:sz w:val="24"/>
          <w:szCs w:val="24"/>
        </w:rPr>
        <w:t>StayFireSafe</w:t>
      </w:r>
      <w:r w:rsidR="00922329" w:rsidRPr="00FB19A0">
        <w:rPr>
          <w:rFonts w:ascii="Arial" w:hAnsi="Arial" w:cs="Arial"/>
          <w:b/>
          <w:bCs/>
          <w:color w:val="auto"/>
          <w:sz w:val="24"/>
          <w:szCs w:val="24"/>
        </w:rPr>
        <w:t xml:space="preserve"> Partner</w:t>
      </w:r>
      <w:r w:rsidR="00B30405">
        <w:rPr>
          <w:rFonts w:ascii="Arial" w:hAnsi="Arial" w:cs="Arial"/>
          <w:b/>
          <w:bCs/>
          <w:color w:val="auto"/>
          <w:sz w:val="24"/>
          <w:szCs w:val="24"/>
        </w:rPr>
        <w:t xml:space="preserve"> Social Media</w:t>
      </w:r>
      <w:r w:rsidR="00922329" w:rsidRPr="00FB19A0">
        <w:rPr>
          <w:rFonts w:ascii="Arial" w:hAnsi="Arial" w:cs="Arial"/>
          <w:b/>
          <w:bCs/>
          <w:color w:val="auto"/>
          <w:sz w:val="24"/>
          <w:szCs w:val="24"/>
        </w:rPr>
        <w:t xml:space="preserve"> Toolkit</w:t>
      </w:r>
    </w:p>
    <w:p w14:paraId="78338968" w14:textId="5FD04DE3" w:rsidR="004357CC" w:rsidRPr="00A912EE" w:rsidRDefault="004357CC" w:rsidP="00AF06E1">
      <w:pPr>
        <w:spacing w:line="360" w:lineRule="auto"/>
        <w:rPr>
          <w:rFonts w:ascii="Arial" w:hAnsi="Arial" w:cs="Arial"/>
        </w:rPr>
      </w:pPr>
      <w:r w:rsidRPr="00A912EE">
        <w:rPr>
          <w:rFonts w:ascii="Arial" w:hAnsi="Arial" w:cs="Arial"/>
        </w:rPr>
        <w:t xml:space="preserve">Communications messaging and assets for </w:t>
      </w:r>
      <w:r w:rsidR="00061A3B" w:rsidRPr="00A912EE">
        <w:rPr>
          <w:rFonts w:ascii="Arial" w:hAnsi="Arial" w:cs="Arial"/>
        </w:rPr>
        <w:t xml:space="preserve">Greater Manchester Fire and Rescue Service (GMFRS) </w:t>
      </w:r>
      <w:r w:rsidR="008E4283" w:rsidRPr="00A912EE">
        <w:rPr>
          <w:rFonts w:ascii="Arial" w:hAnsi="Arial" w:cs="Arial"/>
        </w:rPr>
        <w:t>Stay Fire Safe cost of living</w:t>
      </w:r>
      <w:r w:rsidRPr="00A912EE">
        <w:rPr>
          <w:rFonts w:ascii="Arial" w:hAnsi="Arial" w:cs="Arial"/>
        </w:rPr>
        <w:t xml:space="preserve"> campaign. For use </w:t>
      </w:r>
      <w:r w:rsidR="00F43BAD" w:rsidRPr="00A912EE">
        <w:rPr>
          <w:rFonts w:ascii="Arial" w:hAnsi="Arial" w:cs="Arial"/>
          <w:b/>
          <w:bCs/>
        </w:rPr>
        <w:t xml:space="preserve">from </w:t>
      </w:r>
      <w:r w:rsidR="008E4283" w:rsidRPr="00A912EE">
        <w:rPr>
          <w:rFonts w:ascii="Arial" w:hAnsi="Arial" w:cs="Arial"/>
          <w:b/>
          <w:bCs/>
        </w:rPr>
        <w:t xml:space="preserve">14 November </w:t>
      </w:r>
      <w:r w:rsidR="00E416C1" w:rsidRPr="00A912EE">
        <w:rPr>
          <w:rFonts w:ascii="Arial" w:hAnsi="Arial" w:cs="Arial"/>
          <w:b/>
          <w:bCs/>
        </w:rPr>
        <w:t xml:space="preserve">and </w:t>
      </w:r>
      <w:r w:rsidR="00554405" w:rsidRPr="00A912EE">
        <w:rPr>
          <w:rFonts w:ascii="Arial" w:hAnsi="Arial" w:cs="Arial"/>
          <w:b/>
          <w:bCs/>
        </w:rPr>
        <w:t>throughout winter.</w:t>
      </w:r>
    </w:p>
    <w:p w14:paraId="25B4DADD" w14:textId="30CEC254" w:rsidR="001A5070" w:rsidRPr="00A912EE" w:rsidRDefault="001A5070" w:rsidP="00AF06E1">
      <w:pPr>
        <w:spacing w:line="360" w:lineRule="auto"/>
        <w:rPr>
          <w:rFonts w:ascii="Arial" w:hAnsi="Arial" w:cs="Arial"/>
        </w:rPr>
      </w:pPr>
      <w:r w:rsidRPr="00A912EE">
        <w:rPr>
          <w:rFonts w:ascii="Arial" w:hAnsi="Arial" w:cs="Arial"/>
        </w:rPr>
        <w:t xml:space="preserve">The main aim of the </w:t>
      </w:r>
      <w:r w:rsidR="00554405" w:rsidRPr="00A912EE">
        <w:rPr>
          <w:rFonts w:ascii="Arial" w:hAnsi="Arial" w:cs="Arial"/>
        </w:rPr>
        <w:t>Stay Fire Safe</w:t>
      </w:r>
      <w:r w:rsidRPr="00A912EE">
        <w:rPr>
          <w:rFonts w:ascii="Arial" w:hAnsi="Arial" w:cs="Arial"/>
        </w:rPr>
        <w:t xml:space="preserve"> campaign is to provide</w:t>
      </w:r>
      <w:r w:rsidR="00554405" w:rsidRPr="00A912EE">
        <w:rPr>
          <w:rFonts w:ascii="Arial" w:hAnsi="Arial" w:cs="Arial"/>
        </w:rPr>
        <w:t xml:space="preserve"> fire safety information </w:t>
      </w:r>
      <w:r w:rsidRPr="00A912EE">
        <w:rPr>
          <w:rFonts w:ascii="Arial" w:hAnsi="Arial" w:cs="Arial"/>
        </w:rPr>
        <w:t>for residents</w:t>
      </w:r>
      <w:r w:rsidR="002010E1" w:rsidRPr="00A912EE">
        <w:rPr>
          <w:rFonts w:ascii="Arial" w:hAnsi="Arial" w:cs="Arial"/>
        </w:rPr>
        <w:t xml:space="preserve"> as the cost of living rises</w:t>
      </w:r>
      <w:r w:rsidR="00C66664" w:rsidRPr="00A912EE">
        <w:rPr>
          <w:rFonts w:ascii="Arial" w:hAnsi="Arial" w:cs="Arial"/>
        </w:rPr>
        <w:t>. Key messages</w:t>
      </w:r>
      <w:r w:rsidR="00516BF1" w:rsidRPr="00A912EE">
        <w:rPr>
          <w:rFonts w:ascii="Arial" w:hAnsi="Arial" w:cs="Arial"/>
        </w:rPr>
        <w:t xml:space="preserve"> include</w:t>
      </w:r>
      <w:r w:rsidRPr="00A912EE">
        <w:rPr>
          <w:rFonts w:ascii="Arial" w:hAnsi="Arial" w:cs="Arial"/>
        </w:rPr>
        <w:t>:</w:t>
      </w:r>
    </w:p>
    <w:p w14:paraId="60A979FC" w14:textId="13E8252C" w:rsidR="00B23534" w:rsidRPr="00A912EE" w:rsidRDefault="00516BF1" w:rsidP="00B23534">
      <w:pPr>
        <w:pStyle w:val="ListParagraph"/>
        <w:numPr>
          <w:ilvl w:val="0"/>
          <w:numId w:val="3"/>
        </w:numPr>
        <w:rPr>
          <w:rFonts w:ascii="Arial" w:hAnsi="Arial" w:cs="Arial"/>
        </w:rPr>
      </w:pPr>
      <w:r w:rsidRPr="00A912EE">
        <w:rPr>
          <w:rFonts w:ascii="Arial" w:hAnsi="Arial" w:cs="Arial"/>
        </w:rPr>
        <w:t xml:space="preserve">Fitting smoke alarms </w:t>
      </w:r>
      <w:r w:rsidR="00CA0A75" w:rsidRPr="00A912EE">
        <w:rPr>
          <w:rFonts w:ascii="Arial" w:hAnsi="Arial" w:cs="Arial"/>
        </w:rPr>
        <w:t>on all levels of your home</w:t>
      </w:r>
    </w:p>
    <w:p w14:paraId="5F625B23" w14:textId="7EBE3204" w:rsidR="00B23534" w:rsidRPr="00A912EE" w:rsidRDefault="00CA0A75" w:rsidP="00B23534">
      <w:pPr>
        <w:pStyle w:val="ListParagraph"/>
        <w:numPr>
          <w:ilvl w:val="0"/>
          <w:numId w:val="3"/>
        </w:numPr>
        <w:rPr>
          <w:rFonts w:ascii="Arial" w:hAnsi="Arial" w:cs="Arial"/>
        </w:rPr>
      </w:pPr>
      <w:r w:rsidRPr="00A912EE">
        <w:rPr>
          <w:rFonts w:ascii="Arial" w:hAnsi="Arial" w:cs="Arial"/>
        </w:rPr>
        <w:t>Checking if you are eligible for a Home Fire Safety Assessment</w:t>
      </w:r>
      <w:r w:rsidR="008630F3" w:rsidRPr="00A912EE">
        <w:rPr>
          <w:rFonts w:ascii="Arial" w:hAnsi="Arial" w:cs="Arial"/>
        </w:rPr>
        <w:t xml:space="preserve">: </w:t>
      </w:r>
      <w:hyperlink r:id="rId8" w:history="1">
        <w:r w:rsidR="008630F3" w:rsidRPr="00A912EE">
          <w:rPr>
            <w:rStyle w:val="Hyperlink"/>
            <w:rFonts w:ascii="Arial" w:hAnsi="Arial" w:cs="Arial"/>
          </w:rPr>
          <w:t>https://www.manchesterfire.gov.uk/your-safety/hfsa/</w:t>
        </w:r>
      </w:hyperlink>
    </w:p>
    <w:p w14:paraId="75FE9F35" w14:textId="44DD3ABB" w:rsidR="00CA0A75" w:rsidRPr="00A912EE" w:rsidRDefault="004F10BF" w:rsidP="00B23534">
      <w:pPr>
        <w:pStyle w:val="ListParagraph"/>
        <w:numPr>
          <w:ilvl w:val="0"/>
          <w:numId w:val="3"/>
        </w:numPr>
        <w:rPr>
          <w:rFonts w:ascii="Arial" w:hAnsi="Arial" w:cs="Arial"/>
        </w:rPr>
      </w:pPr>
      <w:r w:rsidRPr="00A912EE">
        <w:rPr>
          <w:rFonts w:ascii="Arial" w:hAnsi="Arial" w:cs="Arial"/>
        </w:rPr>
        <w:t xml:space="preserve">Visiting the GMFRS Stay Fire Safe webpage: </w:t>
      </w:r>
      <w:hyperlink r:id="rId9" w:history="1">
        <w:r w:rsidRPr="00A912EE">
          <w:rPr>
            <w:rStyle w:val="Hyperlink"/>
            <w:rFonts w:ascii="Arial" w:hAnsi="Arial" w:cs="Arial"/>
          </w:rPr>
          <w:t>https://www.manchesterfire.gov.uk/your-safety/stay-fire-safe/</w:t>
        </w:r>
      </w:hyperlink>
    </w:p>
    <w:p w14:paraId="5B4F33FE" w14:textId="0E1FCDB5" w:rsidR="00B23534" w:rsidRPr="00A912EE" w:rsidRDefault="00516BF1" w:rsidP="00B23534">
      <w:pPr>
        <w:pStyle w:val="ListParagraph"/>
        <w:numPr>
          <w:ilvl w:val="0"/>
          <w:numId w:val="3"/>
        </w:numPr>
        <w:rPr>
          <w:rFonts w:ascii="Arial" w:hAnsi="Arial" w:cs="Arial"/>
        </w:rPr>
      </w:pPr>
      <w:r w:rsidRPr="00A912EE">
        <w:rPr>
          <w:rFonts w:ascii="Arial" w:hAnsi="Arial" w:cs="Arial"/>
        </w:rPr>
        <w:t>Heating safely</w:t>
      </w:r>
      <w:r w:rsidR="00B23534" w:rsidRPr="00A912EE">
        <w:rPr>
          <w:rFonts w:ascii="Arial" w:hAnsi="Arial" w:cs="Arial"/>
        </w:rPr>
        <w:t>​</w:t>
      </w:r>
    </w:p>
    <w:p w14:paraId="0A7B1E5F" w14:textId="242115BC" w:rsidR="00B23534" w:rsidRPr="00A912EE" w:rsidRDefault="00516BF1" w:rsidP="00E13972">
      <w:pPr>
        <w:pStyle w:val="ListParagraph"/>
        <w:numPr>
          <w:ilvl w:val="0"/>
          <w:numId w:val="3"/>
        </w:numPr>
        <w:rPr>
          <w:rFonts w:ascii="Arial" w:hAnsi="Arial" w:cs="Arial"/>
        </w:rPr>
      </w:pPr>
      <w:r w:rsidRPr="00A912EE">
        <w:rPr>
          <w:rFonts w:ascii="Arial" w:hAnsi="Arial" w:cs="Arial"/>
        </w:rPr>
        <w:t>Cooking safely</w:t>
      </w:r>
    </w:p>
    <w:p w14:paraId="244B820C" w14:textId="6421B5ED" w:rsidR="00516BF1" w:rsidRPr="00A912EE" w:rsidRDefault="00516BF1" w:rsidP="00E13972">
      <w:pPr>
        <w:pStyle w:val="ListParagraph"/>
        <w:numPr>
          <w:ilvl w:val="0"/>
          <w:numId w:val="3"/>
        </w:numPr>
        <w:rPr>
          <w:rFonts w:ascii="Arial" w:hAnsi="Arial" w:cs="Arial"/>
        </w:rPr>
      </w:pPr>
      <w:r w:rsidRPr="00A912EE">
        <w:rPr>
          <w:rFonts w:ascii="Arial" w:hAnsi="Arial" w:cs="Arial"/>
        </w:rPr>
        <w:t>Electrical safety</w:t>
      </w:r>
    </w:p>
    <w:p w14:paraId="7921A382" w14:textId="33E39ABD" w:rsidR="006C7619" w:rsidRPr="00A912EE" w:rsidRDefault="006C7619" w:rsidP="00AF06E1">
      <w:pPr>
        <w:pStyle w:val="Heading2"/>
        <w:spacing w:line="360" w:lineRule="auto"/>
        <w:rPr>
          <w:rFonts w:ascii="Arial" w:hAnsi="Arial" w:cs="Arial"/>
          <w:b/>
          <w:bCs/>
          <w:color w:val="auto"/>
          <w:sz w:val="22"/>
          <w:szCs w:val="22"/>
        </w:rPr>
      </w:pPr>
      <w:r w:rsidRPr="00A912EE">
        <w:rPr>
          <w:rFonts w:ascii="Arial" w:hAnsi="Arial" w:cs="Arial"/>
          <w:b/>
          <w:bCs/>
          <w:color w:val="auto"/>
          <w:sz w:val="22"/>
          <w:szCs w:val="22"/>
        </w:rPr>
        <w:t>Social media copy</w:t>
      </w:r>
    </w:p>
    <w:p w14:paraId="3C255A52" w14:textId="6E73A097" w:rsidR="006C7619" w:rsidRPr="00A912EE" w:rsidRDefault="006C7619" w:rsidP="006C7619">
      <w:pPr>
        <w:rPr>
          <w:rFonts w:ascii="Arial" w:hAnsi="Arial" w:cs="Arial"/>
        </w:rPr>
      </w:pPr>
      <w:r w:rsidRPr="00A912EE">
        <w:rPr>
          <w:rFonts w:ascii="Arial" w:hAnsi="Arial" w:cs="Arial"/>
        </w:rPr>
        <w:t xml:space="preserve">You will find suggested social content and images </w:t>
      </w:r>
      <w:r w:rsidR="007566DB">
        <w:rPr>
          <w:rFonts w:ascii="Arial" w:hAnsi="Arial" w:cs="Arial"/>
        </w:rPr>
        <w:t xml:space="preserve">in the table </w:t>
      </w:r>
      <w:r w:rsidRPr="00A912EE">
        <w:rPr>
          <w:rFonts w:ascii="Arial" w:hAnsi="Arial" w:cs="Arial"/>
        </w:rPr>
        <w:t>below.</w:t>
      </w:r>
    </w:p>
    <w:p w14:paraId="566F79BC" w14:textId="510CF7A7" w:rsidR="006C7619" w:rsidRPr="00A912EE" w:rsidRDefault="006C7619" w:rsidP="006C7619">
      <w:pPr>
        <w:rPr>
          <w:rFonts w:ascii="Arial" w:hAnsi="Arial" w:cs="Arial"/>
          <w:highlight w:val="yellow"/>
        </w:rPr>
      </w:pPr>
      <w:r w:rsidRPr="00A912EE">
        <w:rPr>
          <w:rFonts w:ascii="Arial" w:hAnsi="Arial" w:cs="Arial"/>
          <w:highlight w:val="yellow"/>
        </w:rPr>
        <w:t>(Please remove links in suggested content for Instagram as they will not work. You can replace with: ‘Search for Stay Fire Safe on the Greater Manchester Fire and Rescue Service Website to find out more’).</w:t>
      </w:r>
    </w:p>
    <w:p w14:paraId="7ACB1B3B" w14:textId="1A8AB5DC" w:rsidR="00D8561D" w:rsidRPr="00A912EE" w:rsidRDefault="00D8561D" w:rsidP="00AF06E1">
      <w:pPr>
        <w:pStyle w:val="Heading2"/>
        <w:spacing w:line="360" w:lineRule="auto"/>
        <w:rPr>
          <w:rFonts w:ascii="Arial" w:hAnsi="Arial" w:cs="Arial"/>
          <w:b/>
          <w:bCs/>
          <w:color w:val="auto"/>
          <w:sz w:val="22"/>
          <w:szCs w:val="22"/>
        </w:rPr>
      </w:pPr>
      <w:r w:rsidRPr="00A912EE">
        <w:rPr>
          <w:rFonts w:ascii="Arial" w:hAnsi="Arial" w:cs="Arial"/>
          <w:b/>
          <w:bCs/>
          <w:color w:val="auto"/>
          <w:sz w:val="22"/>
          <w:szCs w:val="22"/>
        </w:rPr>
        <w:t>Images</w:t>
      </w:r>
    </w:p>
    <w:p w14:paraId="14C5B166" w14:textId="6A525F12" w:rsidR="00DB451A" w:rsidRPr="00A912EE" w:rsidRDefault="00D8561D" w:rsidP="00AF06E1">
      <w:pPr>
        <w:spacing w:line="360" w:lineRule="auto"/>
        <w:rPr>
          <w:rFonts w:ascii="Arial" w:hAnsi="Arial" w:cs="Arial"/>
        </w:rPr>
      </w:pPr>
      <w:r w:rsidRPr="00A912EE">
        <w:rPr>
          <w:rFonts w:ascii="Arial" w:hAnsi="Arial" w:cs="Arial"/>
        </w:rPr>
        <w:t>Assets</w:t>
      </w:r>
      <w:r w:rsidR="00DB451A" w:rsidRPr="00A912EE">
        <w:rPr>
          <w:rFonts w:ascii="Arial" w:hAnsi="Arial" w:cs="Arial"/>
        </w:rPr>
        <w:t xml:space="preserve"> featured in the suggested posts below can be downloaded from:</w:t>
      </w:r>
    </w:p>
    <w:p w14:paraId="11CD9B51" w14:textId="77777777" w:rsidR="006E408D" w:rsidRPr="00A912EE" w:rsidRDefault="00000000" w:rsidP="00AF06E1">
      <w:pPr>
        <w:spacing w:line="360" w:lineRule="auto"/>
        <w:rPr>
          <w:rFonts w:ascii="Arial" w:hAnsi="Arial" w:cs="Arial"/>
        </w:rPr>
      </w:pPr>
      <w:hyperlink r:id="rId10" w:history="1">
        <w:r w:rsidR="006E408D" w:rsidRPr="00A912EE">
          <w:rPr>
            <w:rStyle w:val="Hyperlink"/>
            <w:rFonts w:ascii="Arial" w:hAnsi="Arial" w:cs="Arial"/>
          </w:rPr>
          <w:t>Stay Fire Safe for partners - Greater Manchester Fire Rescue Service</w:t>
        </w:r>
      </w:hyperlink>
    </w:p>
    <w:p w14:paraId="5ED08A84" w14:textId="443D52C8" w:rsidR="00061A3B" w:rsidRPr="00A912EE" w:rsidRDefault="00061A3B" w:rsidP="00AF06E1">
      <w:pPr>
        <w:spacing w:line="360" w:lineRule="auto"/>
        <w:rPr>
          <w:rFonts w:ascii="Arial" w:hAnsi="Arial" w:cs="Arial"/>
        </w:rPr>
      </w:pPr>
      <w:r w:rsidRPr="00A912EE">
        <w:rPr>
          <w:rFonts w:ascii="Arial" w:hAnsi="Arial" w:cs="Arial"/>
        </w:rPr>
        <w:t>They are grouped by size for Twitter, Facebook, and Instagram</w:t>
      </w:r>
      <w:r w:rsidR="00F837BA" w:rsidRPr="00A912EE">
        <w:rPr>
          <w:rFonts w:ascii="Arial" w:hAnsi="Arial" w:cs="Arial"/>
        </w:rPr>
        <w:t xml:space="preserve"> </w:t>
      </w:r>
    </w:p>
    <w:p w14:paraId="10416AB9" w14:textId="13FE4C12" w:rsidR="00D8561D" w:rsidRPr="00A912EE" w:rsidRDefault="00D8561D" w:rsidP="00AF06E1">
      <w:pPr>
        <w:pStyle w:val="Heading2"/>
        <w:spacing w:line="360" w:lineRule="auto"/>
        <w:rPr>
          <w:rFonts w:ascii="Arial" w:hAnsi="Arial" w:cs="Arial"/>
          <w:b/>
          <w:bCs/>
          <w:color w:val="auto"/>
          <w:sz w:val="22"/>
          <w:szCs w:val="22"/>
        </w:rPr>
      </w:pPr>
      <w:r w:rsidRPr="00A912EE">
        <w:rPr>
          <w:rFonts w:ascii="Arial" w:hAnsi="Arial" w:cs="Arial"/>
          <w:b/>
          <w:bCs/>
          <w:color w:val="auto"/>
          <w:sz w:val="22"/>
          <w:szCs w:val="22"/>
        </w:rPr>
        <w:t>Accessibility</w:t>
      </w:r>
    </w:p>
    <w:p w14:paraId="0F846820" w14:textId="1A04D9BD" w:rsidR="00922329" w:rsidRPr="00A912EE" w:rsidRDefault="00922329" w:rsidP="00AF06E1">
      <w:pPr>
        <w:spacing w:line="360" w:lineRule="auto"/>
        <w:rPr>
          <w:rFonts w:ascii="Arial" w:hAnsi="Arial" w:cs="Arial"/>
        </w:rPr>
      </w:pPr>
      <w:r w:rsidRPr="00A912EE">
        <w:rPr>
          <w:rFonts w:ascii="Arial" w:hAnsi="Arial" w:cs="Arial"/>
        </w:rPr>
        <w:t xml:space="preserve">Please ensure that all images posted on social media make use of the 'alt text' </w:t>
      </w:r>
      <w:r w:rsidR="00061A3B" w:rsidRPr="00A912EE">
        <w:rPr>
          <w:rFonts w:ascii="Arial" w:hAnsi="Arial" w:cs="Arial"/>
        </w:rPr>
        <w:t>function and</w:t>
      </w:r>
      <w:r w:rsidRPr="00A912EE">
        <w:rPr>
          <w:rFonts w:ascii="Arial" w:hAnsi="Arial" w:cs="Arial"/>
        </w:rPr>
        <w:t xml:space="preserve"> duplicate any words that appear in a </w:t>
      </w:r>
      <w:proofErr w:type="gramStart"/>
      <w:r w:rsidRPr="00A912EE">
        <w:rPr>
          <w:rFonts w:ascii="Arial" w:hAnsi="Arial" w:cs="Arial"/>
        </w:rPr>
        <w:t>graphic</w:t>
      </w:r>
      <w:proofErr w:type="gramEnd"/>
      <w:r w:rsidRPr="00A912EE">
        <w:rPr>
          <w:rFonts w:ascii="Arial" w:hAnsi="Arial" w:cs="Arial"/>
        </w:rPr>
        <w:t xml:space="preserve"> so the same information is accessible to those using screen readers. You should also describe any imagery that appears within this description. </w:t>
      </w:r>
    </w:p>
    <w:p w14:paraId="3227A0B2" w14:textId="4C965E3D" w:rsidR="00922329" w:rsidRPr="00A912EE" w:rsidRDefault="00922329" w:rsidP="00AF06E1">
      <w:pPr>
        <w:spacing w:line="360" w:lineRule="auto"/>
        <w:rPr>
          <w:rFonts w:ascii="Arial" w:hAnsi="Arial" w:cs="Arial"/>
        </w:rPr>
      </w:pPr>
      <w:r w:rsidRPr="00A912EE">
        <w:rPr>
          <w:rFonts w:ascii="Arial" w:hAnsi="Arial" w:cs="Arial"/>
        </w:rPr>
        <w:t xml:space="preserve">You can find further guidance and how to do this for different platforms below and for further advice on writing image descriptions, see here: </w:t>
      </w:r>
      <w:hyperlink r:id="rId11" w:history="1">
        <w:r w:rsidRPr="00A912EE">
          <w:rPr>
            <w:rStyle w:val="Hyperlink"/>
            <w:rFonts w:ascii="Arial" w:hAnsi="Arial" w:cs="Arial"/>
          </w:rPr>
          <w:t>https://www.rnib.org.uk/rnibconnect/technology/making-your-social-media-accessible</w:t>
        </w:r>
      </w:hyperlink>
      <w:r w:rsidR="00061A3B" w:rsidRPr="00A912EE">
        <w:rPr>
          <w:rStyle w:val="Hyperlink"/>
          <w:rFonts w:ascii="Arial" w:hAnsi="Arial" w:cs="Arial"/>
        </w:rPr>
        <w:t xml:space="preserve"> </w:t>
      </w:r>
    </w:p>
    <w:p w14:paraId="721E76F8" w14:textId="15C6FC9C" w:rsidR="00922329" w:rsidRPr="00A912EE" w:rsidRDefault="00922329" w:rsidP="00AF06E1">
      <w:pPr>
        <w:spacing w:line="360" w:lineRule="auto"/>
        <w:rPr>
          <w:rFonts w:ascii="Arial" w:hAnsi="Arial" w:cs="Arial"/>
        </w:rPr>
      </w:pPr>
    </w:p>
    <w:tbl>
      <w:tblPr>
        <w:tblStyle w:val="GridTable1Light"/>
        <w:tblpPr w:leftFromText="180" w:rightFromText="180" w:vertAnchor="page" w:horzAnchor="margin" w:tblpY="1981"/>
        <w:tblW w:w="9945" w:type="dxa"/>
        <w:tblLook w:val="04A0" w:firstRow="1" w:lastRow="0" w:firstColumn="1" w:lastColumn="0" w:noHBand="0" w:noVBand="1"/>
      </w:tblPr>
      <w:tblGrid>
        <w:gridCol w:w="4536"/>
        <w:gridCol w:w="4141"/>
        <w:gridCol w:w="1268"/>
      </w:tblGrid>
      <w:tr w:rsidR="00711B7E" w:rsidRPr="00A912EE" w14:paraId="2B23143B" w14:textId="77777777" w:rsidTr="001C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5" w:type="dxa"/>
            <w:gridSpan w:val="3"/>
            <w:shd w:val="clear" w:color="auto" w:fill="CA1517"/>
          </w:tcPr>
          <w:p w14:paraId="5D6C9F2B" w14:textId="30118EA5" w:rsidR="000812DA" w:rsidRPr="00A912EE" w:rsidRDefault="000812DA" w:rsidP="00AF06E1">
            <w:pPr>
              <w:rPr>
                <w:rFonts w:ascii="Arial" w:hAnsi="Arial" w:cs="Arial"/>
                <w:color w:val="FFFFFF" w:themeColor="background1"/>
              </w:rPr>
            </w:pPr>
            <w:r w:rsidRPr="00A912EE">
              <w:rPr>
                <w:rFonts w:ascii="Arial" w:hAnsi="Arial" w:cs="Arial"/>
                <w:color w:val="FFFFFF" w:themeColor="background1"/>
              </w:rPr>
              <w:lastRenderedPageBreak/>
              <w:t>Social media posts and assets</w:t>
            </w:r>
          </w:p>
        </w:tc>
      </w:tr>
      <w:tr w:rsidR="00711B7E" w:rsidRPr="00A912EE" w14:paraId="73CB83D6" w14:textId="77777777" w:rsidTr="001C4886">
        <w:tc>
          <w:tcPr>
            <w:cnfStyle w:val="001000000000" w:firstRow="0" w:lastRow="0" w:firstColumn="1" w:lastColumn="0" w:oddVBand="0" w:evenVBand="0" w:oddHBand="0" w:evenHBand="0" w:firstRowFirstColumn="0" w:firstRowLastColumn="0" w:lastRowFirstColumn="0" w:lastRowLastColumn="0"/>
            <w:tcW w:w="9945" w:type="dxa"/>
            <w:gridSpan w:val="3"/>
            <w:shd w:val="clear" w:color="auto" w:fill="CA1517"/>
          </w:tcPr>
          <w:p w14:paraId="76BE0B7C" w14:textId="71376616" w:rsidR="000812DA" w:rsidRPr="00A912EE" w:rsidRDefault="000812DA" w:rsidP="00AF06E1">
            <w:pPr>
              <w:rPr>
                <w:rFonts w:ascii="Arial" w:hAnsi="Arial" w:cs="Arial"/>
                <w:color w:val="FFFFFF" w:themeColor="background1"/>
              </w:rPr>
            </w:pPr>
            <w:r w:rsidRPr="00A912EE">
              <w:rPr>
                <w:rFonts w:ascii="Arial" w:hAnsi="Arial" w:cs="Arial"/>
                <w:color w:val="FFFFFF" w:themeColor="background1"/>
              </w:rPr>
              <w:t>General</w:t>
            </w:r>
          </w:p>
        </w:tc>
      </w:tr>
      <w:tr w:rsidR="00711B7E" w:rsidRPr="00A912EE" w14:paraId="4BFE9A33"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65D9ADB7" w14:textId="77777777" w:rsidR="000812DA" w:rsidRPr="00A912EE" w:rsidRDefault="000812DA" w:rsidP="000812DA">
            <w:pPr>
              <w:rPr>
                <w:rFonts w:ascii="Arial" w:hAnsi="Arial" w:cs="Arial"/>
                <w:color w:val="FFFFFF" w:themeColor="background1"/>
              </w:rPr>
            </w:pPr>
            <w:r w:rsidRPr="00A912EE">
              <w:rPr>
                <w:rFonts w:ascii="Arial" w:hAnsi="Arial" w:cs="Arial"/>
                <w:color w:val="FFFFFF" w:themeColor="background1"/>
              </w:rPr>
              <w:t>Image preview</w:t>
            </w:r>
          </w:p>
          <w:p w14:paraId="2CE63C4F" w14:textId="77777777" w:rsidR="000812DA" w:rsidRPr="00A912EE" w:rsidRDefault="000812DA" w:rsidP="000812DA">
            <w:pPr>
              <w:rPr>
                <w:rFonts w:ascii="Arial" w:hAnsi="Arial" w:cs="Arial"/>
                <w:color w:val="FFFFFF" w:themeColor="background1"/>
              </w:rPr>
            </w:pPr>
          </w:p>
        </w:tc>
        <w:tc>
          <w:tcPr>
            <w:tcW w:w="4141" w:type="dxa"/>
            <w:shd w:val="clear" w:color="auto" w:fill="CA1517"/>
          </w:tcPr>
          <w:p w14:paraId="17A468AF" w14:textId="6AEA253D" w:rsidR="000812DA" w:rsidRPr="00A912EE" w:rsidRDefault="000812DA" w:rsidP="000812DA">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1950CE14" w14:textId="33A3743F" w:rsidR="000812DA" w:rsidRPr="00A912EE" w:rsidRDefault="000812DA" w:rsidP="000812DA">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711B7E" w:rsidRPr="00A912EE" w14:paraId="201A57E0"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3A0C6189" w14:textId="77777777" w:rsidR="000812DA" w:rsidRPr="00A912EE" w:rsidRDefault="007B0D79" w:rsidP="000812DA">
            <w:pPr>
              <w:rPr>
                <w:rFonts w:ascii="Arial" w:hAnsi="Arial" w:cs="Arial"/>
              </w:rPr>
            </w:pPr>
            <w:r w:rsidRPr="00A912EE">
              <w:rPr>
                <w:rFonts w:ascii="Arial" w:hAnsi="Arial" w:cs="Arial"/>
                <w:noProof/>
              </w:rPr>
              <w:drawing>
                <wp:inline distT="0" distB="0" distL="0" distR="0" wp14:anchorId="7E650C7E" wp14:editId="5291C2AD">
                  <wp:extent cx="2687541" cy="15130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507" cy="1523744"/>
                          </a:xfrm>
                          <a:prstGeom prst="rect">
                            <a:avLst/>
                          </a:prstGeom>
                          <a:noFill/>
                          <a:ln>
                            <a:noFill/>
                          </a:ln>
                        </pic:spPr>
                      </pic:pic>
                    </a:graphicData>
                  </a:graphic>
                </wp:inline>
              </w:drawing>
            </w:r>
          </w:p>
          <w:p w14:paraId="019AD15D" w14:textId="77777777" w:rsidR="00971F7C" w:rsidRPr="00A912EE" w:rsidRDefault="00971F7C" w:rsidP="000812DA">
            <w:pPr>
              <w:rPr>
                <w:rFonts w:ascii="Arial" w:hAnsi="Arial" w:cs="Arial"/>
              </w:rPr>
            </w:pPr>
          </w:p>
          <w:p w14:paraId="5D22A562" w14:textId="1026868D" w:rsidR="00971F7C" w:rsidRPr="00A912EE" w:rsidRDefault="00971F7C" w:rsidP="000812DA">
            <w:pPr>
              <w:rPr>
                <w:rFonts w:ascii="Arial" w:hAnsi="Arial" w:cs="Arial"/>
                <w:b w:val="0"/>
                <w:bCs w:val="0"/>
              </w:rPr>
            </w:pPr>
            <w:r w:rsidRPr="00A912EE">
              <w:rPr>
                <w:rFonts w:ascii="Arial" w:hAnsi="Arial" w:cs="Arial"/>
                <w:b w:val="0"/>
                <w:bCs w:val="0"/>
              </w:rPr>
              <w:t>Alt text: ‘Stay fire safe at home’</w:t>
            </w:r>
          </w:p>
        </w:tc>
        <w:tc>
          <w:tcPr>
            <w:tcW w:w="4141" w:type="dxa"/>
          </w:tcPr>
          <w:p w14:paraId="6F2CD059" w14:textId="3176E430" w:rsidR="00101FE3" w:rsidRPr="00A912EE" w:rsidRDefault="000812DA"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We are all looking at ways to reduce our energy bills. Make sure you #StayFireSafe and don’t put yourself at risk of fire in your home</w:t>
            </w:r>
          </w:p>
          <w:p w14:paraId="6B19543E" w14:textId="77777777" w:rsidR="00101FE3" w:rsidRPr="00A912EE" w:rsidRDefault="00101FE3"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52F8F80" w14:textId="7FA15B9F" w:rsidR="000812DA" w:rsidRPr="00A912EE" w:rsidRDefault="000812DA"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See </w:t>
            </w:r>
            <w:r w:rsidR="00BA170B" w:rsidRPr="00A912EE">
              <w:rPr>
                <w:rFonts w:ascii="Arial" w:hAnsi="Arial" w:cs="Arial"/>
              </w:rPr>
              <w:t xml:space="preserve">Greater Manchester Fire and Rescue Service’s </w:t>
            </w:r>
            <w:r w:rsidRPr="00A912EE">
              <w:rPr>
                <w:rFonts w:ascii="Arial" w:hAnsi="Arial" w:cs="Arial"/>
              </w:rPr>
              <w:t>advice</w:t>
            </w:r>
            <w:r w:rsidR="00490C9C" w:rsidRPr="00A912EE">
              <w:rPr>
                <w:rFonts w:ascii="Arial" w:hAnsi="Arial" w:cs="Arial"/>
              </w:rPr>
              <w:t xml:space="preserve"> </w:t>
            </w:r>
            <w:r w:rsidR="00CC66FB" w:rsidRPr="00A912EE">
              <w:rPr>
                <w:rFonts w:ascii="Arial" w:hAnsi="Arial" w:cs="Arial"/>
              </w:rPr>
              <w:t>for keeping safe here</w:t>
            </w:r>
            <w:r w:rsidR="005E28F2" w:rsidRPr="00A912EE">
              <w:rPr>
                <w:rFonts w:ascii="Arial" w:hAnsi="Arial" w:cs="Arial"/>
              </w:rPr>
              <w:t xml:space="preserve">: </w:t>
            </w:r>
            <w:r w:rsidR="00490C9C" w:rsidRPr="00A912EE">
              <w:rPr>
                <w:rFonts w:ascii="Arial" w:hAnsi="Arial" w:cs="Arial"/>
              </w:rPr>
              <w:t xml:space="preserve"> </w:t>
            </w:r>
            <w:hyperlink r:id="rId13" w:history="1">
              <w:r w:rsidR="00490C9C" w:rsidRPr="00A912EE">
                <w:rPr>
                  <w:rStyle w:val="Hyperlink"/>
                  <w:rFonts w:ascii="Arial" w:hAnsi="Arial" w:cs="Arial"/>
                </w:rPr>
                <w:t>https://www.manchesterfire.gov.uk/your-safety/stay-fire-safe/</w:t>
              </w:r>
            </w:hyperlink>
            <w:r w:rsidR="00490C9C" w:rsidRPr="00A912EE">
              <w:rPr>
                <w:rFonts w:ascii="Arial" w:hAnsi="Arial" w:cs="Arial"/>
              </w:rPr>
              <w:t xml:space="preserve"> </w:t>
            </w:r>
          </w:p>
        </w:tc>
        <w:tc>
          <w:tcPr>
            <w:tcW w:w="1268" w:type="dxa"/>
          </w:tcPr>
          <w:p w14:paraId="5CA0CE61" w14:textId="6905FAF9" w:rsidR="000812DA" w:rsidRPr="00A912EE" w:rsidRDefault="001C4886"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 Fire Safe at Home</w:t>
            </w:r>
          </w:p>
        </w:tc>
      </w:tr>
      <w:tr w:rsidR="00711B7E" w:rsidRPr="00A912EE" w14:paraId="56238F3F"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56A06242" w14:textId="39A7CA46" w:rsidR="001722D0" w:rsidRPr="00A912EE" w:rsidRDefault="003E3639" w:rsidP="000812DA">
            <w:pPr>
              <w:rPr>
                <w:rFonts w:ascii="Arial" w:hAnsi="Arial" w:cs="Arial"/>
                <w:b w:val="0"/>
                <w:bCs w:val="0"/>
              </w:rPr>
            </w:pPr>
            <w:r w:rsidRPr="00A912EE">
              <w:rPr>
                <w:rFonts w:ascii="Arial" w:hAnsi="Arial" w:cs="Arial"/>
                <w:b w:val="0"/>
                <w:bCs w:val="0"/>
              </w:rPr>
              <w:t xml:space="preserve">[Link through to </w:t>
            </w:r>
            <w:r w:rsidR="00351510" w:rsidRPr="00A912EE">
              <w:rPr>
                <w:rFonts w:ascii="Arial" w:hAnsi="Arial" w:cs="Arial"/>
                <w:b w:val="0"/>
                <w:bCs w:val="0"/>
              </w:rPr>
              <w:t>webpage]</w:t>
            </w:r>
          </w:p>
        </w:tc>
        <w:tc>
          <w:tcPr>
            <w:tcW w:w="4141" w:type="dxa"/>
          </w:tcPr>
          <w:p w14:paraId="798FCEC7" w14:textId="77777777" w:rsidR="001722D0" w:rsidRPr="00A912EE" w:rsidRDefault="006F628B"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GMFRS offers a free online Home Fire Safety Check tool, where you can complete some quick questions to help identify fire hazards in your home and get advice on simple changes you can make to reduce the risk of a fire</w:t>
            </w:r>
          </w:p>
          <w:p w14:paraId="23602751" w14:textId="77777777" w:rsidR="001B51C4" w:rsidRPr="00A912EE" w:rsidRDefault="001B51C4"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ED5BB7F" w14:textId="7219785F" w:rsidR="001B51C4" w:rsidRPr="00A912EE" w:rsidRDefault="001B51C4"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here: </w:t>
            </w:r>
            <w:hyperlink r:id="rId14" w:history="1">
              <w:r w:rsidRPr="00A912EE">
                <w:rPr>
                  <w:rStyle w:val="Hyperlink"/>
                  <w:rFonts w:ascii="Arial" w:hAnsi="Arial" w:cs="Arial"/>
                </w:rPr>
                <w:t>https://www.manchesterfire.gov.uk/your-safety/hfsa/</w:t>
              </w:r>
            </w:hyperlink>
          </w:p>
          <w:p w14:paraId="67BDA28E" w14:textId="77777777" w:rsidR="001B51C4" w:rsidRPr="00A912EE" w:rsidRDefault="001B51C4"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1E66813" w14:textId="2C765168" w:rsidR="001B51C4" w:rsidRPr="00A912EE" w:rsidRDefault="001B51C4"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5F338288" w14:textId="77777777" w:rsidR="001722D0" w:rsidRPr="00A912EE" w:rsidRDefault="001722D0"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1B7E" w:rsidRPr="00A912EE" w14:paraId="720FD970"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49E234C9" w14:textId="0E13C31C" w:rsidR="00664B3E" w:rsidRPr="00A912EE" w:rsidRDefault="00351510" w:rsidP="000812DA">
            <w:pPr>
              <w:rPr>
                <w:rFonts w:ascii="Arial" w:hAnsi="Arial" w:cs="Arial"/>
                <w:b w:val="0"/>
                <w:bCs w:val="0"/>
              </w:rPr>
            </w:pPr>
            <w:r w:rsidRPr="00A912EE">
              <w:rPr>
                <w:rFonts w:ascii="Arial" w:hAnsi="Arial" w:cs="Arial"/>
                <w:b w:val="0"/>
                <w:bCs w:val="0"/>
              </w:rPr>
              <w:t>[Link through to webpage]</w:t>
            </w:r>
          </w:p>
        </w:tc>
        <w:tc>
          <w:tcPr>
            <w:tcW w:w="4141" w:type="dxa"/>
          </w:tcPr>
          <w:p w14:paraId="23F6777E" w14:textId="21BD0566" w:rsidR="00926273" w:rsidRPr="00A912EE" w:rsidRDefault="00664B3E"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eastAsia="Times New Roman" w:hAnsi="Arial" w:cs="Arial"/>
                <w:color w:val="0F1419"/>
                <w:lang w:eastAsia="en-GB"/>
              </w:rPr>
              <w:t xml:space="preserve">How are your loved ones </w:t>
            </w:r>
            <w:r w:rsidR="00D329D4" w:rsidRPr="00A912EE">
              <w:rPr>
                <w:rFonts w:ascii="Arial" w:eastAsia="Times New Roman" w:hAnsi="Arial" w:cs="Arial"/>
                <w:color w:val="0F1419"/>
                <w:lang w:eastAsia="en-GB"/>
              </w:rPr>
              <w:t>keeping warm this winter</w:t>
            </w:r>
            <w:r w:rsidRPr="00A912EE">
              <w:rPr>
                <w:rFonts w:ascii="Arial" w:eastAsia="Times New Roman" w:hAnsi="Arial" w:cs="Arial"/>
                <w:color w:val="0F1419"/>
                <w:lang w:eastAsia="en-GB"/>
              </w:rPr>
              <w:t xml:space="preserve">? </w:t>
            </w:r>
          </w:p>
          <w:p w14:paraId="23172163" w14:textId="77777777" w:rsidR="00926273" w:rsidRPr="00A912EE" w:rsidRDefault="00926273"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p>
          <w:p w14:paraId="0271EF8B" w14:textId="773FC6D9" w:rsidR="00926273" w:rsidRPr="00A912EE" w:rsidRDefault="00664B3E"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eastAsia="Times New Roman" w:hAnsi="Arial" w:cs="Arial"/>
                <w:color w:val="0F1419"/>
                <w:lang w:eastAsia="en-GB"/>
              </w:rPr>
              <w:t>Please check on family</w:t>
            </w:r>
            <w:r w:rsidR="00926273" w:rsidRPr="00A912EE">
              <w:rPr>
                <w:rFonts w:ascii="Arial" w:eastAsia="Times New Roman" w:hAnsi="Arial" w:cs="Arial"/>
                <w:color w:val="0F1419"/>
                <w:lang w:eastAsia="en-GB"/>
              </w:rPr>
              <w:t xml:space="preserve"> and</w:t>
            </w:r>
            <w:r w:rsidRPr="00A912EE">
              <w:rPr>
                <w:rFonts w:ascii="Arial" w:eastAsia="Times New Roman" w:hAnsi="Arial" w:cs="Arial"/>
                <w:color w:val="0F1419"/>
                <w:lang w:eastAsia="en-GB"/>
              </w:rPr>
              <w:t xml:space="preserve"> friends </w:t>
            </w:r>
            <w:r w:rsidR="00926273" w:rsidRPr="00A912EE">
              <w:rPr>
                <w:rFonts w:ascii="Arial" w:eastAsia="Times New Roman" w:hAnsi="Arial" w:cs="Arial"/>
                <w:color w:val="0F1419"/>
                <w:lang w:eastAsia="en-GB"/>
              </w:rPr>
              <w:t xml:space="preserve">who might </w:t>
            </w:r>
            <w:r w:rsidRPr="00A912EE">
              <w:rPr>
                <w:rFonts w:ascii="Arial" w:eastAsia="Times New Roman" w:hAnsi="Arial" w:cs="Arial"/>
                <w:color w:val="0F1419"/>
                <w:lang w:eastAsia="en-GB"/>
              </w:rPr>
              <w:t>be struggling to heat their home</w:t>
            </w:r>
          </w:p>
          <w:p w14:paraId="48BF663D" w14:textId="77777777" w:rsidR="00926273" w:rsidRPr="00A912EE" w:rsidRDefault="00926273"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p>
          <w:p w14:paraId="5AB6C0C3" w14:textId="7A0393B7" w:rsidR="00B22A42" w:rsidRPr="00A912EE" w:rsidRDefault="00B17EBE"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eastAsia="Times New Roman" w:hAnsi="Arial" w:cs="Arial"/>
                <w:color w:val="0F1419"/>
                <w:lang w:eastAsia="en-GB"/>
              </w:rPr>
              <w:t xml:space="preserve">You can complete </w:t>
            </w:r>
            <w:r w:rsidR="00513263" w:rsidRPr="00A912EE">
              <w:rPr>
                <w:rFonts w:ascii="Arial" w:eastAsia="Times New Roman" w:hAnsi="Arial" w:cs="Arial"/>
                <w:color w:val="0F1419"/>
                <w:lang w:eastAsia="en-GB"/>
              </w:rPr>
              <w:t xml:space="preserve">a </w:t>
            </w:r>
            <w:r w:rsidRPr="00A912EE">
              <w:rPr>
                <w:rFonts w:ascii="Arial" w:eastAsia="Times New Roman" w:hAnsi="Arial" w:cs="Arial"/>
                <w:color w:val="0F1419"/>
                <w:lang w:eastAsia="en-GB"/>
              </w:rPr>
              <w:t xml:space="preserve">home fire safety check online </w:t>
            </w:r>
            <w:r w:rsidR="00B22A42" w:rsidRPr="00A912EE">
              <w:rPr>
                <w:rFonts w:ascii="Arial" w:eastAsia="Times New Roman" w:hAnsi="Arial" w:cs="Arial"/>
                <w:color w:val="0F1419"/>
                <w:lang w:eastAsia="en-GB"/>
              </w:rPr>
              <w:t xml:space="preserve">here: </w:t>
            </w:r>
            <w:hyperlink r:id="rId15" w:history="1">
              <w:r w:rsidR="00B22A42" w:rsidRPr="00A912EE">
                <w:rPr>
                  <w:rStyle w:val="Hyperlink"/>
                  <w:rFonts w:ascii="Arial" w:eastAsia="Times New Roman" w:hAnsi="Arial" w:cs="Arial"/>
                  <w:lang w:eastAsia="en-GB"/>
                </w:rPr>
                <w:t>https://www.manchesterfire.gov.uk/your-safety/hfsa/</w:t>
              </w:r>
            </w:hyperlink>
            <w:r w:rsidR="00B22A42" w:rsidRPr="00A912EE">
              <w:rPr>
                <w:rFonts w:ascii="Arial" w:eastAsia="Times New Roman" w:hAnsi="Arial" w:cs="Arial"/>
                <w:color w:val="0F1419"/>
                <w:lang w:eastAsia="en-GB"/>
              </w:rPr>
              <w:t xml:space="preserve"> </w:t>
            </w:r>
          </w:p>
          <w:p w14:paraId="22D4C4ED" w14:textId="79C2C211" w:rsidR="00012D1A" w:rsidRPr="00A912EE" w:rsidRDefault="00012D1A"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p>
          <w:p w14:paraId="522E8482" w14:textId="77777777" w:rsidR="00012D1A" w:rsidRPr="00A912EE" w:rsidRDefault="00012D1A" w:rsidP="00012D1A">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You can find more home fire safety advice here </w:t>
            </w:r>
            <w:r w:rsidRPr="00A912EE">
              <w:rPr>
                <w:rFonts w:ascii="Segoe UI Emoji" w:hAnsi="Segoe UI Emoji" w:cs="Segoe UI Emoji"/>
                <w:lang w:eastAsia="en-GB"/>
              </w:rPr>
              <w:t>👇</w:t>
            </w:r>
          </w:p>
          <w:p w14:paraId="3F9BF020" w14:textId="5D9E5F51" w:rsidR="00012D1A" w:rsidRPr="00A912EE" w:rsidRDefault="00000000" w:rsidP="00012D1A">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hyperlink r:id="rId16" w:history="1">
              <w:r w:rsidR="00012D1A" w:rsidRPr="00A912EE">
                <w:rPr>
                  <w:rStyle w:val="Hyperlink"/>
                  <w:rFonts w:ascii="Arial" w:hAnsi="Arial" w:cs="Arial"/>
                  <w:lang w:eastAsia="en-GB"/>
                </w:rPr>
                <w:t>https://www.manchesterfire.gov.uk/your-safety/stay-fire-safe/</w:t>
              </w:r>
            </w:hyperlink>
          </w:p>
          <w:p w14:paraId="1D6F2DDA" w14:textId="77777777" w:rsidR="00B22A42" w:rsidRPr="00A912EE" w:rsidRDefault="00B22A42"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p>
          <w:p w14:paraId="060FE3D5" w14:textId="64FD4E16" w:rsidR="00664B3E" w:rsidRPr="00A912EE" w:rsidRDefault="00B22A42" w:rsidP="00664B3E">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eastAsia="Times New Roman" w:hAnsi="Arial" w:cs="Arial"/>
                <w:color w:val="0F1419"/>
                <w:lang w:eastAsia="en-GB"/>
              </w:rPr>
              <w:t>#StayFireSafe</w:t>
            </w:r>
          </w:p>
        </w:tc>
        <w:tc>
          <w:tcPr>
            <w:tcW w:w="1268" w:type="dxa"/>
          </w:tcPr>
          <w:p w14:paraId="2AA40991" w14:textId="77777777" w:rsidR="00664B3E" w:rsidRPr="00A912EE" w:rsidRDefault="00664B3E"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1B7E" w:rsidRPr="00A912EE" w14:paraId="686F943C"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5666C732" w14:textId="77777777" w:rsidR="001722D0" w:rsidRPr="00A912EE" w:rsidRDefault="00617610" w:rsidP="000812DA">
            <w:pPr>
              <w:rPr>
                <w:rFonts w:ascii="Arial" w:hAnsi="Arial" w:cs="Arial"/>
                <w:b w:val="0"/>
                <w:bCs w:val="0"/>
                <w:noProof/>
              </w:rPr>
            </w:pPr>
            <w:r w:rsidRPr="00A912EE">
              <w:rPr>
                <w:rFonts w:ascii="Arial" w:hAnsi="Arial" w:cs="Arial"/>
                <w:noProof/>
              </w:rPr>
              <w:lastRenderedPageBreak/>
              <w:drawing>
                <wp:inline distT="0" distB="0" distL="0" distR="0" wp14:anchorId="1F74C147" wp14:editId="6733F15A">
                  <wp:extent cx="2735248" cy="1538872"/>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5011" cy="1561243"/>
                          </a:xfrm>
                          <a:prstGeom prst="rect">
                            <a:avLst/>
                          </a:prstGeom>
                          <a:noFill/>
                          <a:ln>
                            <a:noFill/>
                          </a:ln>
                        </pic:spPr>
                      </pic:pic>
                    </a:graphicData>
                  </a:graphic>
                </wp:inline>
              </w:drawing>
            </w:r>
          </w:p>
          <w:p w14:paraId="227AD3E2" w14:textId="5734801F" w:rsidR="00971F7C" w:rsidRPr="00A912EE" w:rsidRDefault="00971F7C" w:rsidP="00971F7C">
            <w:pPr>
              <w:rPr>
                <w:rFonts w:ascii="Arial" w:hAnsi="Arial" w:cs="Arial"/>
              </w:rPr>
            </w:pPr>
            <w:r w:rsidRPr="00A912EE">
              <w:rPr>
                <w:rFonts w:ascii="Arial" w:hAnsi="Arial" w:cs="Arial"/>
                <w:b w:val="0"/>
                <w:bCs w:val="0"/>
              </w:rPr>
              <w:t>Alt text: ‘Make sure you have a working smoke alarm on every floor of your home’</w:t>
            </w:r>
          </w:p>
        </w:tc>
        <w:tc>
          <w:tcPr>
            <w:tcW w:w="4141" w:type="dxa"/>
          </w:tcPr>
          <w:p w14:paraId="38B3AA6C" w14:textId="602DF15C" w:rsidR="00101FE3" w:rsidRPr="00A912EE" w:rsidRDefault="00101FE3" w:rsidP="00101FE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There are some simple steps you can take to help keep you safe from fire</w:t>
            </w:r>
            <w:r w:rsidRPr="00A912EE">
              <w:rPr>
                <w:rFonts w:ascii="Arial" w:hAnsi="Arial" w:cs="Arial"/>
                <w:lang w:eastAsia="en-GB"/>
              </w:rPr>
              <w:br/>
            </w:r>
          </w:p>
          <w:p w14:paraId="5F9DC3E1" w14:textId="736AB851" w:rsidR="00101FE3" w:rsidRPr="00A912EE" w:rsidRDefault="00101FE3" w:rsidP="00101FE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Make sure you have a working smoke alarm on every floor of your home, so you’re alerted quickly if there’s a fire</w:t>
            </w:r>
          </w:p>
          <w:p w14:paraId="427075FD" w14:textId="6C06C3AA" w:rsidR="00101FE3" w:rsidRPr="00A912EE" w:rsidRDefault="00101FE3" w:rsidP="00101FE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6F6B5049" w14:textId="1C73C608" w:rsidR="00101FE3" w:rsidRPr="00A912EE" w:rsidRDefault="00101FE3" w:rsidP="00101FE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Find out more here: </w:t>
            </w:r>
            <w:hyperlink r:id="rId18" w:history="1">
              <w:r w:rsidRPr="00A912EE">
                <w:rPr>
                  <w:rStyle w:val="Hyperlink"/>
                  <w:rFonts w:ascii="Arial" w:hAnsi="Arial" w:cs="Arial"/>
                  <w:lang w:eastAsia="en-GB"/>
                </w:rPr>
                <w:t>https://www.manchesterfire.gov.uk/your-safety/stay-fire-safe/</w:t>
              </w:r>
            </w:hyperlink>
            <w:r w:rsidRPr="00A912EE">
              <w:rPr>
                <w:rFonts w:ascii="Arial" w:hAnsi="Arial" w:cs="Arial"/>
                <w:lang w:eastAsia="en-GB"/>
              </w:rPr>
              <w:t xml:space="preserve"> </w:t>
            </w:r>
          </w:p>
          <w:p w14:paraId="02F3F782" w14:textId="709DAD1A" w:rsidR="00101FE3" w:rsidRPr="00A912EE" w:rsidRDefault="00101FE3" w:rsidP="00101FE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5D1F5B6B" w14:textId="51958860" w:rsidR="001722D0" w:rsidRPr="00A912EE" w:rsidRDefault="00101FE3" w:rsidP="00101FE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hAnsi="Arial" w:cs="Arial"/>
                <w:lang w:eastAsia="en-GB"/>
              </w:rPr>
              <w:t>#StayFireSafe</w:t>
            </w:r>
            <w:r w:rsidRPr="00A912EE">
              <w:rPr>
                <w:rFonts w:ascii="Arial" w:eastAsia="Times New Roman" w:hAnsi="Arial" w:cs="Arial"/>
                <w:color w:val="0F1419"/>
                <w:lang w:eastAsia="en-GB"/>
              </w:rPr>
              <w:t xml:space="preserve"> </w:t>
            </w:r>
          </w:p>
        </w:tc>
        <w:tc>
          <w:tcPr>
            <w:tcW w:w="1268" w:type="dxa"/>
          </w:tcPr>
          <w:p w14:paraId="1702FB4E" w14:textId="18793C9B" w:rsidR="001722D0" w:rsidRPr="00A912EE" w:rsidRDefault="00B516A8" w:rsidP="000812D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Smoke alarms</w:t>
            </w:r>
          </w:p>
        </w:tc>
      </w:tr>
      <w:tr w:rsidR="00711B7E" w:rsidRPr="00A912EE" w14:paraId="7A09AACC"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588844C7" w14:textId="27A0BE22" w:rsidR="00551F14" w:rsidRPr="00A912EE" w:rsidRDefault="00551F14" w:rsidP="000812DA">
            <w:pPr>
              <w:rPr>
                <w:rFonts w:ascii="Arial" w:hAnsi="Arial" w:cs="Arial"/>
                <w:color w:val="FFFFFF" w:themeColor="background1"/>
              </w:rPr>
            </w:pPr>
            <w:r w:rsidRPr="00A912EE">
              <w:rPr>
                <w:rFonts w:ascii="Arial" w:hAnsi="Arial" w:cs="Arial"/>
                <w:color w:val="FFFFFF" w:themeColor="background1"/>
              </w:rPr>
              <w:t>Heat your home safely</w:t>
            </w:r>
          </w:p>
        </w:tc>
        <w:tc>
          <w:tcPr>
            <w:tcW w:w="4141" w:type="dxa"/>
            <w:shd w:val="clear" w:color="auto" w:fill="CA1517"/>
          </w:tcPr>
          <w:p w14:paraId="7EC377F5" w14:textId="77777777" w:rsidR="00551F14" w:rsidRPr="00A912EE" w:rsidRDefault="00551F14" w:rsidP="001D15BB">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268" w:type="dxa"/>
            <w:shd w:val="clear" w:color="auto" w:fill="CA1517"/>
          </w:tcPr>
          <w:p w14:paraId="2BDDE0E6" w14:textId="77777777" w:rsidR="00551F14" w:rsidRPr="00A912EE" w:rsidRDefault="00551F14" w:rsidP="000812DA">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711B7E" w:rsidRPr="00A912EE" w14:paraId="7ADEE2C1"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522C2A3E" w14:textId="77777777" w:rsidR="00490C9C" w:rsidRPr="00A912EE" w:rsidRDefault="00490C9C" w:rsidP="00490C9C">
            <w:pPr>
              <w:rPr>
                <w:rFonts w:ascii="Arial" w:hAnsi="Arial" w:cs="Arial"/>
                <w:color w:val="FFFFFF" w:themeColor="background1"/>
              </w:rPr>
            </w:pPr>
            <w:r w:rsidRPr="00A912EE">
              <w:rPr>
                <w:rFonts w:ascii="Arial" w:hAnsi="Arial" w:cs="Arial"/>
                <w:color w:val="FFFFFF" w:themeColor="background1"/>
              </w:rPr>
              <w:t>Image preview</w:t>
            </w:r>
          </w:p>
          <w:p w14:paraId="40C2BB1A" w14:textId="77777777" w:rsidR="00490C9C" w:rsidRPr="00A912EE" w:rsidRDefault="00490C9C" w:rsidP="00490C9C">
            <w:pPr>
              <w:rPr>
                <w:rFonts w:ascii="Arial" w:hAnsi="Arial" w:cs="Arial"/>
                <w:b w:val="0"/>
                <w:bCs w:val="0"/>
                <w:color w:val="FFFFFF" w:themeColor="background1"/>
              </w:rPr>
            </w:pPr>
          </w:p>
        </w:tc>
        <w:tc>
          <w:tcPr>
            <w:tcW w:w="4141" w:type="dxa"/>
            <w:shd w:val="clear" w:color="auto" w:fill="CA1517"/>
          </w:tcPr>
          <w:p w14:paraId="0990B82E" w14:textId="035D75A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0FF66720" w14:textId="33773513"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A912EE">
              <w:rPr>
                <w:rFonts w:ascii="Arial" w:hAnsi="Arial" w:cs="Arial"/>
                <w:b/>
                <w:bCs/>
                <w:color w:val="FFFFFF" w:themeColor="background1"/>
              </w:rPr>
              <w:t>Image Title</w:t>
            </w:r>
          </w:p>
        </w:tc>
      </w:tr>
      <w:tr w:rsidR="00711B7E" w:rsidRPr="00A912EE" w14:paraId="21BF8DF3"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47C42EAA" w14:textId="77777777" w:rsidR="00490C9C" w:rsidRPr="00A912EE" w:rsidRDefault="009500C4" w:rsidP="00490C9C">
            <w:pPr>
              <w:rPr>
                <w:rFonts w:ascii="Arial" w:hAnsi="Arial" w:cs="Arial"/>
                <w:b w:val="0"/>
                <w:bCs w:val="0"/>
                <w:noProof/>
              </w:rPr>
            </w:pPr>
            <w:r w:rsidRPr="00A912EE">
              <w:rPr>
                <w:rFonts w:ascii="Arial" w:hAnsi="Arial" w:cs="Arial"/>
                <w:noProof/>
              </w:rPr>
              <w:drawing>
                <wp:inline distT="0" distB="0" distL="0" distR="0" wp14:anchorId="2A4A953A" wp14:editId="7B9532E2">
                  <wp:extent cx="2642859" cy="148689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8721" cy="1495818"/>
                          </a:xfrm>
                          <a:prstGeom prst="rect">
                            <a:avLst/>
                          </a:prstGeom>
                          <a:noFill/>
                          <a:ln>
                            <a:noFill/>
                          </a:ln>
                        </pic:spPr>
                      </pic:pic>
                    </a:graphicData>
                  </a:graphic>
                </wp:inline>
              </w:drawing>
            </w:r>
          </w:p>
          <w:p w14:paraId="28C4CB3D" w14:textId="77777777" w:rsidR="00971F7C" w:rsidRPr="00A912EE" w:rsidRDefault="00971F7C" w:rsidP="00971F7C">
            <w:pPr>
              <w:rPr>
                <w:rFonts w:ascii="Arial" w:hAnsi="Arial" w:cs="Arial"/>
                <w:b w:val="0"/>
                <w:bCs w:val="0"/>
                <w:noProof/>
              </w:rPr>
            </w:pPr>
          </w:p>
          <w:p w14:paraId="41862E49" w14:textId="3CBF8422" w:rsidR="00971F7C" w:rsidRPr="00A912EE" w:rsidRDefault="00971F7C" w:rsidP="00971F7C">
            <w:pPr>
              <w:tabs>
                <w:tab w:val="left" w:pos="1486"/>
              </w:tabs>
              <w:rPr>
                <w:rFonts w:ascii="Arial" w:hAnsi="Arial" w:cs="Arial"/>
              </w:rPr>
            </w:pPr>
            <w:r w:rsidRPr="00A912EE">
              <w:rPr>
                <w:rFonts w:ascii="Arial" w:hAnsi="Arial" w:cs="Arial"/>
                <w:b w:val="0"/>
                <w:bCs w:val="0"/>
              </w:rPr>
              <w:t>Alt text: ‘Make sure fire and heaters are in good working order and are serviced regularly’</w:t>
            </w:r>
          </w:p>
        </w:tc>
        <w:tc>
          <w:tcPr>
            <w:tcW w:w="4141" w:type="dxa"/>
          </w:tcPr>
          <w:p w14:paraId="05B0E752" w14:textId="76FE3EA9" w:rsidR="00DC733F" w:rsidRPr="00A912EE" w:rsidRDefault="00DC733F" w:rsidP="00DC733F">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If you're using portable heaters, make sure they are in good working order</w:t>
            </w:r>
            <w:r w:rsidRPr="00A912EE">
              <w:rPr>
                <w:rFonts w:ascii="Arial" w:hAnsi="Arial" w:cs="Arial"/>
                <w:lang w:eastAsia="en-GB"/>
              </w:rPr>
              <w:br/>
            </w:r>
          </w:p>
          <w:p w14:paraId="159C19B2" w14:textId="149252A5" w:rsidR="00DC733F" w:rsidRPr="00A912EE" w:rsidRDefault="00DC733F" w:rsidP="00DC733F">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You can check for any product recalls here: </w:t>
            </w:r>
            <w:hyperlink r:id="rId20" w:history="1">
              <w:r w:rsidRPr="00A912EE">
                <w:rPr>
                  <w:rStyle w:val="Hyperlink"/>
                  <w:rFonts w:ascii="Arial" w:hAnsi="Arial" w:cs="Arial"/>
                  <w:lang w:eastAsia="en-GB"/>
                </w:rPr>
                <w:t>https://www.gov.uk/guidance/product-recalls-and-alerts</w:t>
              </w:r>
            </w:hyperlink>
            <w:r w:rsidRPr="00A912EE">
              <w:rPr>
                <w:rFonts w:ascii="Arial" w:hAnsi="Arial" w:cs="Arial"/>
                <w:lang w:eastAsia="en-GB"/>
              </w:rPr>
              <w:t xml:space="preserve"> </w:t>
            </w:r>
            <w:r w:rsidRPr="00A912EE">
              <w:rPr>
                <w:rFonts w:ascii="Arial" w:hAnsi="Arial" w:cs="Arial"/>
                <w:lang w:eastAsia="en-GB"/>
              </w:rPr>
              <w:br/>
            </w:r>
          </w:p>
          <w:p w14:paraId="20927A3D" w14:textId="77777777" w:rsidR="00DC733F" w:rsidRPr="00A912EE" w:rsidRDefault="00DC733F" w:rsidP="00DC733F">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You can find more home fire safety advice here </w:t>
            </w:r>
            <w:r w:rsidRPr="00A912EE">
              <w:rPr>
                <w:rFonts w:ascii="Segoe UI Emoji" w:hAnsi="Segoe UI Emoji" w:cs="Segoe UI Emoji"/>
                <w:lang w:eastAsia="en-GB"/>
              </w:rPr>
              <w:t>👇</w:t>
            </w:r>
          </w:p>
          <w:p w14:paraId="12E6ED44" w14:textId="77777777" w:rsidR="00490C9C" w:rsidRPr="00A912EE" w:rsidRDefault="00000000" w:rsidP="00DC733F">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hyperlink r:id="rId21" w:history="1">
              <w:r w:rsidR="00DC733F" w:rsidRPr="00A912EE">
                <w:rPr>
                  <w:rStyle w:val="Hyperlink"/>
                  <w:rFonts w:ascii="Arial" w:hAnsi="Arial" w:cs="Arial"/>
                  <w:lang w:eastAsia="en-GB"/>
                </w:rPr>
                <w:t>https://www.manchesterfire.gov.uk/your-safety/stay-fire-safe/</w:t>
              </w:r>
            </w:hyperlink>
            <w:r w:rsidR="00DC733F" w:rsidRPr="00A912EE">
              <w:rPr>
                <w:rFonts w:ascii="Arial" w:hAnsi="Arial" w:cs="Arial"/>
                <w:lang w:eastAsia="en-GB"/>
              </w:rPr>
              <w:t xml:space="preserve"> </w:t>
            </w:r>
          </w:p>
          <w:p w14:paraId="7DEA91DF" w14:textId="77777777" w:rsidR="00674993" w:rsidRPr="00A912EE" w:rsidRDefault="00674993" w:rsidP="00DC733F">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3AA74D2" w14:textId="548A874E" w:rsidR="00674993" w:rsidRPr="00A912EE" w:rsidRDefault="00674993" w:rsidP="00DC733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4D506F02" w14:textId="2CE66193" w:rsidR="00490C9C" w:rsidRPr="00A912EE" w:rsidRDefault="00B516A8"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Heaters in good working order</w:t>
            </w:r>
          </w:p>
        </w:tc>
      </w:tr>
      <w:tr w:rsidR="00711B7E" w:rsidRPr="00A912EE" w14:paraId="74B3FB8F"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7920F778" w14:textId="77777777" w:rsidR="00490C9C" w:rsidRPr="00A912EE" w:rsidRDefault="00490C9C" w:rsidP="00490C9C">
            <w:pPr>
              <w:rPr>
                <w:rFonts w:ascii="Arial" w:hAnsi="Arial" w:cs="Arial"/>
                <w:b w:val="0"/>
                <w:bCs w:val="0"/>
              </w:rPr>
            </w:pPr>
          </w:p>
          <w:p w14:paraId="2DA833DA" w14:textId="77777777" w:rsidR="00490C9C" w:rsidRPr="00A912EE" w:rsidRDefault="00C8189F" w:rsidP="00490C9C">
            <w:pPr>
              <w:rPr>
                <w:rFonts w:ascii="Arial" w:hAnsi="Arial" w:cs="Arial"/>
                <w:b w:val="0"/>
                <w:bCs w:val="0"/>
              </w:rPr>
            </w:pPr>
            <w:r w:rsidRPr="00A912EE">
              <w:rPr>
                <w:rFonts w:ascii="Arial" w:hAnsi="Arial" w:cs="Arial"/>
                <w:noProof/>
              </w:rPr>
              <w:drawing>
                <wp:inline distT="0" distB="0" distL="0" distR="0" wp14:anchorId="4A68EF35" wp14:editId="774D419B">
                  <wp:extent cx="2615979" cy="14727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1140" cy="1481295"/>
                          </a:xfrm>
                          <a:prstGeom prst="rect">
                            <a:avLst/>
                          </a:prstGeom>
                          <a:noFill/>
                          <a:ln>
                            <a:noFill/>
                          </a:ln>
                        </pic:spPr>
                      </pic:pic>
                    </a:graphicData>
                  </a:graphic>
                </wp:inline>
              </w:drawing>
            </w:r>
          </w:p>
          <w:p w14:paraId="025ED3AC" w14:textId="610C808E" w:rsidR="00971F7C" w:rsidRPr="00A912EE" w:rsidRDefault="00971F7C" w:rsidP="00490C9C">
            <w:pPr>
              <w:rPr>
                <w:rFonts w:ascii="Arial" w:hAnsi="Arial" w:cs="Arial"/>
              </w:rPr>
            </w:pPr>
            <w:r w:rsidRPr="00A912EE">
              <w:rPr>
                <w:rFonts w:ascii="Arial" w:hAnsi="Arial" w:cs="Arial"/>
                <w:b w:val="0"/>
                <w:bCs w:val="0"/>
              </w:rPr>
              <w:t>Alt text: ‘Plug electric heaters into a wall socket’</w:t>
            </w:r>
          </w:p>
        </w:tc>
        <w:tc>
          <w:tcPr>
            <w:tcW w:w="4141" w:type="dxa"/>
          </w:tcPr>
          <w:p w14:paraId="4906A112" w14:textId="5A0D21B2" w:rsidR="00490C9C" w:rsidRPr="00A912EE" w:rsidRDefault="00490C9C" w:rsidP="0038350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Electric heaters should be plugged into a wall socket –</w:t>
            </w:r>
            <w:r w:rsidR="00DC733F" w:rsidRPr="00A912EE">
              <w:rPr>
                <w:rFonts w:ascii="Arial" w:hAnsi="Arial" w:cs="Arial"/>
              </w:rPr>
              <w:t xml:space="preserve"> </w:t>
            </w:r>
            <w:r w:rsidRPr="00A912EE">
              <w:rPr>
                <w:rFonts w:ascii="Arial" w:hAnsi="Arial" w:cs="Arial"/>
              </w:rPr>
              <w:t>do not use extension leads as they can easily be overloaded and cause a fire</w:t>
            </w:r>
          </w:p>
          <w:p w14:paraId="1EE1A2BC" w14:textId="512CBCEB" w:rsidR="00BE512E" w:rsidRPr="00A912EE" w:rsidRDefault="00BE512E" w:rsidP="0038350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C586D2C" w14:textId="61C74DF3" w:rsidR="00BE512E" w:rsidRPr="00A912EE" w:rsidRDefault="00BE512E" w:rsidP="0038350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more </w:t>
            </w:r>
            <w:r w:rsidR="00E42557" w:rsidRPr="00A912EE">
              <w:rPr>
                <w:rFonts w:ascii="Arial" w:hAnsi="Arial" w:cs="Arial"/>
              </w:rPr>
              <w:t xml:space="preserve">advice </w:t>
            </w:r>
            <w:r w:rsidRPr="00A912EE">
              <w:rPr>
                <w:rFonts w:ascii="Arial" w:hAnsi="Arial" w:cs="Arial"/>
              </w:rPr>
              <w:t>to kee</w:t>
            </w:r>
            <w:r w:rsidR="00383504" w:rsidRPr="00A912EE">
              <w:rPr>
                <w:rFonts w:ascii="Arial" w:hAnsi="Arial" w:cs="Arial"/>
              </w:rPr>
              <w:t>p</w:t>
            </w:r>
            <w:r w:rsidRPr="00A912EE">
              <w:rPr>
                <w:rFonts w:ascii="Arial" w:hAnsi="Arial" w:cs="Arial"/>
              </w:rPr>
              <w:t xml:space="preserve"> yourself safe at home </w:t>
            </w:r>
            <w:r w:rsidRPr="00A912EE">
              <w:rPr>
                <w:rFonts w:ascii="Segoe UI Emoji" w:hAnsi="Segoe UI Emoji" w:cs="Segoe UI Emoji"/>
              </w:rPr>
              <w:t>👉</w:t>
            </w:r>
            <w:r w:rsidRPr="00A912EE">
              <w:rPr>
                <w:rFonts w:ascii="Arial" w:hAnsi="Arial" w:cs="Arial"/>
              </w:rPr>
              <w:t xml:space="preserve"> </w:t>
            </w:r>
            <w:hyperlink r:id="rId23" w:history="1">
              <w:r w:rsidRPr="00A912EE">
                <w:rPr>
                  <w:rStyle w:val="Hyperlink"/>
                  <w:rFonts w:ascii="Arial" w:hAnsi="Arial" w:cs="Arial"/>
                </w:rPr>
                <w:t>https://www.manchesterfire.gov.uk/your-safety/stay-fire-safe/</w:t>
              </w:r>
            </w:hyperlink>
            <w:r w:rsidRPr="00A912EE">
              <w:rPr>
                <w:rFonts w:ascii="Arial" w:hAnsi="Arial" w:cs="Arial"/>
              </w:rPr>
              <w:t xml:space="preserve"> </w:t>
            </w:r>
          </w:p>
          <w:p w14:paraId="013823AC" w14:textId="77777777" w:rsidR="00DC720C" w:rsidRPr="00A912EE" w:rsidRDefault="00DC720C" w:rsidP="0038350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523D50F" w14:textId="103BDE31" w:rsidR="00490C9C" w:rsidRPr="00A912EE" w:rsidRDefault="00490C9C" w:rsidP="0038350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09B80C13" w14:textId="57050C33"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Plug Electric heaters into a wall socket</w:t>
            </w:r>
          </w:p>
        </w:tc>
      </w:tr>
      <w:tr w:rsidR="00711B7E" w:rsidRPr="00A912EE" w14:paraId="55E10EAB"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74AE24C9" w14:textId="77777777" w:rsidR="00490C9C" w:rsidRPr="00A912EE" w:rsidRDefault="00C8189F" w:rsidP="00490C9C">
            <w:pPr>
              <w:rPr>
                <w:rFonts w:ascii="Arial" w:hAnsi="Arial" w:cs="Arial"/>
                <w:b w:val="0"/>
                <w:bCs w:val="0"/>
                <w:noProof/>
              </w:rPr>
            </w:pPr>
            <w:r w:rsidRPr="00A912EE">
              <w:rPr>
                <w:rFonts w:ascii="Arial" w:hAnsi="Arial" w:cs="Arial"/>
                <w:noProof/>
              </w:rPr>
              <w:drawing>
                <wp:inline distT="0" distB="0" distL="0" distR="0" wp14:anchorId="42D47708" wp14:editId="37CFB630">
                  <wp:extent cx="2626961" cy="1478942"/>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63" cy="1486093"/>
                          </a:xfrm>
                          <a:prstGeom prst="rect">
                            <a:avLst/>
                          </a:prstGeom>
                          <a:noFill/>
                          <a:ln>
                            <a:noFill/>
                          </a:ln>
                        </pic:spPr>
                      </pic:pic>
                    </a:graphicData>
                  </a:graphic>
                </wp:inline>
              </w:drawing>
            </w:r>
          </w:p>
          <w:p w14:paraId="16F063B0" w14:textId="01A8F40B" w:rsidR="00971F7C" w:rsidRPr="00A912EE" w:rsidRDefault="00971F7C" w:rsidP="00971F7C">
            <w:pPr>
              <w:tabs>
                <w:tab w:val="left" w:pos="1693"/>
              </w:tabs>
              <w:rPr>
                <w:rFonts w:ascii="Arial" w:hAnsi="Arial" w:cs="Arial"/>
              </w:rPr>
            </w:pPr>
            <w:r w:rsidRPr="00A912EE">
              <w:rPr>
                <w:rFonts w:ascii="Arial" w:hAnsi="Arial" w:cs="Arial"/>
                <w:b w:val="0"/>
                <w:bCs w:val="0"/>
              </w:rPr>
              <w:t>Alt text: ‘Avoid buying second hand heaters’</w:t>
            </w:r>
            <w:r w:rsidRPr="00A912EE">
              <w:rPr>
                <w:rFonts w:ascii="Arial" w:hAnsi="Arial" w:cs="Arial"/>
              </w:rPr>
              <w:tab/>
            </w:r>
          </w:p>
        </w:tc>
        <w:tc>
          <w:tcPr>
            <w:tcW w:w="4141" w:type="dxa"/>
          </w:tcPr>
          <w:p w14:paraId="588306D3" w14:textId="2D22D5AC" w:rsidR="00383504" w:rsidRPr="00A912EE" w:rsidRDefault="00490C9C"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Avoid buying second hand heaters</w:t>
            </w:r>
          </w:p>
          <w:p w14:paraId="4B19C247" w14:textId="77777777" w:rsidR="00383504" w:rsidRPr="00A912EE" w:rsidRDefault="00383504"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989C1A" w14:textId="2C6BF663" w:rsidR="00383504" w:rsidRPr="00A912EE" w:rsidRDefault="00B117A1"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Many o</w:t>
            </w:r>
            <w:r w:rsidR="00222980" w:rsidRPr="00A912EE">
              <w:rPr>
                <w:rFonts w:ascii="Arial" w:hAnsi="Arial" w:cs="Arial"/>
              </w:rPr>
              <w:t xml:space="preserve">nline </w:t>
            </w:r>
            <w:r w:rsidR="00EA06EC" w:rsidRPr="00A912EE">
              <w:rPr>
                <w:rFonts w:ascii="Arial" w:hAnsi="Arial" w:cs="Arial"/>
              </w:rPr>
              <w:t>m</w:t>
            </w:r>
            <w:r w:rsidR="00222980" w:rsidRPr="00A912EE">
              <w:rPr>
                <w:rFonts w:ascii="Arial" w:hAnsi="Arial" w:cs="Arial"/>
              </w:rPr>
              <w:t>arketplaces do not have to adhere to the same safety standard as high street retailers</w:t>
            </w:r>
          </w:p>
          <w:p w14:paraId="31FD825C" w14:textId="77777777" w:rsidR="00383504" w:rsidRPr="00A912EE" w:rsidRDefault="00383504"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ED5ACCB" w14:textId="44D7F1B5" w:rsidR="00222980" w:rsidRPr="00A912EE" w:rsidRDefault="00222980"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Buy from websites of brands you trust</w:t>
            </w:r>
          </w:p>
          <w:p w14:paraId="4597667D" w14:textId="5C43A6FF" w:rsidR="00B117A1" w:rsidRPr="00A912EE" w:rsidRDefault="00B117A1"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CF6A8A8" w14:textId="77777777" w:rsidR="00B117A1" w:rsidRPr="00A912EE" w:rsidRDefault="00B117A1" w:rsidP="00B117A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You can find more home fire safety advice here </w:t>
            </w:r>
            <w:r w:rsidRPr="00A912EE">
              <w:rPr>
                <w:rFonts w:ascii="Segoe UI Emoji" w:hAnsi="Segoe UI Emoji" w:cs="Segoe UI Emoji"/>
                <w:lang w:eastAsia="en-GB"/>
              </w:rPr>
              <w:t>👇</w:t>
            </w:r>
          </w:p>
          <w:p w14:paraId="2A6A5975" w14:textId="2DB115FD" w:rsidR="00B117A1" w:rsidRPr="00A912EE" w:rsidRDefault="00000000" w:rsidP="00B117A1">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5" w:history="1">
              <w:r w:rsidR="00B117A1" w:rsidRPr="00A912EE">
                <w:rPr>
                  <w:rStyle w:val="Hyperlink"/>
                  <w:rFonts w:ascii="Arial" w:hAnsi="Arial" w:cs="Arial"/>
                  <w:lang w:eastAsia="en-GB"/>
                </w:rPr>
                <w:t>https://www.manchesterfire.gov.uk/your-safety/stay-fire-safe/</w:t>
              </w:r>
            </w:hyperlink>
          </w:p>
          <w:p w14:paraId="4FF06821" w14:textId="77777777" w:rsidR="00222980" w:rsidRPr="00A912EE" w:rsidRDefault="00222980" w:rsidP="00EA06E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2D191A" w14:textId="0BC878C1" w:rsidR="00222980" w:rsidRPr="00A912EE" w:rsidRDefault="00222980" w:rsidP="00234D8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2028BCD6" w14:textId="050890C7"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lastRenderedPageBreak/>
              <w:t>Avoid buying second hand heaters</w:t>
            </w:r>
          </w:p>
        </w:tc>
      </w:tr>
      <w:tr w:rsidR="00711B7E" w:rsidRPr="00A912EE" w14:paraId="24E9F301"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23883CF7" w14:textId="77777777" w:rsidR="00490C9C" w:rsidRPr="00A912EE" w:rsidRDefault="00795917" w:rsidP="00490C9C">
            <w:pPr>
              <w:rPr>
                <w:rFonts w:ascii="Arial" w:hAnsi="Arial" w:cs="Arial"/>
                <w:b w:val="0"/>
                <w:bCs w:val="0"/>
              </w:rPr>
            </w:pPr>
            <w:r w:rsidRPr="00A912EE">
              <w:rPr>
                <w:rFonts w:ascii="Arial" w:hAnsi="Arial" w:cs="Arial"/>
                <w:noProof/>
              </w:rPr>
              <w:drawing>
                <wp:inline distT="0" distB="0" distL="0" distR="0" wp14:anchorId="7F147B3C" wp14:editId="7C232376">
                  <wp:extent cx="2598716" cy="1463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412" cy="1469062"/>
                          </a:xfrm>
                          <a:prstGeom prst="rect">
                            <a:avLst/>
                          </a:prstGeom>
                          <a:noFill/>
                          <a:ln>
                            <a:noFill/>
                          </a:ln>
                        </pic:spPr>
                      </pic:pic>
                    </a:graphicData>
                  </a:graphic>
                </wp:inline>
              </w:drawing>
            </w:r>
          </w:p>
          <w:p w14:paraId="58A520B7" w14:textId="23CBC017" w:rsidR="00971F7C" w:rsidRPr="00A912EE" w:rsidRDefault="00971F7C" w:rsidP="00490C9C">
            <w:pPr>
              <w:rPr>
                <w:rFonts w:ascii="Arial" w:hAnsi="Arial" w:cs="Arial"/>
              </w:rPr>
            </w:pPr>
            <w:r w:rsidRPr="00A912EE">
              <w:rPr>
                <w:rFonts w:ascii="Arial" w:hAnsi="Arial" w:cs="Arial"/>
                <w:b w:val="0"/>
                <w:bCs w:val="0"/>
              </w:rPr>
              <w:t>Alt text: ‘Be careful with portable heaters’</w:t>
            </w:r>
          </w:p>
        </w:tc>
        <w:tc>
          <w:tcPr>
            <w:tcW w:w="4141" w:type="dxa"/>
          </w:tcPr>
          <w:p w14:paraId="1A6B309A" w14:textId="0589D6A8" w:rsidR="00490C9C" w:rsidRPr="00A912EE" w:rsidRDefault="00490C9C" w:rsidP="00260A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Portable heaters </w:t>
            </w:r>
            <w:r w:rsidR="001E1713" w:rsidRPr="00A912EE">
              <w:rPr>
                <w:rFonts w:ascii="Arial" w:hAnsi="Arial" w:cs="Arial"/>
              </w:rPr>
              <w:t>should</w:t>
            </w:r>
            <w:r w:rsidRPr="00A912EE">
              <w:rPr>
                <w:rFonts w:ascii="Arial" w:hAnsi="Arial" w:cs="Arial"/>
              </w:rPr>
              <w:t xml:space="preserve"> only be moved when they have been switched off and cooled down</w:t>
            </w:r>
          </w:p>
          <w:p w14:paraId="7B806AE3" w14:textId="77777777" w:rsidR="001E1713" w:rsidRPr="00A912EE" w:rsidRDefault="001E1713" w:rsidP="00260A2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91913C" w14:textId="77777777" w:rsidR="001E1713" w:rsidRPr="00A912EE" w:rsidRDefault="001E1713" w:rsidP="001E171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You can find more home fire safety advice here </w:t>
            </w:r>
            <w:r w:rsidRPr="00A912EE">
              <w:rPr>
                <w:rFonts w:ascii="Segoe UI Emoji" w:hAnsi="Segoe UI Emoji" w:cs="Segoe UI Emoji"/>
                <w:lang w:eastAsia="en-GB"/>
              </w:rPr>
              <w:t>👇</w:t>
            </w:r>
          </w:p>
          <w:p w14:paraId="537D6D8F" w14:textId="77777777" w:rsidR="001E1713" w:rsidRPr="00A912EE" w:rsidRDefault="00000000" w:rsidP="001E1713">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7" w:history="1">
              <w:r w:rsidR="001E1713" w:rsidRPr="00A912EE">
                <w:rPr>
                  <w:rStyle w:val="Hyperlink"/>
                  <w:rFonts w:ascii="Arial" w:hAnsi="Arial" w:cs="Arial"/>
                  <w:lang w:eastAsia="en-GB"/>
                </w:rPr>
                <w:t>https://www.manchesterfire.gov.uk/your-safety/stay-fire-safe/</w:t>
              </w:r>
            </w:hyperlink>
          </w:p>
          <w:p w14:paraId="0DE0DAB9" w14:textId="77777777" w:rsidR="001E1713" w:rsidRPr="00A912EE" w:rsidRDefault="001E1713" w:rsidP="001E171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E4FC6C" w14:textId="0633A189" w:rsidR="001E1713" w:rsidRPr="00A912EE" w:rsidRDefault="001E1713" w:rsidP="001E171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58B4A34F" w14:textId="6D22D6C6"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Be careful with portable heaters</w:t>
            </w:r>
          </w:p>
        </w:tc>
      </w:tr>
      <w:tr w:rsidR="00711B7E" w:rsidRPr="00A912EE" w14:paraId="34AC7ACA"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37C681CE" w14:textId="77777777" w:rsidR="00490C9C" w:rsidRPr="00A912EE" w:rsidRDefault="00490C9C" w:rsidP="00490C9C">
            <w:pPr>
              <w:rPr>
                <w:rFonts w:ascii="Arial" w:hAnsi="Arial" w:cs="Arial"/>
              </w:rPr>
            </w:pPr>
          </w:p>
          <w:p w14:paraId="556E8231" w14:textId="2103C708" w:rsidR="00490C9C" w:rsidRPr="00A912EE" w:rsidRDefault="00795917" w:rsidP="00490C9C">
            <w:pPr>
              <w:rPr>
                <w:rFonts w:ascii="Arial" w:hAnsi="Arial" w:cs="Arial"/>
              </w:rPr>
            </w:pPr>
            <w:r w:rsidRPr="00A912EE">
              <w:rPr>
                <w:rFonts w:ascii="Arial" w:hAnsi="Arial" w:cs="Arial"/>
                <w:noProof/>
              </w:rPr>
              <w:drawing>
                <wp:inline distT="0" distB="0" distL="0" distR="0" wp14:anchorId="178035F9" wp14:editId="2FD3A3BE">
                  <wp:extent cx="2528515" cy="1423518"/>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9896" cy="1429925"/>
                          </a:xfrm>
                          <a:prstGeom prst="rect">
                            <a:avLst/>
                          </a:prstGeom>
                          <a:noFill/>
                          <a:ln>
                            <a:noFill/>
                          </a:ln>
                        </pic:spPr>
                      </pic:pic>
                    </a:graphicData>
                  </a:graphic>
                </wp:inline>
              </w:drawing>
            </w:r>
          </w:p>
          <w:p w14:paraId="0B858126" w14:textId="78C7CBDD" w:rsidR="00490C9C" w:rsidRPr="00A912EE" w:rsidRDefault="00971F7C" w:rsidP="00490C9C">
            <w:pPr>
              <w:rPr>
                <w:rFonts w:ascii="Arial" w:hAnsi="Arial" w:cs="Arial"/>
              </w:rPr>
            </w:pPr>
            <w:r w:rsidRPr="00A912EE">
              <w:rPr>
                <w:rFonts w:ascii="Arial" w:hAnsi="Arial" w:cs="Arial"/>
                <w:b w:val="0"/>
                <w:bCs w:val="0"/>
              </w:rPr>
              <w:t>Alt text: ‘Use the right fuel with wood burning stoves’</w:t>
            </w:r>
          </w:p>
        </w:tc>
        <w:tc>
          <w:tcPr>
            <w:tcW w:w="4141" w:type="dxa"/>
          </w:tcPr>
          <w:p w14:paraId="534D70D0" w14:textId="53C10F52" w:rsidR="00874537" w:rsidRPr="00A912EE" w:rsidRDefault="00874537" w:rsidP="00874537">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Open fires and wood burning stoves may be a cosy way to keep warm but please use the right fuel to avoid fire risk and toxic fumes</w:t>
            </w:r>
            <w:r w:rsidRPr="00A912EE">
              <w:rPr>
                <w:rFonts w:ascii="Arial" w:hAnsi="Arial" w:cs="Arial"/>
                <w:lang w:eastAsia="en-GB"/>
              </w:rPr>
              <w:br/>
            </w:r>
          </w:p>
          <w:p w14:paraId="29855D5D" w14:textId="422BA0B3" w:rsidR="00874537" w:rsidRPr="00A912EE" w:rsidRDefault="00874537" w:rsidP="00874537">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Make sure you've had your chimney </w:t>
            </w:r>
            <w:r w:rsidR="00FF0D7D" w:rsidRPr="00A912EE">
              <w:rPr>
                <w:rFonts w:ascii="Arial" w:hAnsi="Arial" w:cs="Arial"/>
                <w:lang w:eastAsia="en-GB"/>
              </w:rPr>
              <w:t xml:space="preserve">swept </w:t>
            </w:r>
            <w:r w:rsidRPr="00A912EE">
              <w:rPr>
                <w:rFonts w:ascii="Arial" w:hAnsi="Arial" w:cs="Arial"/>
                <w:lang w:eastAsia="en-GB"/>
              </w:rPr>
              <w:t>to keep yourself safe</w:t>
            </w:r>
            <w:r w:rsidRPr="00A912EE">
              <w:rPr>
                <w:rFonts w:ascii="Arial" w:hAnsi="Arial" w:cs="Arial"/>
                <w:lang w:eastAsia="en-GB"/>
              </w:rPr>
              <w:br/>
            </w:r>
          </w:p>
          <w:p w14:paraId="7C5B7EB1" w14:textId="77777777" w:rsidR="00874537" w:rsidRPr="00A912EE" w:rsidRDefault="00874537" w:rsidP="00874537">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Find more home fire safety advice online</w:t>
            </w:r>
            <w:r w:rsidRPr="00A912EE">
              <w:rPr>
                <w:rFonts w:ascii="Segoe UI Emoji" w:hAnsi="Segoe UI Emoji" w:cs="Segoe UI Emoji"/>
                <w:lang w:eastAsia="en-GB"/>
              </w:rPr>
              <w:t>👇</w:t>
            </w:r>
          </w:p>
          <w:p w14:paraId="0530C596" w14:textId="69A6ADEC" w:rsidR="00874537" w:rsidRPr="00A912EE" w:rsidRDefault="00000000" w:rsidP="00874537">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hyperlink r:id="rId29" w:history="1">
              <w:r w:rsidR="00874537" w:rsidRPr="00A912EE">
                <w:rPr>
                  <w:rStyle w:val="Hyperlink"/>
                  <w:rFonts w:ascii="Arial" w:hAnsi="Arial" w:cs="Arial"/>
                  <w:lang w:eastAsia="en-GB"/>
                </w:rPr>
                <w:t>https://www.manchesterfire.gov.uk/your-safety/stay-fire-safe/</w:t>
              </w:r>
            </w:hyperlink>
            <w:r w:rsidR="00874537" w:rsidRPr="00A912EE">
              <w:rPr>
                <w:rFonts w:ascii="Arial" w:hAnsi="Arial" w:cs="Arial"/>
                <w:lang w:eastAsia="en-GB"/>
              </w:rPr>
              <w:t xml:space="preserve"> </w:t>
            </w:r>
            <w:r w:rsidR="00874537" w:rsidRPr="00A912EE">
              <w:rPr>
                <w:rFonts w:ascii="Arial" w:hAnsi="Arial" w:cs="Arial"/>
                <w:lang w:eastAsia="en-GB"/>
              </w:rPr>
              <w:br/>
            </w:r>
          </w:p>
          <w:p w14:paraId="3B18C2CA" w14:textId="77777777" w:rsidR="00874537" w:rsidRPr="00A912EE" w:rsidRDefault="00874537" w:rsidP="00874537">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#StayFireSafe</w:t>
            </w:r>
          </w:p>
          <w:p w14:paraId="7B0A0DFA" w14:textId="37C799BA" w:rsidR="00490C9C" w:rsidRPr="00A912EE" w:rsidRDefault="00490C9C" w:rsidP="00B50F5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8" w:type="dxa"/>
          </w:tcPr>
          <w:p w14:paraId="20CF8D83" w14:textId="77777777"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BC73797" w14:textId="063E54A1"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Use the right fuel with wood burning stoves</w:t>
            </w:r>
          </w:p>
        </w:tc>
      </w:tr>
      <w:tr w:rsidR="00711B7E" w:rsidRPr="00A912EE" w14:paraId="4050D6FC"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1ED26D92" w14:textId="77777777" w:rsidR="00B117A1" w:rsidRPr="00A912EE" w:rsidRDefault="00795917" w:rsidP="00490C9C">
            <w:pPr>
              <w:rPr>
                <w:rFonts w:ascii="Arial" w:hAnsi="Arial" w:cs="Arial"/>
                <w:b w:val="0"/>
                <w:bCs w:val="0"/>
              </w:rPr>
            </w:pPr>
            <w:r w:rsidRPr="00A912EE">
              <w:rPr>
                <w:rFonts w:ascii="Arial" w:hAnsi="Arial" w:cs="Arial"/>
                <w:noProof/>
              </w:rPr>
              <w:drawing>
                <wp:inline distT="0" distB="0" distL="0" distR="0" wp14:anchorId="7A690E7C" wp14:editId="69E64EC1">
                  <wp:extent cx="2600076" cy="146380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4191" cy="1466122"/>
                          </a:xfrm>
                          <a:prstGeom prst="rect">
                            <a:avLst/>
                          </a:prstGeom>
                          <a:noFill/>
                          <a:ln>
                            <a:noFill/>
                          </a:ln>
                        </pic:spPr>
                      </pic:pic>
                    </a:graphicData>
                  </a:graphic>
                </wp:inline>
              </w:drawing>
            </w:r>
          </w:p>
          <w:p w14:paraId="33BC1768" w14:textId="0D0FB47A" w:rsidR="00971F7C" w:rsidRPr="00A912EE" w:rsidRDefault="00971F7C" w:rsidP="00490C9C">
            <w:pPr>
              <w:rPr>
                <w:rFonts w:ascii="Arial" w:hAnsi="Arial" w:cs="Arial"/>
              </w:rPr>
            </w:pPr>
            <w:r w:rsidRPr="00A912EE">
              <w:rPr>
                <w:rFonts w:ascii="Arial" w:hAnsi="Arial" w:cs="Arial"/>
                <w:b w:val="0"/>
                <w:bCs w:val="0"/>
              </w:rPr>
              <w:t>Alt text: ‘Only use outdoor heaters outside’</w:t>
            </w:r>
          </w:p>
        </w:tc>
        <w:tc>
          <w:tcPr>
            <w:tcW w:w="4141" w:type="dxa"/>
          </w:tcPr>
          <w:p w14:paraId="2245ABC3" w14:textId="77777777" w:rsidR="00B117A1" w:rsidRPr="00A912EE" w:rsidRDefault="0019793E" w:rsidP="002531E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Only use outdoor heaters outside</w:t>
            </w:r>
          </w:p>
          <w:p w14:paraId="1FA43038" w14:textId="78DAA530" w:rsidR="008C030E" w:rsidRPr="00A912EE" w:rsidRDefault="008C030E" w:rsidP="002531E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7002243" w14:textId="036B7A56" w:rsidR="008C030E" w:rsidRPr="00A912EE" w:rsidRDefault="008C030E" w:rsidP="002531E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Using outdoor heaters inside is a fire risk</w:t>
            </w:r>
            <w:r w:rsidR="00FF2C29" w:rsidRPr="00A912EE">
              <w:rPr>
                <w:rFonts w:ascii="Arial" w:hAnsi="Arial" w:cs="Arial"/>
              </w:rPr>
              <w:t xml:space="preserve"> and </w:t>
            </w:r>
            <w:r w:rsidRPr="00A912EE">
              <w:rPr>
                <w:rFonts w:ascii="Arial" w:hAnsi="Arial" w:cs="Arial"/>
              </w:rPr>
              <w:t>they also produce carbon monoxide which can be fatal</w:t>
            </w:r>
          </w:p>
          <w:p w14:paraId="4D40D84F" w14:textId="77777777" w:rsidR="00FF2C29" w:rsidRPr="00A912EE" w:rsidRDefault="00FF2C29" w:rsidP="002531E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4846C54" w14:textId="77777777" w:rsidR="00FF2C29" w:rsidRPr="00A912EE" w:rsidRDefault="00FF2C29" w:rsidP="002531E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Find more home fire safety advice online</w:t>
            </w:r>
            <w:r w:rsidRPr="00A912EE">
              <w:rPr>
                <w:rFonts w:ascii="Segoe UI Emoji" w:hAnsi="Segoe UI Emoji" w:cs="Segoe UI Emoji"/>
                <w:lang w:eastAsia="en-GB"/>
              </w:rPr>
              <w:t>👇</w:t>
            </w:r>
          </w:p>
          <w:p w14:paraId="273CBABE" w14:textId="77777777" w:rsidR="00FF2C29" w:rsidRPr="00A912EE" w:rsidRDefault="00000000" w:rsidP="002531E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hyperlink r:id="rId31" w:history="1">
              <w:r w:rsidR="00FF2C29" w:rsidRPr="00A912EE">
                <w:rPr>
                  <w:rStyle w:val="Hyperlink"/>
                  <w:rFonts w:ascii="Arial" w:hAnsi="Arial" w:cs="Arial"/>
                  <w:lang w:eastAsia="en-GB"/>
                </w:rPr>
                <w:t>https://www.manchesterfire.gov.uk/your-safety/stay-fire-safe/</w:t>
              </w:r>
            </w:hyperlink>
            <w:r w:rsidR="00FF2C29" w:rsidRPr="00A912EE">
              <w:rPr>
                <w:rFonts w:ascii="Arial" w:hAnsi="Arial" w:cs="Arial"/>
              </w:rPr>
              <w:t xml:space="preserve"> </w:t>
            </w:r>
            <w:r w:rsidR="00FF2C29" w:rsidRPr="00A912EE">
              <w:rPr>
                <w:rFonts w:ascii="Arial" w:hAnsi="Arial" w:cs="Arial"/>
                <w:lang w:eastAsia="en-GB"/>
              </w:rPr>
              <w:br/>
            </w:r>
          </w:p>
          <w:p w14:paraId="46A6026B" w14:textId="02EF4AD8" w:rsidR="00FF2C29" w:rsidRPr="00A912EE" w:rsidRDefault="00FF2C29" w:rsidP="002531E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#StayFireSafe</w:t>
            </w:r>
          </w:p>
          <w:p w14:paraId="51DAD14A" w14:textId="65DB0D90" w:rsidR="008C030E" w:rsidRPr="00A912EE" w:rsidRDefault="008C030E" w:rsidP="009622F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8" w:type="dxa"/>
          </w:tcPr>
          <w:p w14:paraId="529BDBEC" w14:textId="5364113B" w:rsidR="00B117A1"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Only use outdoor heaters outside</w:t>
            </w:r>
          </w:p>
        </w:tc>
      </w:tr>
      <w:tr w:rsidR="00711B7E" w:rsidRPr="00A912EE" w14:paraId="17D6B5A2"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6F39C0A5" w14:textId="77777777" w:rsidR="00490C9C" w:rsidRPr="00A912EE" w:rsidRDefault="00490C9C" w:rsidP="00490C9C">
            <w:pPr>
              <w:rPr>
                <w:rFonts w:ascii="Arial" w:hAnsi="Arial" w:cs="Arial"/>
                <w:b w:val="0"/>
                <w:bCs w:val="0"/>
                <w:noProof/>
              </w:rPr>
            </w:pPr>
          </w:p>
          <w:p w14:paraId="31F87D07" w14:textId="77777777" w:rsidR="00490C9C" w:rsidRPr="00A912EE" w:rsidRDefault="002E61B8" w:rsidP="00490C9C">
            <w:pPr>
              <w:rPr>
                <w:rFonts w:ascii="Arial" w:hAnsi="Arial" w:cs="Arial"/>
                <w:b w:val="0"/>
                <w:bCs w:val="0"/>
              </w:rPr>
            </w:pPr>
            <w:r w:rsidRPr="00A912EE">
              <w:rPr>
                <w:rFonts w:ascii="Arial" w:hAnsi="Arial" w:cs="Arial"/>
                <w:noProof/>
              </w:rPr>
              <w:drawing>
                <wp:inline distT="0" distB="0" distL="0" distR="0" wp14:anchorId="54DFCF7D" wp14:editId="6F7A7147">
                  <wp:extent cx="2568271" cy="1444931"/>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6979" cy="1449830"/>
                          </a:xfrm>
                          <a:prstGeom prst="rect">
                            <a:avLst/>
                          </a:prstGeom>
                          <a:noFill/>
                          <a:ln>
                            <a:noFill/>
                          </a:ln>
                        </pic:spPr>
                      </pic:pic>
                    </a:graphicData>
                  </a:graphic>
                </wp:inline>
              </w:drawing>
            </w:r>
          </w:p>
          <w:p w14:paraId="7208B3DA" w14:textId="0438F6A2" w:rsidR="00971F7C" w:rsidRPr="00A912EE" w:rsidRDefault="00971F7C" w:rsidP="00490C9C">
            <w:pPr>
              <w:rPr>
                <w:rFonts w:ascii="Arial" w:hAnsi="Arial" w:cs="Arial"/>
              </w:rPr>
            </w:pPr>
            <w:r w:rsidRPr="00A912EE">
              <w:rPr>
                <w:rFonts w:ascii="Arial" w:hAnsi="Arial" w:cs="Arial"/>
                <w:b w:val="0"/>
                <w:bCs w:val="0"/>
              </w:rPr>
              <w:t>Alt text: ‘Fit a CO alarm in rooms where you have a fixed combustion appliance’</w:t>
            </w:r>
          </w:p>
        </w:tc>
        <w:tc>
          <w:tcPr>
            <w:tcW w:w="4141" w:type="dxa"/>
          </w:tcPr>
          <w:p w14:paraId="4D0B1512" w14:textId="19ECD24D" w:rsidR="00CA0245" w:rsidRPr="00A912EE" w:rsidRDefault="00CA0245" w:rsidP="00CA0245">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Ensure you have a working carbon monoxide </w:t>
            </w:r>
            <w:r w:rsidR="00A373D0" w:rsidRPr="00A912EE">
              <w:rPr>
                <w:rFonts w:ascii="Arial" w:hAnsi="Arial" w:cs="Arial"/>
                <w:lang w:eastAsia="en-GB"/>
              </w:rPr>
              <w:t xml:space="preserve">(CO) </w:t>
            </w:r>
            <w:r w:rsidRPr="00A912EE">
              <w:rPr>
                <w:rFonts w:ascii="Arial" w:hAnsi="Arial" w:cs="Arial"/>
                <w:lang w:eastAsia="en-GB"/>
              </w:rPr>
              <w:t>alarm in the same room as any heating appliance which does not run off electricity</w:t>
            </w:r>
            <w:r w:rsidRPr="00A912EE">
              <w:rPr>
                <w:rFonts w:ascii="Arial" w:hAnsi="Arial" w:cs="Arial"/>
                <w:lang w:eastAsia="en-GB"/>
              </w:rPr>
              <w:br/>
            </w:r>
          </w:p>
          <w:p w14:paraId="153F399A" w14:textId="2D4C95FC" w:rsidR="00CA0245" w:rsidRPr="00A912EE" w:rsidRDefault="00CA0245" w:rsidP="00CA0245">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Remember to switch off heaters and extinguish fires before sleeping to reduce your risk of fire or carbon monoxide poisoning</w:t>
            </w:r>
            <w:r w:rsidRPr="00A912EE">
              <w:rPr>
                <w:rFonts w:ascii="Arial" w:hAnsi="Arial" w:cs="Arial"/>
                <w:lang w:eastAsia="en-GB"/>
              </w:rPr>
              <w:br/>
            </w:r>
          </w:p>
          <w:p w14:paraId="52E89BEB" w14:textId="7FEBDA92" w:rsidR="00490C9C" w:rsidRPr="00A912EE" w:rsidRDefault="00CA0245" w:rsidP="00CA02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hAnsi="Arial" w:cs="Arial"/>
                <w:lang w:eastAsia="en-GB"/>
              </w:rPr>
              <w:t>#StayFireSafe</w:t>
            </w:r>
          </w:p>
        </w:tc>
        <w:tc>
          <w:tcPr>
            <w:tcW w:w="1268" w:type="dxa"/>
          </w:tcPr>
          <w:p w14:paraId="40B26B99" w14:textId="168CAA8A" w:rsidR="00490C9C" w:rsidRPr="00A912EE" w:rsidRDefault="00B516A8"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CO alarms</w:t>
            </w:r>
          </w:p>
        </w:tc>
      </w:tr>
      <w:tr w:rsidR="00711B7E" w:rsidRPr="00A912EE" w14:paraId="665D03F8"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0A91AE3C" w14:textId="67A35AA0" w:rsidR="00490C9C" w:rsidRPr="00A912EE" w:rsidRDefault="00490C9C" w:rsidP="00490C9C">
            <w:pPr>
              <w:rPr>
                <w:rFonts w:ascii="Arial" w:hAnsi="Arial" w:cs="Arial"/>
                <w:noProof/>
                <w:color w:val="FFFFFF" w:themeColor="background1"/>
              </w:rPr>
            </w:pPr>
            <w:r w:rsidRPr="00A912EE">
              <w:rPr>
                <w:rFonts w:ascii="Arial" w:hAnsi="Arial" w:cs="Arial"/>
                <w:noProof/>
                <w:color w:val="FFFFFF" w:themeColor="background1"/>
              </w:rPr>
              <w:t>Electrical fire safety</w:t>
            </w:r>
          </w:p>
        </w:tc>
        <w:tc>
          <w:tcPr>
            <w:tcW w:w="4141" w:type="dxa"/>
            <w:shd w:val="clear" w:color="auto" w:fill="CA1517"/>
          </w:tcPr>
          <w:p w14:paraId="11D5FB0F"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268" w:type="dxa"/>
            <w:shd w:val="clear" w:color="auto" w:fill="CA1517"/>
          </w:tcPr>
          <w:p w14:paraId="590D17F5" w14:textId="77777777"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711B7E" w:rsidRPr="00A912EE" w14:paraId="5565B819"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0F8BA13A" w14:textId="77777777" w:rsidR="00490C9C" w:rsidRPr="00A912EE" w:rsidRDefault="00490C9C" w:rsidP="00490C9C">
            <w:pPr>
              <w:rPr>
                <w:rFonts w:ascii="Arial" w:hAnsi="Arial" w:cs="Arial"/>
                <w:color w:val="FFFFFF" w:themeColor="background1"/>
              </w:rPr>
            </w:pPr>
            <w:r w:rsidRPr="00A912EE">
              <w:rPr>
                <w:rFonts w:ascii="Arial" w:hAnsi="Arial" w:cs="Arial"/>
                <w:color w:val="FFFFFF" w:themeColor="background1"/>
              </w:rPr>
              <w:lastRenderedPageBreak/>
              <w:t>Image preview</w:t>
            </w:r>
          </w:p>
          <w:p w14:paraId="474CDDEE" w14:textId="77777777" w:rsidR="00490C9C" w:rsidRPr="00A912EE" w:rsidRDefault="00490C9C" w:rsidP="00490C9C">
            <w:pPr>
              <w:rPr>
                <w:rFonts w:ascii="Arial" w:hAnsi="Arial" w:cs="Arial"/>
                <w:b w:val="0"/>
                <w:bCs w:val="0"/>
                <w:noProof/>
                <w:color w:val="FFFFFF" w:themeColor="background1"/>
              </w:rPr>
            </w:pPr>
          </w:p>
        </w:tc>
        <w:tc>
          <w:tcPr>
            <w:tcW w:w="4141" w:type="dxa"/>
            <w:shd w:val="clear" w:color="auto" w:fill="CA1517"/>
          </w:tcPr>
          <w:p w14:paraId="6AEAC1E9" w14:textId="7AB4E8E3"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4B1DE84D" w14:textId="09573CDC"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A912EE">
              <w:rPr>
                <w:rFonts w:ascii="Arial" w:hAnsi="Arial" w:cs="Arial"/>
                <w:b/>
                <w:bCs/>
                <w:color w:val="FFFFFF" w:themeColor="background1"/>
              </w:rPr>
              <w:t>Image Title</w:t>
            </w:r>
          </w:p>
        </w:tc>
      </w:tr>
      <w:tr w:rsidR="00711B7E" w:rsidRPr="00A912EE" w14:paraId="326455FC"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5C070B2E" w14:textId="77777777" w:rsidR="009622FA" w:rsidRPr="00A912EE" w:rsidRDefault="00795917" w:rsidP="00490C9C">
            <w:pPr>
              <w:rPr>
                <w:rFonts w:ascii="Arial" w:hAnsi="Arial" w:cs="Arial"/>
                <w:noProof/>
              </w:rPr>
            </w:pPr>
            <w:r w:rsidRPr="00A912EE">
              <w:rPr>
                <w:rFonts w:ascii="Arial" w:hAnsi="Arial" w:cs="Arial"/>
                <w:noProof/>
              </w:rPr>
              <w:drawing>
                <wp:inline distT="0" distB="0" distL="0" distR="0" wp14:anchorId="4DFDC3CA" wp14:editId="11514097">
                  <wp:extent cx="2587385" cy="145666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1758" cy="1470383"/>
                          </a:xfrm>
                          <a:prstGeom prst="rect">
                            <a:avLst/>
                          </a:prstGeom>
                          <a:noFill/>
                          <a:ln>
                            <a:noFill/>
                          </a:ln>
                        </pic:spPr>
                      </pic:pic>
                    </a:graphicData>
                  </a:graphic>
                </wp:inline>
              </w:drawing>
            </w:r>
          </w:p>
          <w:p w14:paraId="201642AF" w14:textId="59C83319" w:rsidR="00971F7C" w:rsidRPr="00A912EE" w:rsidRDefault="00971F7C" w:rsidP="00490C9C">
            <w:pPr>
              <w:rPr>
                <w:rFonts w:ascii="Arial" w:hAnsi="Arial" w:cs="Arial"/>
                <w:b w:val="0"/>
                <w:bCs w:val="0"/>
                <w:noProof/>
              </w:rPr>
            </w:pPr>
            <w:r w:rsidRPr="00A912EE">
              <w:rPr>
                <w:rFonts w:ascii="Arial" w:hAnsi="Arial" w:cs="Arial"/>
                <w:b w:val="0"/>
                <w:bCs w:val="0"/>
              </w:rPr>
              <w:t>Alt text: ‘Register your appliances’</w:t>
            </w:r>
          </w:p>
        </w:tc>
        <w:tc>
          <w:tcPr>
            <w:tcW w:w="4141" w:type="dxa"/>
          </w:tcPr>
          <w:p w14:paraId="49FF69CC" w14:textId="41F470B8" w:rsidR="00E64C58" w:rsidRPr="00A912EE" w:rsidRDefault="00E64C58" w:rsidP="00E64C58">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To help keep yourself safe from fire, register your electrical products online: </w:t>
            </w:r>
            <w:hyperlink r:id="rId34" w:history="1">
              <w:r w:rsidRPr="00A912EE">
                <w:rPr>
                  <w:rStyle w:val="Hyperlink"/>
                  <w:rFonts w:ascii="Arial" w:hAnsi="Arial" w:cs="Arial"/>
                  <w:lang w:eastAsia="en-GB"/>
                </w:rPr>
                <w:t>www.registermyappliance.org.uk</w:t>
              </w:r>
            </w:hyperlink>
            <w:r w:rsidRPr="00A912EE">
              <w:rPr>
                <w:rFonts w:ascii="Arial" w:hAnsi="Arial" w:cs="Arial"/>
                <w:lang w:eastAsia="en-GB"/>
              </w:rPr>
              <w:t xml:space="preserve"> </w:t>
            </w:r>
            <w:r w:rsidRPr="00A912EE">
              <w:rPr>
                <w:rFonts w:ascii="Arial" w:hAnsi="Arial" w:cs="Arial"/>
                <w:lang w:eastAsia="en-GB"/>
              </w:rPr>
              <w:br/>
            </w:r>
          </w:p>
          <w:p w14:paraId="6EECF4AB" w14:textId="4FDB2FB3" w:rsidR="00E64C58" w:rsidRPr="00A912EE" w:rsidRDefault="00E64C58" w:rsidP="00E64C58">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You will be informed if there is a problem</w:t>
            </w:r>
            <w:r w:rsidRPr="00A912EE">
              <w:rPr>
                <w:rFonts w:ascii="Arial" w:hAnsi="Arial" w:cs="Arial"/>
                <w:lang w:eastAsia="en-GB"/>
              </w:rPr>
              <w:br/>
            </w:r>
          </w:p>
          <w:p w14:paraId="46114CEB" w14:textId="35AA725D" w:rsidR="00E64C58" w:rsidRPr="00A912EE" w:rsidRDefault="00E64C58" w:rsidP="00E64C58">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This doesn’t just apply to new items; you can register older or second-hand appliances too</w:t>
            </w:r>
            <w:r w:rsidRPr="00A912EE">
              <w:rPr>
                <w:rFonts w:ascii="Arial" w:hAnsi="Arial" w:cs="Arial"/>
                <w:lang w:eastAsia="en-GB"/>
              </w:rPr>
              <w:br/>
            </w:r>
          </w:p>
          <w:p w14:paraId="1108FF1B" w14:textId="0ACB4A39" w:rsidR="009622FA" w:rsidRPr="00A912EE" w:rsidRDefault="00E64C58" w:rsidP="00E64C58">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#StayFireSafe</w:t>
            </w:r>
          </w:p>
        </w:tc>
        <w:tc>
          <w:tcPr>
            <w:tcW w:w="1268" w:type="dxa"/>
          </w:tcPr>
          <w:p w14:paraId="212F65E2" w14:textId="23B51CE7" w:rsidR="009622FA"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Register your appliances</w:t>
            </w:r>
          </w:p>
        </w:tc>
      </w:tr>
      <w:tr w:rsidR="00711B7E" w:rsidRPr="00A912EE" w14:paraId="135547A9"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13883F45" w14:textId="705D234A" w:rsidR="00490C9C" w:rsidRPr="00A912EE" w:rsidRDefault="00974E84" w:rsidP="00490C9C">
            <w:pPr>
              <w:rPr>
                <w:rFonts w:ascii="Arial" w:hAnsi="Arial" w:cs="Arial"/>
                <w:noProof/>
              </w:rPr>
            </w:pPr>
            <w:r w:rsidRPr="00A912EE">
              <w:rPr>
                <w:rFonts w:ascii="Arial" w:hAnsi="Arial" w:cs="Arial"/>
                <w:noProof/>
              </w:rPr>
              <w:drawing>
                <wp:inline distT="0" distB="0" distL="0" distR="0" wp14:anchorId="58C77F66" wp14:editId="46E893E2">
                  <wp:extent cx="2623930" cy="1477171"/>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1923" cy="1481670"/>
                          </a:xfrm>
                          <a:prstGeom prst="rect">
                            <a:avLst/>
                          </a:prstGeom>
                          <a:noFill/>
                          <a:ln>
                            <a:noFill/>
                          </a:ln>
                        </pic:spPr>
                      </pic:pic>
                    </a:graphicData>
                  </a:graphic>
                </wp:inline>
              </w:drawing>
            </w:r>
          </w:p>
          <w:p w14:paraId="401FCC96" w14:textId="3257AC5E" w:rsidR="00971F7C" w:rsidRPr="00A912EE" w:rsidRDefault="00971F7C" w:rsidP="00490C9C">
            <w:pPr>
              <w:rPr>
                <w:rFonts w:ascii="Arial" w:hAnsi="Arial" w:cs="Arial"/>
                <w:b w:val="0"/>
                <w:bCs w:val="0"/>
                <w:noProof/>
              </w:rPr>
            </w:pPr>
            <w:r w:rsidRPr="00A912EE">
              <w:rPr>
                <w:rFonts w:ascii="Arial" w:hAnsi="Arial" w:cs="Arial"/>
                <w:b w:val="0"/>
                <w:bCs w:val="0"/>
              </w:rPr>
              <w:t>Alt text: ‘Be careful with electrical appliances at night’</w:t>
            </w:r>
          </w:p>
          <w:p w14:paraId="589268C6" w14:textId="087835C1" w:rsidR="00490C9C" w:rsidRPr="00A912EE" w:rsidRDefault="00490C9C" w:rsidP="00490C9C">
            <w:pPr>
              <w:rPr>
                <w:rFonts w:ascii="Arial" w:hAnsi="Arial" w:cs="Arial"/>
              </w:rPr>
            </w:pPr>
          </w:p>
        </w:tc>
        <w:tc>
          <w:tcPr>
            <w:tcW w:w="4141" w:type="dxa"/>
          </w:tcPr>
          <w:p w14:paraId="0F53A008" w14:textId="11928D1F" w:rsidR="000106A3" w:rsidRPr="00A912EE" w:rsidRDefault="000106A3" w:rsidP="000106A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Electricity costs the same no matter what time of day or night you use it - unless you have a time of use tariff</w:t>
            </w:r>
            <w:r w:rsidRPr="00A912EE">
              <w:rPr>
                <w:rFonts w:ascii="Arial" w:hAnsi="Arial" w:cs="Arial"/>
                <w:lang w:eastAsia="en-GB"/>
              </w:rPr>
              <w:br/>
            </w:r>
          </w:p>
          <w:p w14:paraId="162F03EA" w14:textId="77777777" w:rsidR="000106A3" w:rsidRPr="00A912EE" w:rsidRDefault="000106A3" w:rsidP="000106A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Don’t run white goods or charge items if you are asleep </w:t>
            </w:r>
            <w:proofErr w:type="gramStart"/>
            <w:r w:rsidRPr="00A912EE">
              <w:rPr>
                <w:rFonts w:ascii="Arial" w:hAnsi="Arial" w:cs="Arial"/>
                <w:lang w:eastAsia="en-GB"/>
              </w:rPr>
              <w:t>thinking</w:t>
            </w:r>
            <w:proofErr w:type="gramEnd"/>
            <w:r w:rsidRPr="00A912EE">
              <w:rPr>
                <w:rFonts w:ascii="Arial" w:hAnsi="Arial" w:cs="Arial"/>
                <w:lang w:eastAsia="en-GB"/>
              </w:rPr>
              <w:t xml:space="preserve"> you will save money. If a fire happens you will have less time to react and escape</w:t>
            </w:r>
          </w:p>
          <w:p w14:paraId="24B5D38B" w14:textId="7E1DCBDE" w:rsidR="000106A3" w:rsidRPr="00A912EE" w:rsidRDefault="000106A3" w:rsidP="000106A3">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03CA6500" w14:textId="7DC1EF25" w:rsidR="00490C9C" w:rsidRPr="00A912EE" w:rsidRDefault="000106A3" w:rsidP="005571A9">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#StayFireSafe</w:t>
            </w:r>
          </w:p>
        </w:tc>
        <w:tc>
          <w:tcPr>
            <w:tcW w:w="1268" w:type="dxa"/>
          </w:tcPr>
          <w:p w14:paraId="06916827" w14:textId="175379C7"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Be careful with electrical appliances at night</w:t>
            </w:r>
          </w:p>
        </w:tc>
      </w:tr>
      <w:tr w:rsidR="00711B7E" w:rsidRPr="00A912EE" w14:paraId="4C942356"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3365EFD9" w14:textId="77777777" w:rsidR="00AF4154" w:rsidRPr="00A912EE" w:rsidRDefault="004E7E5F" w:rsidP="00490C9C">
            <w:pPr>
              <w:rPr>
                <w:rFonts w:ascii="Arial" w:hAnsi="Arial" w:cs="Arial"/>
                <w:b w:val="0"/>
                <w:bCs w:val="0"/>
                <w:noProof/>
              </w:rPr>
            </w:pPr>
            <w:r w:rsidRPr="00A912EE">
              <w:rPr>
                <w:rFonts w:ascii="Arial" w:hAnsi="Arial" w:cs="Arial"/>
                <w:noProof/>
              </w:rPr>
              <w:drawing>
                <wp:inline distT="0" distB="0" distL="0" distR="0" wp14:anchorId="00D475F4" wp14:editId="116B8EA3">
                  <wp:extent cx="2615979" cy="1471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0196" cy="1479733"/>
                          </a:xfrm>
                          <a:prstGeom prst="rect">
                            <a:avLst/>
                          </a:prstGeom>
                          <a:noFill/>
                          <a:ln>
                            <a:noFill/>
                          </a:ln>
                        </pic:spPr>
                      </pic:pic>
                    </a:graphicData>
                  </a:graphic>
                </wp:inline>
              </w:drawing>
            </w:r>
          </w:p>
          <w:p w14:paraId="23361EEF" w14:textId="1A9BFF1D" w:rsidR="00971F7C" w:rsidRPr="00A912EE" w:rsidRDefault="00971F7C" w:rsidP="00971F7C">
            <w:pPr>
              <w:tabs>
                <w:tab w:val="left" w:pos="1693"/>
              </w:tabs>
              <w:rPr>
                <w:rFonts w:ascii="Arial" w:hAnsi="Arial" w:cs="Arial"/>
              </w:rPr>
            </w:pPr>
            <w:r w:rsidRPr="00A912EE">
              <w:rPr>
                <w:rFonts w:ascii="Arial" w:hAnsi="Arial" w:cs="Arial"/>
                <w:b w:val="0"/>
                <w:bCs w:val="0"/>
              </w:rPr>
              <w:t>Alt text: ‘Check your electrical items’</w:t>
            </w:r>
          </w:p>
        </w:tc>
        <w:tc>
          <w:tcPr>
            <w:tcW w:w="4141" w:type="dxa"/>
          </w:tcPr>
          <w:p w14:paraId="6A205E5B" w14:textId="77777777" w:rsidR="00F017B1" w:rsidRPr="00A912EE" w:rsidRDefault="00F017B1" w:rsidP="00F017B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If you </w:t>
            </w:r>
            <w:proofErr w:type="gramStart"/>
            <w:r w:rsidRPr="00A912EE">
              <w:rPr>
                <w:rFonts w:ascii="Arial" w:hAnsi="Arial" w:cs="Arial"/>
                <w:lang w:eastAsia="en-GB"/>
              </w:rPr>
              <w:t>have to</w:t>
            </w:r>
            <w:proofErr w:type="gramEnd"/>
            <w:r w:rsidRPr="00A912EE">
              <w:rPr>
                <w:rFonts w:ascii="Arial" w:hAnsi="Arial" w:cs="Arial"/>
                <w:lang w:eastAsia="en-GB"/>
              </w:rPr>
              <w:t xml:space="preserve"> run an electrical appliance at night don’t overload your plug sockets and check cables and plugs for signs of wear and tear</w:t>
            </w:r>
          </w:p>
          <w:p w14:paraId="76D0B7CD" w14:textId="67D26223" w:rsidR="00F017B1" w:rsidRPr="00A912EE" w:rsidRDefault="00F017B1" w:rsidP="00F017B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40281F25" w14:textId="77777777" w:rsidR="00F017B1" w:rsidRPr="00A912EE" w:rsidRDefault="00F017B1" w:rsidP="00F017B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If you think there is a problem, unplug it and contact the retailer or manufacturer</w:t>
            </w:r>
          </w:p>
          <w:p w14:paraId="5E3FA907" w14:textId="7AE2BF50" w:rsidR="00F017B1" w:rsidRPr="00A912EE" w:rsidRDefault="00F017B1" w:rsidP="00F017B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1984F850" w14:textId="3C86F57D" w:rsidR="00F017B1" w:rsidRPr="00A912EE" w:rsidRDefault="00F017B1" w:rsidP="00F017B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Find out more</w:t>
            </w:r>
            <w:r w:rsidR="00621BC8" w:rsidRPr="00A912EE">
              <w:rPr>
                <w:rFonts w:ascii="Arial" w:hAnsi="Arial" w:cs="Arial"/>
                <w:lang w:eastAsia="en-GB"/>
              </w:rPr>
              <w:t xml:space="preserve"> </w:t>
            </w:r>
            <w:r w:rsidRPr="00A912EE">
              <w:rPr>
                <w:rFonts w:ascii="Segoe UI Emoji" w:hAnsi="Segoe UI Emoji" w:cs="Segoe UI Emoji"/>
                <w:lang w:eastAsia="en-GB"/>
              </w:rPr>
              <w:t>👉</w:t>
            </w:r>
            <w:r w:rsidR="00383504" w:rsidRPr="00A912EE">
              <w:rPr>
                <w:rFonts w:ascii="Arial" w:hAnsi="Arial" w:cs="Arial"/>
                <w:lang w:eastAsia="en-GB"/>
              </w:rPr>
              <w:t xml:space="preserve"> </w:t>
            </w:r>
            <w:hyperlink r:id="rId37" w:history="1">
              <w:r w:rsidR="00383504" w:rsidRPr="00A912EE">
                <w:rPr>
                  <w:rStyle w:val="Hyperlink"/>
                  <w:rFonts w:ascii="Arial" w:hAnsi="Arial" w:cs="Arial"/>
                  <w:lang w:eastAsia="en-GB"/>
                </w:rPr>
                <w:t>https://www.manchesterfire.gov.uk/your-safety/stay-fire-safe/</w:t>
              </w:r>
            </w:hyperlink>
            <w:r w:rsidRPr="00A912EE">
              <w:rPr>
                <w:rFonts w:ascii="Arial" w:hAnsi="Arial" w:cs="Arial"/>
                <w:lang w:eastAsia="en-GB"/>
              </w:rPr>
              <w:t xml:space="preserve"> </w:t>
            </w:r>
            <w:r w:rsidRPr="00A912EE">
              <w:rPr>
                <w:rFonts w:ascii="Arial" w:hAnsi="Arial" w:cs="Arial"/>
                <w:lang w:eastAsia="en-GB"/>
              </w:rPr>
              <w:br/>
            </w:r>
          </w:p>
          <w:p w14:paraId="6E4D7A1B" w14:textId="5829E88B" w:rsidR="00AF4154" w:rsidRPr="00A912EE" w:rsidRDefault="00F017B1" w:rsidP="00F017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hAnsi="Arial" w:cs="Arial"/>
                <w:lang w:eastAsia="en-GB"/>
              </w:rPr>
              <w:t>#StayFireSafe</w:t>
            </w:r>
          </w:p>
        </w:tc>
        <w:tc>
          <w:tcPr>
            <w:tcW w:w="1268" w:type="dxa"/>
          </w:tcPr>
          <w:p w14:paraId="2D52625C" w14:textId="1420426B" w:rsidR="00AF4154"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Check your electrical items</w:t>
            </w:r>
          </w:p>
        </w:tc>
      </w:tr>
      <w:tr w:rsidR="00711B7E" w:rsidRPr="00A912EE" w14:paraId="0ADACA96"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491B13E2" w14:textId="77777777" w:rsidR="00064BD2" w:rsidRPr="00A912EE" w:rsidRDefault="00795917" w:rsidP="00490C9C">
            <w:pPr>
              <w:rPr>
                <w:rFonts w:ascii="Arial" w:hAnsi="Arial" w:cs="Arial"/>
                <w:noProof/>
              </w:rPr>
            </w:pPr>
            <w:r w:rsidRPr="00A912EE">
              <w:rPr>
                <w:rFonts w:ascii="Arial" w:hAnsi="Arial" w:cs="Arial"/>
                <w:noProof/>
              </w:rPr>
              <w:drawing>
                <wp:inline distT="0" distB="0" distL="0" distR="0" wp14:anchorId="39FF372E" wp14:editId="23B00342">
                  <wp:extent cx="2683455" cy="151074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8333" cy="1524754"/>
                          </a:xfrm>
                          <a:prstGeom prst="rect">
                            <a:avLst/>
                          </a:prstGeom>
                          <a:noFill/>
                          <a:ln>
                            <a:noFill/>
                          </a:ln>
                        </pic:spPr>
                      </pic:pic>
                    </a:graphicData>
                  </a:graphic>
                </wp:inline>
              </w:drawing>
            </w:r>
          </w:p>
          <w:p w14:paraId="7B83BCD3" w14:textId="2393B532" w:rsidR="00971F7C" w:rsidRPr="00A912EE" w:rsidRDefault="00971F7C" w:rsidP="00490C9C">
            <w:pPr>
              <w:rPr>
                <w:rFonts w:ascii="Arial" w:hAnsi="Arial" w:cs="Arial"/>
                <w:b w:val="0"/>
                <w:bCs w:val="0"/>
                <w:noProof/>
              </w:rPr>
            </w:pPr>
            <w:r w:rsidRPr="00A912EE">
              <w:rPr>
                <w:rFonts w:ascii="Arial" w:hAnsi="Arial" w:cs="Arial"/>
                <w:b w:val="0"/>
                <w:bCs w:val="0"/>
              </w:rPr>
              <w:t>Alt text: ‘Use your electric blanket safely’</w:t>
            </w:r>
          </w:p>
        </w:tc>
        <w:tc>
          <w:tcPr>
            <w:tcW w:w="4141" w:type="dxa"/>
          </w:tcPr>
          <w:p w14:paraId="4F4FA744" w14:textId="1A09B0B3" w:rsidR="00064BD2" w:rsidRPr="00A912EE" w:rsidRDefault="00064BD2" w:rsidP="00064BD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If you use an electric blanket always follow the manufacturer's instructions before use and store correctly</w:t>
            </w:r>
            <w:r w:rsidRPr="00A912EE">
              <w:rPr>
                <w:rFonts w:ascii="Arial" w:hAnsi="Arial" w:cs="Arial"/>
                <w:lang w:eastAsia="en-GB"/>
              </w:rPr>
              <w:br/>
            </w:r>
          </w:p>
          <w:p w14:paraId="3DD0A8F4" w14:textId="77777777" w:rsidR="00064BD2" w:rsidRPr="00A912EE" w:rsidRDefault="00064BD2" w:rsidP="00064BD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Examine your blanket, </w:t>
            </w:r>
            <w:proofErr w:type="gramStart"/>
            <w:r w:rsidRPr="00A912EE">
              <w:rPr>
                <w:rFonts w:ascii="Arial" w:hAnsi="Arial" w:cs="Arial"/>
                <w:lang w:eastAsia="en-GB"/>
              </w:rPr>
              <w:t>plug</w:t>
            </w:r>
            <w:proofErr w:type="gramEnd"/>
            <w:r w:rsidRPr="00A912EE">
              <w:rPr>
                <w:rFonts w:ascii="Arial" w:hAnsi="Arial" w:cs="Arial"/>
                <w:lang w:eastAsia="en-GB"/>
              </w:rPr>
              <w:t xml:space="preserve"> and cord for signs of wear or damage</w:t>
            </w:r>
          </w:p>
          <w:p w14:paraId="08EE7CE6" w14:textId="42195BEA" w:rsidR="00064BD2" w:rsidRPr="00A912EE" w:rsidRDefault="00064BD2" w:rsidP="00064BD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1491BD41" w14:textId="7DB35269" w:rsidR="00064BD2" w:rsidRPr="00A912EE" w:rsidRDefault="00064BD2" w:rsidP="00064BD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Fin</w:t>
            </w:r>
            <w:r w:rsidR="00955966" w:rsidRPr="00A912EE">
              <w:rPr>
                <w:rFonts w:ascii="Arial" w:hAnsi="Arial" w:cs="Arial"/>
                <w:lang w:eastAsia="en-GB"/>
              </w:rPr>
              <w:t>d</w:t>
            </w:r>
            <w:r w:rsidRPr="00A912EE">
              <w:rPr>
                <w:rFonts w:ascii="Arial" w:hAnsi="Arial" w:cs="Arial"/>
                <w:lang w:eastAsia="en-GB"/>
              </w:rPr>
              <w:t xml:space="preserve"> more safety advice here: </w:t>
            </w:r>
            <w:hyperlink r:id="rId39" w:history="1">
              <w:r w:rsidRPr="00A912EE">
                <w:rPr>
                  <w:rStyle w:val="Hyperlink"/>
                  <w:rFonts w:ascii="Arial" w:hAnsi="Arial" w:cs="Arial"/>
                  <w:lang w:eastAsia="en-GB"/>
                </w:rPr>
                <w:t>https://www.manchesterfire.gov.uk/your-safety/stay-fire-safe/</w:t>
              </w:r>
            </w:hyperlink>
            <w:r w:rsidRPr="00A912EE">
              <w:rPr>
                <w:rFonts w:ascii="Arial" w:hAnsi="Arial" w:cs="Arial"/>
                <w:lang w:eastAsia="en-GB"/>
              </w:rPr>
              <w:t xml:space="preserve"> </w:t>
            </w:r>
            <w:r w:rsidRPr="00A912EE">
              <w:rPr>
                <w:rFonts w:ascii="Arial" w:hAnsi="Arial" w:cs="Arial"/>
                <w:lang w:eastAsia="en-GB"/>
              </w:rPr>
              <w:br/>
            </w:r>
          </w:p>
          <w:p w14:paraId="07EFE0BE" w14:textId="21799158" w:rsidR="00064BD2" w:rsidRPr="00A912EE" w:rsidRDefault="00064BD2" w:rsidP="00064BD2">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#StayFireSafe </w:t>
            </w:r>
          </w:p>
        </w:tc>
        <w:tc>
          <w:tcPr>
            <w:tcW w:w="1268" w:type="dxa"/>
          </w:tcPr>
          <w:p w14:paraId="188D96B1" w14:textId="31BC4688" w:rsidR="00064BD2"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Use your electric blanket safely</w:t>
            </w:r>
          </w:p>
        </w:tc>
      </w:tr>
      <w:tr w:rsidR="00711B7E" w:rsidRPr="00A912EE" w14:paraId="64084C32"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0FC5367A" w14:textId="77777777" w:rsidR="00490C9C" w:rsidRPr="00A912EE" w:rsidRDefault="00795917" w:rsidP="00490C9C">
            <w:pPr>
              <w:rPr>
                <w:rFonts w:ascii="Arial" w:hAnsi="Arial" w:cs="Arial"/>
                <w:noProof/>
              </w:rPr>
            </w:pPr>
            <w:r w:rsidRPr="00A912EE">
              <w:rPr>
                <w:rFonts w:ascii="Arial" w:hAnsi="Arial" w:cs="Arial"/>
                <w:noProof/>
              </w:rPr>
              <w:lastRenderedPageBreak/>
              <w:drawing>
                <wp:inline distT="0" distB="0" distL="0" distR="0" wp14:anchorId="1C23DD5B" wp14:editId="130D00CC">
                  <wp:extent cx="2703443" cy="1522001"/>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1980" cy="1538067"/>
                          </a:xfrm>
                          <a:prstGeom prst="rect">
                            <a:avLst/>
                          </a:prstGeom>
                          <a:noFill/>
                          <a:ln>
                            <a:noFill/>
                          </a:ln>
                        </pic:spPr>
                      </pic:pic>
                    </a:graphicData>
                  </a:graphic>
                </wp:inline>
              </w:drawing>
            </w:r>
          </w:p>
          <w:p w14:paraId="0B80308B" w14:textId="61BBC3AE" w:rsidR="00971F7C" w:rsidRPr="00A912EE" w:rsidRDefault="00971F7C" w:rsidP="00490C9C">
            <w:pPr>
              <w:rPr>
                <w:rFonts w:ascii="Arial" w:hAnsi="Arial" w:cs="Arial"/>
                <w:b w:val="0"/>
                <w:bCs w:val="0"/>
                <w:noProof/>
              </w:rPr>
            </w:pPr>
            <w:r w:rsidRPr="00A912EE">
              <w:rPr>
                <w:rFonts w:ascii="Arial" w:hAnsi="Arial" w:cs="Arial"/>
                <w:b w:val="0"/>
                <w:bCs w:val="0"/>
              </w:rPr>
              <w:t>Alt text: ‘Use your electric blanket safely’</w:t>
            </w:r>
          </w:p>
        </w:tc>
        <w:tc>
          <w:tcPr>
            <w:tcW w:w="4141" w:type="dxa"/>
          </w:tcPr>
          <w:p w14:paraId="59F61725" w14:textId="27F81F92" w:rsidR="00285FE1" w:rsidRPr="00A912EE" w:rsidRDefault="00285FE1" w:rsidP="00285FE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Don’t have drinks or use a hot water bottle when using your electric blanket</w:t>
            </w:r>
            <w:r w:rsidRPr="00A912EE">
              <w:rPr>
                <w:rFonts w:ascii="Arial" w:hAnsi="Arial" w:cs="Arial"/>
                <w:lang w:eastAsia="en-GB"/>
              </w:rPr>
              <w:br/>
            </w:r>
          </w:p>
          <w:p w14:paraId="50E2BE8E" w14:textId="77777777" w:rsidR="00285FE1" w:rsidRPr="00A912EE" w:rsidRDefault="00285FE1" w:rsidP="00285FE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Liquids and electricity don’t mix</w:t>
            </w:r>
          </w:p>
          <w:p w14:paraId="25B53ECE" w14:textId="3DBA2B6D" w:rsidR="00285FE1" w:rsidRPr="00A912EE" w:rsidRDefault="00285FE1" w:rsidP="00285FE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353729EC" w14:textId="5251532E" w:rsidR="00285FE1" w:rsidRPr="00A912EE" w:rsidRDefault="00285FE1" w:rsidP="00285FE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Find more advice on </w:t>
            </w:r>
            <w:r w:rsidR="00B448AF" w:rsidRPr="00A912EE">
              <w:rPr>
                <w:rFonts w:ascii="Arial" w:hAnsi="Arial" w:cs="Arial"/>
                <w:lang w:eastAsia="en-GB"/>
              </w:rPr>
              <w:t xml:space="preserve">the Greater Manchester Fire and Rescue Service </w:t>
            </w:r>
            <w:r w:rsidRPr="00A912EE">
              <w:rPr>
                <w:rFonts w:ascii="Arial" w:hAnsi="Arial" w:cs="Arial"/>
                <w:lang w:eastAsia="en-GB"/>
              </w:rPr>
              <w:t xml:space="preserve">website: </w:t>
            </w:r>
            <w:hyperlink r:id="rId41" w:history="1">
              <w:r w:rsidRPr="00A912EE">
                <w:rPr>
                  <w:rStyle w:val="Hyperlink"/>
                  <w:rFonts w:ascii="Arial" w:hAnsi="Arial" w:cs="Arial"/>
                  <w:lang w:eastAsia="en-GB"/>
                </w:rPr>
                <w:t>https://www.manchesterfire.gov.uk/your-safety/stay-fire-safe/</w:t>
              </w:r>
            </w:hyperlink>
            <w:r w:rsidRPr="00A912EE">
              <w:rPr>
                <w:rFonts w:ascii="Arial" w:hAnsi="Arial" w:cs="Arial"/>
                <w:lang w:eastAsia="en-GB"/>
              </w:rPr>
              <w:t xml:space="preserve"> </w:t>
            </w:r>
          </w:p>
          <w:p w14:paraId="20500858" w14:textId="4BD4CC9B" w:rsidR="00285FE1" w:rsidRPr="00A912EE" w:rsidRDefault="00285FE1" w:rsidP="00285FE1">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p>
          <w:p w14:paraId="4FD30310" w14:textId="07BBD486" w:rsidR="00490C9C" w:rsidRPr="00A912EE" w:rsidRDefault="00285FE1" w:rsidP="00285FE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hAnsi="Arial" w:cs="Arial"/>
                <w:lang w:eastAsia="en-GB"/>
              </w:rPr>
              <w:t>#StayFireSafe</w:t>
            </w:r>
            <w:r w:rsidRPr="00A912EE">
              <w:rPr>
                <w:rFonts w:ascii="Arial" w:eastAsia="Times New Roman" w:hAnsi="Arial" w:cs="Arial"/>
                <w:color w:val="0F1419"/>
                <w:lang w:eastAsia="en-GB"/>
              </w:rPr>
              <w:t xml:space="preserve"> </w:t>
            </w:r>
          </w:p>
        </w:tc>
        <w:tc>
          <w:tcPr>
            <w:tcW w:w="1268" w:type="dxa"/>
          </w:tcPr>
          <w:p w14:paraId="6D2949FC" w14:textId="0422B270"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Use your electric blanket safely</w:t>
            </w:r>
          </w:p>
        </w:tc>
      </w:tr>
      <w:tr w:rsidR="00711B7E" w:rsidRPr="00A912EE" w14:paraId="3F232D86"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42FC68AF" w14:textId="056D8434" w:rsidR="00490C9C" w:rsidRPr="00A912EE" w:rsidRDefault="00490C9C" w:rsidP="00490C9C">
            <w:pPr>
              <w:rPr>
                <w:rFonts w:ascii="Arial" w:hAnsi="Arial" w:cs="Arial"/>
                <w:noProof/>
                <w:color w:val="FFFFFF" w:themeColor="background1"/>
              </w:rPr>
            </w:pPr>
            <w:r w:rsidRPr="00A912EE">
              <w:rPr>
                <w:rFonts w:ascii="Arial" w:hAnsi="Arial" w:cs="Arial"/>
                <w:noProof/>
                <w:color w:val="FFFFFF" w:themeColor="background1"/>
              </w:rPr>
              <w:t>Bypassing electric and gas meters</w:t>
            </w:r>
          </w:p>
        </w:tc>
        <w:tc>
          <w:tcPr>
            <w:tcW w:w="4141" w:type="dxa"/>
            <w:shd w:val="clear" w:color="auto" w:fill="CA1517"/>
          </w:tcPr>
          <w:p w14:paraId="6848DF3C"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c>
          <w:tcPr>
            <w:tcW w:w="1268" w:type="dxa"/>
            <w:shd w:val="clear" w:color="auto" w:fill="CA1517"/>
          </w:tcPr>
          <w:p w14:paraId="4EA8DC95" w14:textId="77777777"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r>
      <w:tr w:rsidR="00711B7E" w:rsidRPr="00A912EE" w14:paraId="226ACD29"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0605DBF9" w14:textId="77777777" w:rsidR="00490C9C" w:rsidRPr="00A912EE" w:rsidRDefault="00490C9C" w:rsidP="00490C9C">
            <w:pPr>
              <w:rPr>
                <w:rFonts w:ascii="Arial" w:hAnsi="Arial" w:cs="Arial"/>
                <w:color w:val="FFFFFF" w:themeColor="background1"/>
              </w:rPr>
            </w:pPr>
            <w:r w:rsidRPr="00A912EE">
              <w:rPr>
                <w:rFonts w:ascii="Arial" w:hAnsi="Arial" w:cs="Arial"/>
                <w:color w:val="FFFFFF" w:themeColor="background1"/>
              </w:rPr>
              <w:t>Image preview</w:t>
            </w:r>
          </w:p>
          <w:p w14:paraId="32CB677D" w14:textId="77777777" w:rsidR="00490C9C" w:rsidRPr="00A912EE" w:rsidRDefault="00490C9C" w:rsidP="00490C9C">
            <w:pPr>
              <w:rPr>
                <w:rFonts w:ascii="Arial" w:hAnsi="Arial" w:cs="Arial"/>
                <w:noProof/>
                <w:color w:val="FFFFFF" w:themeColor="background1"/>
              </w:rPr>
            </w:pPr>
          </w:p>
        </w:tc>
        <w:tc>
          <w:tcPr>
            <w:tcW w:w="4141" w:type="dxa"/>
            <w:shd w:val="clear" w:color="auto" w:fill="CA1517"/>
          </w:tcPr>
          <w:p w14:paraId="404DEA4C" w14:textId="29D48A51"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08222ED1" w14:textId="59CB1B5E"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711B7E" w:rsidRPr="00A912EE" w14:paraId="1138FE90"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1CE59D4C" w14:textId="77777777" w:rsidR="00490C9C" w:rsidRPr="00A912EE" w:rsidRDefault="00795917" w:rsidP="00490C9C">
            <w:pPr>
              <w:rPr>
                <w:rFonts w:ascii="Arial" w:hAnsi="Arial" w:cs="Arial"/>
                <w:noProof/>
              </w:rPr>
            </w:pPr>
            <w:r w:rsidRPr="00A912EE">
              <w:rPr>
                <w:rFonts w:ascii="Arial" w:hAnsi="Arial" w:cs="Arial"/>
                <w:noProof/>
              </w:rPr>
              <w:drawing>
                <wp:inline distT="0" distB="0" distL="0" distR="0" wp14:anchorId="28054133" wp14:editId="19114A4C">
                  <wp:extent cx="2576222" cy="14503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0640" cy="1458494"/>
                          </a:xfrm>
                          <a:prstGeom prst="rect">
                            <a:avLst/>
                          </a:prstGeom>
                          <a:noFill/>
                          <a:ln>
                            <a:noFill/>
                          </a:ln>
                        </pic:spPr>
                      </pic:pic>
                    </a:graphicData>
                  </a:graphic>
                </wp:inline>
              </w:drawing>
            </w:r>
          </w:p>
          <w:p w14:paraId="123B8D4A" w14:textId="77777777" w:rsidR="00971F7C" w:rsidRPr="00A912EE" w:rsidRDefault="00971F7C" w:rsidP="00490C9C">
            <w:pPr>
              <w:rPr>
                <w:rFonts w:ascii="Arial" w:hAnsi="Arial" w:cs="Arial"/>
                <w:noProof/>
              </w:rPr>
            </w:pPr>
            <w:r w:rsidRPr="00A912EE">
              <w:rPr>
                <w:rFonts w:ascii="Arial" w:hAnsi="Arial" w:cs="Arial"/>
                <w:b w:val="0"/>
                <w:bCs w:val="0"/>
                <w:noProof/>
              </w:rPr>
              <w:t>Alt text: ‘Never tamer with your meters’</w:t>
            </w:r>
          </w:p>
          <w:p w14:paraId="31829B4F" w14:textId="5DB56048" w:rsidR="00971F7C" w:rsidRPr="00A912EE" w:rsidRDefault="00971F7C" w:rsidP="00490C9C">
            <w:pPr>
              <w:rPr>
                <w:rFonts w:ascii="Arial" w:hAnsi="Arial" w:cs="Arial"/>
                <w:b w:val="0"/>
                <w:bCs w:val="0"/>
                <w:noProof/>
              </w:rPr>
            </w:pPr>
          </w:p>
        </w:tc>
        <w:tc>
          <w:tcPr>
            <w:tcW w:w="4141" w:type="dxa"/>
          </w:tcPr>
          <w:p w14:paraId="3F552F09" w14:textId="77777777" w:rsidR="00285FE1"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Energy theft is not a victimless crime</w:t>
            </w:r>
          </w:p>
          <w:p w14:paraId="360D9820" w14:textId="77777777" w:rsidR="00285FE1" w:rsidRPr="00A912EE" w:rsidRDefault="00285FE1"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423C468C" w14:textId="77777777" w:rsidR="00285FE1"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The potential dangers of meter tampering include sparks, fires, damage to property, explosions and, tragically, sometimes</w:t>
            </w:r>
            <w:r w:rsidR="00285FE1" w:rsidRPr="00A912EE">
              <w:rPr>
                <w:rFonts w:ascii="Arial" w:hAnsi="Arial" w:cs="Arial"/>
                <w:color w:val="0F1419"/>
                <w:shd w:val="clear" w:color="auto" w:fill="FFFFFF"/>
              </w:rPr>
              <w:t xml:space="preserve"> death</w:t>
            </w:r>
          </w:p>
          <w:p w14:paraId="371E5C5F" w14:textId="77777777" w:rsidR="00285FE1" w:rsidRPr="00A912EE" w:rsidRDefault="00285FE1"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7A8CF306" w14:textId="1D6B440D" w:rsidR="00490C9C"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#StayFireSafe</w:t>
            </w:r>
          </w:p>
        </w:tc>
        <w:tc>
          <w:tcPr>
            <w:tcW w:w="1268" w:type="dxa"/>
          </w:tcPr>
          <w:p w14:paraId="0C541868" w14:textId="76EC4959"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Never tamper with your meters</w:t>
            </w:r>
          </w:p>
        </w:tc>
      </w:tr>
      <w:tr w:rsidR="00711B7E" w:rsidRPr="00A912EE" w14:paraId="49F0777D"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6EC0E6AE" w14:textId="15244F1F" w:rsidR="00490C9C" w:rsidRPr="00A912EE" w:rsidRDefault="00490C9C" w:rsidP="00490C9C">
            <w:pPr>
              <w:rPr>
                <w:rFonts w:ascii="Arial" w:hAnsi="Arial" w:cs="Arial"/>
                <w:noProof/>
                <w:color w:val="FFFFFF" w:themeColor="background1"/>
              </w:rPr>
            </w:pPr>
            <w:r w:rsidRPr="00A912EE">
              <w:rPr>
                <w:rFonts w:ascii="Arial" w:hAnsi="Arial" w:cs="Arial"/>
                <w:noProof/>
                <w:color w:val="FFFFFF" w:themeColor="background1"/>
              </w:rPr>
              <w:t>Cooking fire safety</w:t>
            </w:r>
          </w:p>
        </w:tc>
        <w:tc>
          <w:tcPr>
            <w:tcW w:w="4141" w:type="dxa"/>
            <w:shd w:val="clear" w:color="auto" w:fill="CA1517"/>
          </w:tcPr>
          <w:p w14:paraId="795E846A"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c>
          <w:tcPr>
            <w:tcW w:w="1268" w:type="dxa"/>
            <w:shd w:val="clear" w:color="auto" w:fill="CA1517"/>
          </w:tcPr>
          <w:p w14:paraId="3A0AC33B" w14:textId="77777777"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r>
      <w:tr w:rsidR="00711B7E" w:rsidRPr="00A912EE" w14:paraId="1F6E3BCA"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7D558F1B" w14:textId="77777777" w:rsidR="00490C9C" w:rsidRPr="00A912EE" w:rsidRDefault="00490C9C" w:rsidP="00490C9C">
            <w:pPr>
              <w:rPr>
                <w:rFonts w:ascii="Arial" w:hAnsi="Arial" w:cs="Arial"/>
                <w:color w:val="FFFFFF" w:themeColor="background1"/>
              </w:rPr>
            </w:pPr>
            <w:r w:rsidRPr="00A912EE">
              <w:rPr>
                <w:rFonts w:ascii="Arial" w:hAnsi="Arial" w:cs="Arial"/>
                <w:color w:val="FFFFFF" w:themeColor="background1"/>
              </w:rPr>
              <w:t>Image preview</w:t>
            </w:r>
          </w:p>
          <w:p w14:paraId="64312187" w14:textId="77777777" w:rsidR="00490C9C" w:rsidRPr="00A912EE" w:rsidRDefault="00490C9C" w:rsidP="00490C9C">
            <w:pPr>
              <w:rPr>
                <w:rFonts w:ascii="Arial" w:hAnsi="Arial" w:cs="Arial"/>
                <w:noProof/>
                <w:color w:val="FFFFFF" w:themeColor="background1"/>
              </w:rPr>
            </w:pPr>
          </w:p>
        </w:tc>
        <w:tc>
          <w:tcPr>
            <w:tcW w:w="4141" w:type="dxa"/>
            <w:shd w:val="clear" w:color="auto" w:fill="CA1517"/>
          </w:tcPr>
          <w:p w14:paraId="4BE012EE" w14:textId="565FF186"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6E431AF6" w14:textId="39C17F1E" w:rsidR="00490C9C" w:rsidRPr="00A912EE" w:rsidRDefault="00490C9C"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711B7E" w:rsidRPr="00A912EE" w14:paraId="6C29A792"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775EBD87" w14:textId="77777777" w:rsidR="00490C9C" w:rsidRPr="00A912EE" w:rsidRDefault="00795917" w:rsidP="00490C9C">
            <w:pPr>
              <w:rPr>
                <w:rFonts w:ascii="Arial" w:hAnsi="Arial" w:cs="Arial"/>
                <w:noProof/>
              </w:rPr>
            </w:pPr>
            <w:r w:rsidRPr="00A912EE">
              <w:rPr>
                <w:rFonts w:ascii="Arial" w:hAnsi="Arial" w:cs="Arial"/>
                <w:noProof/>
              </w:rPr>
              <w:drawing>
                <wp:inline distT="0" distB="0" distL="0" distR="0" wp14:anchorId="5AD6EFEC" wp14:editId="199F03ED">
                  <wp:extent cx="2626963" cy="1478943"/>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1976" cy="1493025"/>
                          </a:xfrm>
                          <a:prstGeom prst="rect">
                            <a:avLst/>
                          </a:prstGeom>
                          <a:noFill/>
                          <a:ln>
                            <a:noFill/>
                          </a:ln>
                        </pic:spPr>
                      </pic:pic>
                    </a:graphicData>
                  </a:graphic>
                </wp:inline>
              </w:drawing>
            </w:r>
          </w:p>
          <w:p w14:paraId="451BDE01" w14:textId="0DDC715C" w:rsidR="00971F7C" w:rsidRPr="00A912EE" w:rsidRDefault="00971F7C" w:rsidP="00490C9C">
            <w:pPr>
              <w:rPr>
                <w:rFonts w:ascii="Arial" w:hAnsi="Arial" w:cs="Arial"/>
                <w:b w:val="0"/>
                <w:bCs w:val="0"/>
                <w:noProof/>
              </w:rPr>
            </w:pPr>
            <w:r w:rsidRPr="00A912EE">
              <w:rPr>
                <w:rFonts w:ascii="Arial" w:hAnsi="Arial" w:cs="Arial"/>
                <w:b w:val="0"/>
                <w:bCs w:val="0"/>
              </w:rPr>
              <w:t>Alt text: ‘Never use a barbecue indoors’</w:t>
            </w:r>
          </w:p>
        </w:tc>
        <w:tc>
          <w:tcPr>
            <w:tcW w:w="4141" w:type="dxa"/>
          </w:tcPr>
          <w:p w14:paraId="4CE83D6F" w14:textId="2D9D4BEC" w:rsidR="00380ED0" w:rsidRPr="00A912EE" w:rsidRDefault="00490C9C"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Whether you have a gas or charcoal barbecue remember they must never b</w:t>
            </w:r>
            <w:r w:rsidR="005D006D" w:rsidRPr="00A912EE">
              <w:rPr>
                <w:rFonts w:ascii="Arial" w:hAnsi="Arial" w:cs="Arial"/>
              </w:rPr>
              <w:t>e</w:t>
            </w:r>
            <w:r w:rsidRPr="00A912EE">
              <w:rPr>
                <w:rFonts w:ascii="Arial" w:hAnsi="Arial" w:cs="Arial"/>
              </w:rPr>
              <w:t xml:space="preserve"> used indoors</w:t>
            </w:r>
          </w:p>
          <w:p w14:paraId="30D9BF30" w14:textId="77777777" w:rsidR="00380ED0" w:rsidRPr="00A912EE" w:rsidRDefault="00380ED0"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940566D" w14:textId="6D162CF3" w:rsidR="00380ED0" w:rsidRPr="00A912EE" w:rsidRDefault="00490C9C"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Protect yourself from</w:t>
            </w:r>
            <w:r w:rsidR="005D006D" w:rsidRPr="00A912EE">
              <w:rPr>
                <w:rFonts w:ascii="Arial" w:hAnsi="Arial" w:cs="Arial"/>
              </w:rPr>
              <w:t xml:space="preserve"> fire and</w:t>
            </w:r>
            <w:r w:rsidRPr="00A912EE">
              <w:rPr>
                <w:rFonts w:ascii="Arial" w:hAnsi="Arial" w:cs="Arial"/>
              </w:rPr>
              <w:t xml:space="preserve"> carbon monoxide poisoning </w:t>
            </w:r>
          </w:p>
          <w:p w14:paraId="64D4EFFB" w14:textId="580752A3" w:rsidR="001872F4" w:rsidRPr="00A912EE" w:rsidRDefault="001872F4"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BFA2AFB" w14:textId="620C627A" w:rsidR="001872F4" w:rsidRPr="00A912EE" w:rsidRDefault="001872F4"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w:t>
            </w:r>
            <w:hyperlink r:id="rId44" w:history="1">
              <w:r w:rsidRPr="00A912EE">
                <w:rPr>
                  <w:rStyle w:val="Hyperlink"/>
                  <w:rFonts w:ascii="Arial" w:hAnsi="Arial" w:cs="Arial"/>
                </w:rPr>
                <w:t>https://www.manchesterfire.gov.uk/your-safety/stay-fire-safe/</w:t>
              </w:r>
            </w:hyperlink>
            <w:r w:rsidRPr="00A912EE">
              <w:rPr>
                <w:rFonts w:ascii="Arial" w:hAnsi="Arial" w:cs="Arial"/>
              </w:rPr>
              <w:t xml:space="preserve"> </w:t>
            </w:r>
          </w:p>
          <w:p w14:paraId="54FB6725" w14:textId="77777777" w:rsidR="00380ED0" w:rsidRPr="00A912EE" w:rsidRDefault="00380ED0"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920A0CE" w14:textId="244061FA" w:rsidR="00490C9C" w:rsidRPr="00A912EE" w:rsidRDefault="00490C9C"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53C5F3DF" w14:textId="064983FF"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Never use a barbecue indoors</w:t>
            </w:r>
          </w:p>
        </w:tc>
      </w:tr>
      <w:tr w:rsidR="00711B7E" w:rsidRPr="00A912EE" w14:paraId="5248512D"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53A3C39F" w14:textId="77777777" w:rsidR="00490C9C" w:rsidRPr="00A912EE" w:rsidRDefault="00B272A5" w:rsidP="00490C9C">
            <w:pPr>
              <w:rPr>
                <w:rFonts w:ascii="Arial" w:hAnsi="Arial" w:cs="Arial"/>
                <w:noProof/>
              </w:rPr>
            </w:pPr>
            <w:r w:rsidRPr="00A912EE">
              <w:rPr>
                <w:rFonts w:ascii="Arial" w:hAnsi="Arial" w:cs="Arial"/>
                <w:noProof/>
              </w:rPr>
              <w:drawing>
                <wp:inline distT="0" distB="0" distL="0" distR="0" wp14:anchorId="5E6A16FD" wp14:editId="52C26257">
                  <wp:extent cx="2725827" cy="153460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9466" cy="1536651"/>
                          </a:xfrm>
                          <a:prstGeom prst="rect">
                            <a:avLst/>
                          </a:prstGeom>
                          <a:noFill/>
                          <a:ln>
                            <a:noFill/>
                          </a:ln>
                        </pic:spPr>
                      </pic:pic>
                    </a:graphicData>
                  </a:graphic>
                </wp:inline>
              </w:drawing>
            </w:r>
          </w:p>
          <w:p w14:paraId="231A362A" w14:textId="5B4AB824" w:rsidR="00971F7C" w:rsidRPr="00A912EE" w:rsidRDefault="00971F7C" w:rsidP="00971F7C">
            <w:pPr>
              <w:rPr>
                <w:rFonts w:ascii="Arial" w:hAnsi="Arial" w:cs="Arial"/>
              </w:rPr>
            </w:pPr>
            <w:r w:rsidRPr="00A912EE">
              <w:rPr>
                <w:rFonts w:ascii="Arial" w:hAnsi="Arial" w:cs="Arial"/>
                <w:b w:val="0"/>
                <w:bCs w:val="0"/>
              </w:rPr>
              <w:t>Alt text: ‘Don’t use a camping stove or barbecue indoors’</w:t>
            </w:r>
          </w:p>
        </w:tc>
        <w:tc>
          <w:tcPr>
            <w:tcW w:w="4141" w:type="dxa"/>
          </w:tcPr>
          <w:p w14:paraId="077FFC8A" w14:textId="5D915307" w:rsidR="00380ED0" w:rsidRPr="00A912EE" w:rsidRDefault="00490C9C"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It might be tempting to use a camping stove or barbecue indoors but remember these products must only be used outdoors</w:t>
            </w:r>
          </w:p>
          <w:p w14:paraId="502A8039" w14:textId="77777777" w:rsidR="00380ED0" w:rsidRPr="00A912EE" w:rsidRDefault="00380ED0"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6EF68CA" w14:textId="785F517A" w:rsidR="00380ED0" w:rsidRPr="00A912EE" w:rsidRDefault="00490C9C"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Indoors they are a carbon monoxide and fire risk </w:t>
            </w:r>
          </w:p>
          <w:p w14:paraId="7BC5B179" w14:textId="6A366E68" w:rsidR="001872F4" w:rsidRPr="00A912EE" w:rsidRDefault="001872F4"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CB0675C" w14:textId="77777777" w:rsidR="001872F4" w:rsidRPr="00A912EE" w:rsidRDefault="001872F4"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w:t>
            </w:r>
            <w:hyperlink r:id="rId46" w:history="1">
              <w:r w:rsidRPr="00A912EE">
                <w:rPr>
                  <w:rStyle w:val="Hyperlink"/>
                  <w:rFonts w:ascii="Arial" w:hAnsi="Arial" w:cs="Arial"/>
                </w:rPr>
                <w:t>https://www.manchesterfire.gov.uk/your-safety/stay-fire-safe/</w:t>
              </w:r>
            </w:hyperlink>
            <w:r w:rsidRPr="00A912EE">
              <w:rPr>
                <w:rFonts w:ascii="Arial" w:hAnsi="Arial" w:cs="Arial"/>
              </w:rPr>
              <w:t xml:space="preserve"> </w:t>
            </w:r>
          </w:p>
          <w:p w14:paraId="6CAF69A2" w14:textId="77777777" w:rsidR="00380ED0" w:rsidRPr="00A912EE" w:rsidRDefault="00380ED0"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F9CA739" w14:textId="6993F874" w:rsidR="00490C9C" w:rsidRPr="00A912EE" w:rsidRDefault="00490C9C" w:rsidP="001872F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77C817DC" w14:textId="17D42626"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Don't use a camping stove or barbecue indoors</w:t>
            </w:r>
          </w:p>
        </w:tc>
      </w:tr>
      <w:tr w:rsidR="00711B7E" w:rsidRPr="00A912EE" w14:paraId="4A4D3FDD"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57388121" w14:textId="4A20B7DB" w:rsidR="00490C9C" w:rsidRPr="00A912EE" w:rsidRDefault="00490C9C" w:rsidP="001D15BB">
            <w:pPr>
              <w:rPr>
                <w:rFonts w:ascii="Arial" w:hAnsi="Arial" w:cs="Arial"/>
                <w:color w:val="FFFFFF" w:themeColor="background1"/>
              </w:rPr>
            </w:pPr>
            <w:r w:rsidRPr="00A912EE">
              <w:rPr>
                <w:rFonts w:ascii="Arial" w:hAnsi="Arial" w:cs="Arial"/>
                <w:color w:val="FFFFFF" w:themeColor="background1"/>
              </w:rPr>
              <w:lastRenderedPageBreak/>
              <w:t>Candle fire safety</w:t>
            </w:r>
          </w:p>
        </w:tc>
        <w:tc>
          <w:tcPr>
            <w:tcW w:w="4141" w:type="dxa"/>
            <w:shd w:val="clear" w:color="auto" w:fill="CA1517"/>
          </w:tcPr>
          <w:p w14:paraId="2DBEB62A"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c>
          <w:tcPr>
            <w:tcW w:w="1268" w:type="dxa"/>
            <w:shd w:val="clear" w:color="auto" w:fill="CA1517"/>
          </w:tcPr>
          <w:p w14:paraId="085F47AC"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r>
      <w:tr w:rsidR="00711B7E" w:rsidRPr="00A912EE" w14:paraId="0D5018A3"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4C086EF9" w14:textId="77777777" w:rsidR="00490C9C" w:rsidRPr="00A912EE" w:rsidRDefault="00490C9C" w:rsidP="001D15BB">
            <w:pPr>
              <w:rPr>
                <w:rFonts w:ascii="Arial" w:hAnsi="Arial" w:cs="Arial"/>
                <w:color w:val="FFFFFF" w:themeColor="background1"/>
              </w:rPr>
            </w:pPr>
            <w:r w:rsidRPr="00A912EE">
              <w:rPr>
                <w:rFonts w:ascii="Arial" w:hAnsi="Arial" w:cs="Arial"/>
                <w:color w:val="FFFFFF" w:themeColor="background1"/>
              </w:rPr>
              <w:t>Image preview</w:t>
            </w:r>
          </w:p>
          <w:p w14:paraId="0523FD3A" w14:textId="77777777" w:rsidR="00490C9C" w:rsidRPr="00A912EE" w:rsidRDefault="00490C9C" w:rsidP="001D15BB">
            <w:pPr>
              <w:rPr>
                <w:rFonts w:ascii="Arial" w:hAnsi="Arial" w:cs="Arial"/>
                <w:color w:val="FFFFFF" w:themeColor="background1"/>
              </w:rPr>
            </w:pPr>
          </w:p>
        </w:tc>
        <w:tc>
          <w:tcPr>
            <w:tcW w:w="4141" w:type="dxa"/>
            <w:shd w:val="clear" w:color="auto" w:fill="CA1517"/>
          </w:tcPr>
          <w:p w14:paraId="50B64202" w14:textId="7A961966"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7B0F1972" w14:textId="6B59612D"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711B7E" w:rsidRPr="00A912EE" w14:paraId="38CD6325"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474772DE" w14:textId="77777777" w:rsidR="00490C9C" w:rsidRPr="00A912EE" w:rsidRDefault="001C2EC9" w:rsidP="00490C9C">
            <w:pPr>
              <w:rPr>
                <w:rFonts w:ascii="Arial" w:hAnsi="Arial" w:cs="Arial"/>
                <w:noProof/>
              </w:rPr>
            </w:pPr>
            <w:r w:rsidRPr="00A912EE">
              <w:rPr>
                <w:rFonts w:ascii="Arial" w:hAnsi="Arial" w:cs="Arial"/>
                <w:noProof/>
              </w:rPr>
              <w:drawing>
                <wp:inline distT="0" distB="0" distL="0" distR="0" wp14:anchorId="4D00E8F1" wp14:editId="6AE4E5B2">
                  <wp:extent cx="2679589" cy="150746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4106" cy="1521260"/>
                          </a:xfrm>
                          <a:prstGeom prst="rect">
                            <a:avLst/>
                          </a:prstGeom>
                          <a:noFill/>
                          <a:ln>
                            <a:noFill/>
                          </a:ln>
                        </pic:spPr>
                      </pic:pic>
                    </a:graphicData>
                  </a:graphic>
                </wp:inline>
              </w:drawing>
            </w:r>
          </w:p>
          <w:p w14:paraId="640E67EC" w14:textId="7761A9CB" w:rsidR="00971F7C" w:rsidRPr="00A912EE" w:rsidRDefault="00971F7C" w:rsidP="00490C9C">
            <w:pPr>
              <w:rPr>
                <w:rFonts w:ascii="Arial" w:hAnsi="Arial" w:cs="Arial"/>
                <w:b w:val="0"/>
                <w:bCs w:val="0"/>
                <w:noProof/>
              </w:rPr>
            </w:pPr>
            <w:r w:rsidRPr="00A912EE">
              <w:rPr>
                <w:rFonts w:ascii="Arial" w:hAnsi="Arial" w:cs="Arial"/>
                <w:b w:val="0"/>
                <w:bCs w:val="0"/>
                <w:noProof/>
              </w:rPr>
              <w:t>Alt text: ‘Extinguish candles before going to sleep’</w:t>
            </w:r>
          </w:p>
        </w:tc>
        <w:tc>
          <w:tcPr>
            <w:tcW w:w="4141" w:type="dxa"/>
          </w:tcPr>
          <w:p w14:paraId="6C05FB87" w14:textId="77777777" w:rsidR="002D2A8E"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When using candles don’t forget how many you have lit</w:t>
            </w:r>
          </w:p>
          <w:p w14:paraId="62176539" w14:textId="77777777" w:rsidR="002D2A8E" w:rsidRPr="00A912EE" w:rsidRDefault="002D2A8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450FFDA0" w14:textId="20F66901" w:rsidR="002D2A8E"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 xml:space="preserve">Never leave lit candles unattended and make sure they are all out completely at night or when you go out </w:t>
            </w:r>
          </w:p>
          <w:p w14:paraId="2826FF37" w14:textId="41F27484" w:rsidR="005B6A9E" w:rsidRPr="00A912EE" w:rsidRDefault="005B6A9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4B3527B8" w14:textId="77777777" w:rsidR="00F96AD0" w:rsidRPr="00A912EE" w:rsidRDefault="00F96AD0" w:rsidP="00F96AD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w:t>
            </w:r>
            <w:hyperlink r:id="rId48" w:history="1">
              <w:r w:rsidRPr="00A912EE">
                <w:rPr>
                  <w:rStyle w:val="Hyperlink"/>
                  <w:rFonts w:ascii="Arial" w:hAnsi="Arial" w:cs="Arial"/>
                </w:rPr>
                <w:t>https://www.manchesterfire.gov.uk/your-safety/stay-fire-safe/</w:t>
              </w:r>
            </w:hyperlink>
            <w:r w:rsidRPr="00A912EE">
              <w:rPr>
                <w:rFonts w:ascii="Arial" w:hAnsi="Arial" w:cs="Arial"/>
              </w:rPr>
              <w:t xml:space="preserve"> </w:t>
            </w:r>
          </w:p>
          <w:p w14:paraId="37F09047" w14:textId="77777777" w:rsidR="002D2A8E" w:rsidRPr="00A912EE" w:rsidRDefault="002D2A8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17B5AF04" w14:textId="1181B45A" w:rsidR="00490C9C"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#StayFireSafe</w:t>
            </w:r>
          </w:p>
        </w:tc>
        <w:tc>
          <w:tcPr>
            <w:tcW w:w="1268" w:type="dxa"/>
          </w:tcPr>
          <w:p w14:paraId="3007DD9B" w14:textId="65A5CEE2"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Extinguish candles before going to sleep</w:t>
            </w:r>
          </w:p>
        </w:tc>
      </w:tr>
      <w:tr w:rsidR="00711B7E" w:rsidRPr="00A912EE" w14:paraId="70A9C69C"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5623E4DB" w14:textId="77777777" w:rsidR="00490C9C" w:rsidRPr="00A912EE" w:rsidRDefault="00B272A5" w:rsidP="00490C9C">
            <w:pPr>
              <w:rPr>
                <w:rFonts w:ascii="Arial" w:hAnsi="Arial" w:cs="Arial"/>
                <w:noProof/>
              </w:rPr>
            </w:pPr>
            <w:r w:rsidRPr="00A912EE">
              <w:rPr>
                <w:rFonts w:ascii="Arial" w:hAnsi="Arial" w:cs="Arial"/>
                <w:noProof/>
              </w:rPr>
              <w:drawing>
                <wp:inline distT="0" distB="0" distL="0" distR="0" wp14:anchorId="14098143" wp14:editId="7B1992A0">
                  <wp:extent cx="2647784" cy="149068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2428" cy="1493298"/>
                          </a:xfrm>
                          <a:prstGeom prst="rect">
                            <a:avLst/>
                          </a:prstGeom>
                          <a:noFill/>
                          <a:ln>
                            <a:noFill/>
                          </a:ln>
                        </pic:spPr>
                      </pic:pic>
                    </a:graphicData>
                  </a:graphic>
                </wp:inline>
              </w:drawing>
            </w:r>
          </w:p>
          <w:p w14:paraId="09D8D667" w14:textId="5D0D3930" w:rsidR="00971F7C" w:rsidRPr="00A912EE" w:rsidRDefault="00971F7C" w:rsidP="00490C9C">
            <w:pPr>
              <w:rPr>
                <w:rFonts w:ascii="Arial" w:hAnsi="Arial" w:cs="Arial"/>
                <w:b w:val="0"/>
                <w:bCs w:val="0"/>
                <w:noProof/>
              </w:rPr>
            </w:pPr>
            <w:r w:rsidRPr="00A912EE">
              <w:rPr>
                <w:rFonts w:ascii="Arial" w:hAnsi="Arial" w:cs="Arial"/>
                <w:b w:val="0"/>
                <w:bCs w:val="0"/>
              </w:rPr>
              <w:t>Alt text: ‘Keep candles away from children and pets’</w:t>
            </w:r>
          </w:p>
        </w:tc>
        <w:tc>
          <w:tcPr>
            <w:tcW w:w="4141" w:type="dxa"/>
          </w:tcPr>
          <w:p w14:paraId="7A2F3B6E" w14:textId="77777777" w:rsidR="002D2A8E"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Place lit candles out of reach of children and pets</w:t>
            </w:r>
          </w:p>
          <w:p w14:paraId="255A38AA" w14:textId="77777777" w:rsidR="002D2A8E" w:rsidRPr="00A912EE" w:rsidRDefault="002D2A8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692BAB5A" w14:textId="276C6B12" w:rsidR="005B6A9E" w:rsidRPr="00A912EE" w:rsidRDefault="003462E7" w:rsidP="003462E7">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color w:val="0F1419"/>
                <w:shd w:val="clear" w:color="auto" w:fill="FFFFFF"/>
              </w:rPr>
              <w:t>Also remember to keep lighters and matches somewhere safe</w:t>
            </w:r>
            <w:r w:rsidR="009B7D22" w:rsidRPr="00A912EE">
              <w:rPr>
                <w:rFonts w:ascii="Arial" w:hAnsi="Arial" w:cs="Arial"/>
                <w:color w:val="0F1419"/>
                <w:shd w:val="clear" w:color="auto" w:fill="FFFFFF"/>
              </w:rPr>
              <w:t>, away from children</w:t>
            </w:r>
            <w:r w:rsidRPr="00A912EE">
              <w:rPr>
                <w:rFonts w:ascii="Arial" w:hAnsi="Arial" w:cs="Arial"/>
                <w:color w:val="0F1419"/>
                <w:shd w:val="clear" w:color="auto" w:fill="FFFFFF"/>
              </w:rPr>
              <w:t xml:space="preserve"> </w:t>
            </w:r>
          </w:p>
          <w:p w14:paraId="05546B9C" w14:textId="77777777" w:rsidR="00F96AD0" w:rsidRPr="00A912EE" w:rsidRDefault="00F96AD0" w:rsidP="003462E7">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p>
          <w:p w14:paraId="3B1EBF0C" w14:textId="77777777" w:rsidR="00F96AD0" w:rsidRPr="00A912EE" w:rsidRDefault="00F96AD0" w:rsidP="00F96AD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w:t>
            </w:r>
            <w:hyperlink r:id="rId50" w:history="1">
              <w:r w:rsidRPr="00A912EE">
                <w:rPr>
                  <w:rStyle w:val="Hyperlink"/>
                  <w:rFonts w:ascii="Arial" w:hAnsi="Arial" w:cs="Arial"/>
                </w:rPr>
                <w:t>https://www.manchesterfire.gov.uk/your-safety/stay-fire-safe/</w:t>
              </w:r>
            </w:hyperlink>
            <w:r w:rsidRPr="00A912EE">
              <w:rPr>
                <w:rFonts w:ascii="Arial" w:hAnsi="Arial" w:cs="Arial"/>
              </w:rPr>
              <w:t xml:space="preserve"> </w:t>
            </w:r>
          </w:p>
          <w:p w14:paraId="4F21ED7B" w14:textId="77777777" w:rsidR="002D2A8E" w:rsidRPr="00A912EE" w:rsidRDefault="002D2A8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1D9BF0"/>
                <w:shd w:val="clear" w:color="auto" w:fill="FFFFFF"/>
              </w:rPr>
            </w:pPr>
          </w:p>
          <w:p w14:paraId="5EA5E2FD" w14:textId="612121FE" w:rsidR="00490C9C"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shd w:val="clear" w:color="auto" w:fill="FFFFFF"/>
              </w:rPr>
              <w:t>#StayFireSafe</w:t>
            </w:r>
          </w:p>
        </w:tc>
        <w:tc>
          <w:tcPr>
            <w:tcW w:w="1268" w:type="dxa"/>
          </w:tcPr>
          <w:p w14:paraId="1D01FF3F" w14:textId="3D0726B7"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Keep Candles away from children and pets</w:t>
            </w:r>
          </w:p>
        </w:tc>
      </w:tr>
      <w:tr w:rsidR="00711B7E" w:rsidRPr="00A912EE" w14:paraId="05F15795"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45444C48" w14:textId="77777777" w:rsidR="00490C9C" w:rsidRPr="00A912EE" w:rsidRDefault="003C28D8" w:rsidP="00490C9C">
            <w:pPr>
              <w:rPr>
                <w:rFonts w:ascii="Arial" w:hAnsi="Arial" w:cs="Arial"/>
                <w:noProof/>
              </w:rPr>
            </w:pPr>
            <w:r w:rsidRPr="00A912EE">
              <w:rPr>
                <w:rFonts w:ascii="Arial" w:hAnsi="Arial" w:cs="Arial"/>
                <w:noProof/>
              </w:rPr>
              <w:drawing>
                <wp:inline distT="0" distB="0" distL="0" distR="0" wp14:anchorId="1F117CF3" wp14:editId="18C127CB">
                  <wp:extent cx="2671638" cy="150402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3716" cy="1510829"/>
                          </a:xfrm>
                          <a:prstGeom prst="rect">
                            <a:avLst/>
                          </a:prstGeom>
                          <a:noFill/>
                          <a:ln>
                            <a:noFill/>
                          </a:ln>
                        </pic:spPr>
                      </pic:pic>
                    </a:graphicData>
                  </a:graphic>
                </wp:inline>
              </w:drawing>
            </w:r>
          </w:p>
          <w:p w14:paraId="2854C389" w14:textId="558E8862" w:rsidR="00971F7C" w:rsidRPr="00A912EE" w:rsidRDefault="00971F7C" w:rsidP="00490C9C">
            <w:pPr>
              <w:rPr>
                <w:rFonts w:ascii="Arial" w:hAnsi="Arial" w:cs="Arial"/>
                <w:b w:val="0"/>
                <w:bCs w:val="0"/>
                <w:noProof/>
              </w:rPr>
            </w:pPr>
            <w:r w:rsidRPr="00A912EE">
              <w:rPr>
                <w:rFonts w:ascii="Arial" w:hAnsi="Arial" w:cs="Arial"/>
                <w:b w:val="0"/>
                <w:bCs w:val="0"/>
              </w:rPr>
              <w:t>Alt text: ‘Use candles safely’</w:t>
            </w:r>
          </w:p>
        </w:tc>
        <w:tc>
          <w:tcPr>
            <w:tcW w:w="4141" w:type="dxa"/>
          </w:tcPr>
          <w:p w14:paraId="3F43DD37" w14:textId="4C685623" w:rsidR="002D2A8E" w:rsidRPr="00A912EE" w:rsidRDefault="002D2A8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1D9BF0"/>
                <w:shd w:val="clear" w:color="auto" w:fill="FFFFFF"/>
              </w:rPr>
            </w:pPr>
          </w:p>
          <w:p w14:paraId="6E90B747" w14:textId="5BDFBB25" w:rsidR="0031481D" w:rsidRPr="00A912EE" w:rsidRDefault="0031481D"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hd w:val="clear" w:color="auto" w:fill="FFFFFF"/>
              </w:rPr>
            </w:pPr>
            <w:r w:rsidRPr="00A912EE">
              <w:rPr>
                <w:rFonts w:ascii="Arial" w:hAnsi="Arial" w:cs="Arial"/>
                <w:shd w:val="clear" w:color="auto" w:fill="FFFFFF"/>
              </w:rPr>
              <w:t xml:space="preserve">Don’t move or carry lit candles </w:t>
            </w:r>
          </w:p>
          <w:p w14:paraId="193ABFEF" w14:textId="77777777" w:rsidR="0031481D" w:rsidRPr="00A912EE" w:rsidRDefault="0031481D"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hd w:val="clear" w:color="auto" w:fill="FFFFFF"/>
              </w:rPr>
            </w:pPr>
          </w:p>
          <w:p w14:paraId="59BD4AF0" w14:textId="46748508" w:rsidR="0031481D" w:rsidRPr="00A912EE" w:rsidRDefault="0031481D"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hd w:val="clear" w:color="auto" w:fill="FFFFFF"/>
              </w:rPr>
            </w:pPr>
            <w:r w:rsidRPr="00A912EE">
              <w:rPr>
                <w:rFonts w:ascii="Arial" w:hAnsi="Arial" w:cs="Arial"/>
                <w:shd w:val="clear" w:color="auto" w:fill="FFFFFF"/>
              </w:rPr>
              <w:t>It’s much safer to use an LED candle or torch to light your way</w:t>
            </w:r>
          </w:p>
          <w:p w14:paraId="7F205E44" w14:textId="36FA62A7" w:rsidR="005B6A9E" w:rsidRPr="00A912EE" w:rsidRDefault="005B6A9E"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1D9BF0"/>
                <w:shd w:val="clear" w:color="auto" w:fill="FFFFFF"/>
              </w:rPr>
            </w:pPr>
          </w:p>
          <w:p w14:paraId="25E127A1" w14:textId="46FC883D" w:rsidR="00F96AD0" w:rsidRPr="00A912EE" w:rsidRDefault="00F96AD0" w:rsidP="00F96AD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w:t>
            </w:r>
            <w:hyperlink r:id="rId52" w:history="1">
              <w:r w:rsidRPr="00A912EE">
                <w:rPr>
                  <w:rStyle w:val="Hyperlink"/>
                  <w:rFonts w:ascii="Arial" w:hAnsi="Arial" w:cs="Arial"/>
                </w:rPr>
                <w:t>https://www.manchesterfire.gov.uk/your-safety/stay-fire-safe/</w:t>
              </w:r>
            </w:hyperlink>
            <w:r w:rsidRPr="00A912EE">
              <w:rPr>
                <w:rFonts w:ascii="Arial" w:hAnsi="Arial" w:cs="Arial"/>
              </w:rPr>
              <w:t xml:space="preserve"> </w:t>
            </w:r>
          </w:p>
          <w:p w14:paraId="5A5D550E" w14:textId="77777777" w:rsidR="0031481D" w:rsidRPr="00A912EE" w:rsidRDefault="0031481D"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1D9BF0"/>
                <w:shd w:val="clear" w:color="auto" w:fill="FFFFFF"/>
              </w:rPr>
            </w:pPr>
          </w:p>
          <w:p w14:paraId="56DE3875" w14:textId="3F33BF6F" w:rsidR="00490C9C" w:rsidRPr="00A912EE" w:rsidRDefault="00490C9C"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0F1419"/>
                <w:shd w:val="clear" w:color="auto" w:fill="FFFFFF"/>
              </w:rPr>
            </w:pPr>
            <w:r w:rsidRPr="00A912EE">
              <w:rPr>
                <w:rFonts w:ascii="Arial" w:hAnsi="Arial" w:cs="Arial"/>
                <w:shd w:val="clear" w:color="auto" w:fill="FFFFFF"/>
              </w:rPr>
              <w:t>#StayFireSafe</w:t>
            </w:r>
          </w:p>
        </w:tc>
        <w:tc>
          <w:tcPr>
            <w:tcW w:w="1268" w:type="dxa"/>
          </w:tcPr>
          <w:p w14:paraId="2628CA9B" w14:textId="094C8B08" w:rsidR="00490C9C" w:rsidRPr="00A912EE" w:rsidRDefault="00B516A8"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Use candles safely</w:t>
            </w:r>
          </w:p>
        </w:tc>
      </w:tr>
      <w:tr w:rsidR="00711B7E" w:rsidRPr="00A912EE" w14:paraId="02856769"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6C2F409A" w14:textId="33DB2590" w:rsidR="00490C9C" w:rsidRPr="00A912EE" w:rsidRDefault="00490C9C" w:rsidP="001D15BB">
            <w:pPr>
              <w:rPr>
                <w:rFonts w:ascii="Arial" w:hAnsi="Arial" w:cs="Arial"/>
                <w:color w:val="FFFFFF" w:themeColor="background1"/>
              </w:rPr>
            </w:pPr>
            <w:r w:rsidRPr="00A912EE">
              <w:rPr>
                <w:rFonts w:ascii="Arial" w:hAnsi="Arial" w:cs="Arial"/>
                <w:color w:val="FFFFFF" w:themeColor="background1"/>
              </w:rPr>
              <w:t xml:space="preserve">Gas safety </w:t>
            </w:r>
          </w:p>
        </w:tc>
        <w:tc>
          <w:tcPr>
            <w:tcW w:w="4141" w:type="dxa"/>
            <w:shd w:val="clear" w:color="auto" w:fill="CA1517"/>
          </w:tcPr>
          <w:p w14:paraId="6BCE57BE"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c>
          <w:tcPr>
            <w:tcW w:w="1268" w:type="dxa"/>
            <w:shd w:val="clear" w:color="auto" w:fill="CA1517"/>
          </w:tcPr>
          <w:p w14:paraId="66090158"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r>
      <w:tr w:rsidR="00711B7E" w:rsidRPr="00A912EE" w14:paraId="63A35DAD"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5F33CF6B" w14:textId="77777777" w:rsidR="00490C9C" w:rsidRPr="00A912EE" w:rsidRDefault="00490C9C" w:rsidP="001D15BB">
            <w:pPr>
              <w:rPr>
                <w:rFonts w:ascii="Arial" w:hAnsi="Arial" w:cs="Arial"/>
                <w:color w:val="FFFFFF" w:themeColor="background1"/>
              </w:rPr>
            </w:pPr>
            <w:r w:rsidRPr="00A912EE">
              <w:rPr>
                <w:rFonts w:ascii="Arial" w:hAnsi="Arial" w:cs="Arial"/>
                <w:color w:val="FFFFFF" w:themeColor="background1"/>
              </w:rPr>
              <w:t>Image preview</w:t>
            </w:r>
          </w:p>
          <w:p w14:paraId="6AEBCE50" w14:textId="77777777" w:rsidR="00490C9C" w:rsidRPr="00A912EE" w:rsidRDefault="00490C9C" w:rsidP="001D15BB">
            <w:pPr>
              <w:rPr>
                <w:rFonts w:ascii="Arial" w:hAnsi="Arial" w:cs="Arial"/>
                <w:color w:val="FFFFFF" w:themeColor="background1"/>
              </w:rPr>
            </w:pPr>
          </w:p>
        </w:tc>
        <w:tc>
          <w:tcPr>
            <w:tcW w:w="4141" w:type="dxa"/>
            <w:shd w:val="clear" w:color="auto" w:fill="CA1517"/>
          </w:tcPr>
          <w:p w14:paraId="7356B8D0" w14:textId="61A91D6D"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60FCF72D" w14:textId="2FDACB78"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711B7E" w:rsidRPr="00A912EE" w14:paraId="6CDB4B0D"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697A9115" w14:textId="77777777" w:rsidR="00490C9C" w:rsidRPr="00A912EE" w:rsidRDefault="00115159" w:rsidP="00490C9C">
            <w:pPr>
              <w:rPr>
                <w:rFonts w:ascii="Arial" w:hAnsi="Arial" w:cs="Arial"/>
                <w:noProof/>
              </w:rPr>
            </w:pPr>
            <w:r w:rsidRPr="00A912EE">
              <w:rPr>
                <w:rFonts w:ascii="Arial" w:hAnsi="Arial" w:cs="Arial"/>
                <w:noProof/>
              </w:rPr>
              <w:drawing>
                <wp:inline distT="0" distB="0" distL="0" distR="0" wp14:anchorId="0FDB00A4" wp14:editId="430A9BE9">
                  <wp:extent cx="2711302" cy="15264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3177" cy="1533127"/>
                          </a:xfrm>
                          <a:prstGeom prst="rect">
                            <a:avLst/>
                          </a:prstGeom>
                          <a:noFill/>
                          <a:ln>
                            <a:noFill/>
                          </a:ln>
                        </pic:spPr>
                      </pic:pic>
                    </a:graphicData>
                  </a:graphic>
                </wp:inline>
              </w:drawing>
            </w:r>
          </w:p>
          <w:p w14:paraId="5A10243B" w14:textId="13201C34" w:rsidR="00971F7C" w:rsidRPr="00A912EE" w:rsidRDefault="00971F7C" w:rsidP="00490C9C">
            <w:pPr>
              <w:rPr>
                <w:rFonts w:ascii="Arial" w:hAnsi="Arial" w:cs="Arial"/>
                <w:b w:val="0"/>
                <w:bCs w:val="0"/>
                <w:noProof/>
              </w:rPr>
            </w:pPr>
            <w:r w:rsidRPr="00A912EE">
              <w:rPr>
                <w:rFonts w:ascii="Arial" w:hAnsi="Arial" w:cs="Arial"/>
                <w:b w:val="0"/>
                <w:bCs w:val="0"/>
              </w:rPr>
              <w:t>Alt text: ‘Book a gas safety check’</w:t>
            </w:r>
          </w:p>
        </w:tc>
        <w:tc>
          <w:tcPr>
            <w:tcW w:w="4141" w:type="dxa"/>
          </w:tcPr>
          <w:p w14:paraId="63CB8643" w14:textId="05C25483" w:rsidR="002B04E6" w:rsidRPr="00A912EE" w:rsidRDefault="002B04E6" w:rsidP="002B04E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Book a gas safety check to keep you safe at home</w:t>
            </w:r>
            <w:r w:rsidRPr="00A912EE">
              <w:rPr>
                <w:rFonts w:ascii="Arial" w:hAnsi="Arial" w:cs="Arial"/>
                <w:lang w:eastAsia="en-GB"/>
              </w:rPr>
              <w:br/>
            </w:r>
          </w:p>
          <w:p w14:paraId="6FD9D62A" w14:textId="335E4E10" w:rsidR="002B04E6" w:rsidRPr="00A912EE" w:rsidRDefault="002B04E6" w:rsidP="002B04E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If you own your home, check with your energy provider to see if you can get a free annual check through their Priority Services Register</w:t>
            </w:r>
            <w:r w:rsidRPr="00A912EE">
              <w:rPr>
                <w:rFonts w:ascii="Arial" w:hAnsi="Arial" w:cs="Arial"/>
                <w:lang w:eastAsia="en-GB"/>
              </w:rPr>
              <w:br/>
            </w:r>
          </w:p>
          <w:p w14:paraId="1A6CC685" w14:textId="6DDE4A0D" w:rsidR="002B04E6" w:rsidRPr="00A912EE" w:rsidRDefault="002B04E6" w:rsidP="002B04E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If you are a tenant, your landlord must arrange an annual gas safety check</w:t>
            </w:r>
            <w:r w:rsidRPr="00A912EE">
              <w:rPr>
                <w:rFonts w:ascii="Arial" w:hAnsi="Arial" w:cs="Arial"/>
                <w:lang w:eastAsia="en-GB"/>
              </w:rPr>
              <w:br/>
            </w:r>
          </w:p>
          <w:p w14:paraId="384AC520" w14:textId="6C901937" w:rsidR="00BB29FF" w:rsidRPr="00A912EE" w:rsidRDefault="002B04E6" w:rsidP="002B04E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#StayFireSafe</w:t>
            </w:r>
          </w:p>
        </w:tc>
        <w:tc>
          <w:tcPr>
            <w:tcW w:w="1268" w:type="dxa"/>
          </w:tcPr>
          <w:p w14:paraId="2779205D" w14:textId="5C5A1CF1" w:rsidR="00490C9C"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Book a gas safety check</w:t>
            </w:r>
          </w:p>
        </w:tc>
      </w:tr>
      <w:tr w:rsidR="00711B7E" w:rsidRPr="00A912EE" w14:paraId="4D242395"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5471FC73" w14:textId="244A773C" w:rsidR="00490C9C" w:rsidRPr="00A912EE" w:rsidRDefault="00490C9C" w:rsidP="001D15BB">
            <w:pPr>
              <w:rPr>
                <w:rFonts w:ascii="Arial" w:hAnsi="Arial" w:cs="Arial"/>
                <w:color w:val="FFFFFF" w:themeColor="background1"/>
              </w:rPr>
            </w:pPr>
            <w:r w:rsidRPr="00A912EE">
              <w:rPr>
                <w:rFonts w:ascii="Arial" w:hAnsi="Arial" w:cs="Arial"/>
                <w:color w:val="FFFFFF" w:themeColor="background1"/>
              </w:rPr>
              <w:t>Help in Greater Manchester</w:t>
            </w:r>
          </w:p>
        </w:tc>
        <w:tc>
          <w:tcPr>
            <w:tcW w:w="4141" w:type="dxa"/>
            <w:shd w:val="clear" w:color="auto" w:fill="CA1517"/>
          </w:tcPr>
          <w:p w14:paraId="33EE9C5F"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268" w:type="dxa"/>
            <w:shd w:val="clear" w:color="auto" w:fill="CA1517"/>
          </w:tcPr>
          <w:p w14:paraId="63F1C51F" w14:textId="77777777"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711B7E" w:rsidRPr="00A912EE" w14:paraId="55CF6B30"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58801B70" w14:textId="77777777" w:rsidR="00490C9C" w:rsidRPr="00A912EE" w:rsidRDefault="00490C9C" w:rsidP="001D15BB">
            <w:pPr>
              <w:rPr>
                <w:rFonts w:ascii="Arial" w:hAnsi="Arial" w:cs="Arial"/>
                <w:color w:val="FFFFFF" w:themeColor="background1"/>
              </w:rPr>
            </w:pPr>
            <w:r w:rsidRPr="00A912EE">
              <w:rPr>
                <w:rFonts w:ascii="Arial" w:hAnsi="Arial" w:cs="Arial"/>
                <w:color w:val="FFFFFF" w:themeColor="background1"/>
              </w:rPr>
              <w:lastRenderedPageBreak/>
              <w:t>Image preview</w:t>
            </w:r>
          </w:p>
          <w:p w14:paraId="0D03E346" w14:textId="77777777" w:rsidR="00490C9C" w:rsidRPr="00A912EE" w:rsidRDefault="00490C9C" w:rsidP="001D15BB">
            <w:pPr>
              <w:rPr>
                <w:rFonts w:ascii="Arial" w:hAnsi="Arial" w:cs="Arial"/>
                <w:color w:val="FFFFFF" w:themeColor="background1"/>
              </w:rPr>
            </w:pPr>
          </w:p>
        </w:tc>
        <w:tc>
          <w:tcPr>
            <w:tcW w:w="4141" w:type="dxa"/>
            <w:shd w:val="clear" w:color="auto" w:fill="CA1517"/>
          </w:tcPr>
          <w:p w14:paraId="6932A9DA" w14:textId="45A97413"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57AAFD97" w14:textId="10D6D552" w:rsidR="00490C9C" w:rsidRPr="00A912EE" w:rsidRDefault="00490C9C" w:rsidP="001D15B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711B7E" w:rsidRPr="00A912EE" w14:paraId="1A1AEF46"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44679B99" w14:textId="6E425BE8" w:rsidR="001C4BE1" w:rsidRPr="00A912EE" w:rsidRDefault="00A635F3" w:rsidP="00490C9C">
            <w:pPr>
              <w:rPr>
                <w:rFonts w:ascii="Arial" w:hAnsi="Arial" w:cs="Arial"/>
                <w:b w:val="0"/>
                <w:bCs w:val="0"/>
              </w:rPr>
            </w:pPr>
            <w:r w:rsidRPr="00A912EE">
              <w:rPr>
                <w:rFonts w:ascii="Arial" w:hAnsi="Arial" w:cs="Arial"/>
                <w:b w:val="0"/>
                <w:bCs w:val="0"/>
              </w:rPr>
              <w:t>[</w:t>
            </w:r>
            <w:r w:rsidR="006E52E6" w:rsidRPr="00A912EE">
              <w:rPr>
                <w:rFonts w:ascii="Arial" w:hAnsi="Arial" w:cs="Arial"/>
                <w:b w:val="0"/>
                <w:bCs w:val="0"/>
              </w:rPr>
              <w:t>Link through to Helping Hand webpages</w:t>
            </w:r>
            <w:r w:rsidRPr="00A912EE">
              <w:rPr>
                <w:rFonts w:ascii="Arial" w:hAnsi="Arial" w:cs="Arial"/>
                <w:b w:val="0"/>
                <w:bCs w:val="0"/>
              </w:rPr>
              <w:t>]</w:t>
            </w:r>
          </w:p>
        </w:tc>
        <w:tc>
          <w:tcPr>
            <w:tcW w:w="4141" w:type="dxa"/>
          </w:tcPr>
          <w:p w14:paraId="0C9F4D93" w14:textId="77777777" w:rsidR="001C4BE1" w:rsidRPr="00A912EE" w:rsidRDefault="00E86F74"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Are you worried about the rise in the cost of living? </w:t>
            </w:r>
          </w:p>
          <w:p w14:paraId="1859F922" w14:textId="77777777" w:rsidR="00E86F74" w:rsidRPr="00A912EE" w:rsidRDefault="00E86F74"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rPr>
            </w:pPr>
          </w:p>
          <w:p w14:paraId="133FF584" w14:textId="6A6C4B16" w:rsidR="00E86F74" w:rsidRPr="00A912EE" w:rsidRDefault="00E86F74"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w:t>
            </w:r>
            <w:proofErr w:type="gramStart"/>
            <w:r w:rsidRPr="00A912EE">
              <w:rPr>
                <w:rFonts w:ascii="Arial" w:hAnsi="Arial" w:cs="Arial"/>
              </w:rPr>
              <w:t>greatermcr</w:t>
            </w:r>
            <w:proofErr w:type="gramEnd"/>
            <w:r w:rsidRPr="00A912EE">
              <w:rPr>
                <w:rFonts w:ascii="Arial" w:hAnsi="Arial" w:cs="Arial"/>
              </w:rPr>
              <w:t xml:space="preserve"> have </w:t>
            </w:r>
            <w:r w:rsidR="008E0E7A" w:rsidRPr="00A912EE">
              <w:rPr>
                <w:rFonts w:ascii="Arial" w:hAnsi="Arial" w:cs="Arial"/>
              </w:rPr>
              <w:t xml:space="preserve">a lot of </w:t>
            </w:r>
            <w:r w:rsidR="006B3E3C" w:rsidRPr="00A912EE">
              <w:rPr>
                <w:rFonts w:ascii="Arial" w:hAnsi="Arial" w:cs="Arial"/>
              </w:rPr>
              <w:t xml:space="preserve">useful </w:t>
            </w:r>
            <w:r w:rsidR="008E0E7A" w:rsidRPr="00A912EE">
              <w:rPr>
                <w:rFonts w:ascii="Arial" w:hAnsi="Arial" w:cs="Arial"/>
              </w:rPr>
              <w:t>information that can provide you with a helping hand, including how to stay fire safe at home</w:t>
            </w:r>
          </w:p>
          <w:p w14:paraId="68DF92A6" w14:textId="77777777" w:rsidR="008E0E7A" w:rsidRPr="00A912EE" w:rsidRDefault="008E0E7A"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rPr>
            </w:pPr>
          </w:p>
          <w:p w14:paraId="55C921A9" w14:textId="23631461" w:rsidR="008E0E7A" w:rsidRPr="00A912EE" w:rsidRDefault="008E0E7A" w:rsidP="00490C9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Find out more here:  </w:t>
            </w:r>
            <w:hyperlink r:id="rId54" w:history="1">
              <w:r w:rsidRPr="00A912EE">
                <w:rPr>
                  <w:rStyle w:val="Hyperlink"/>
                  <w:rFonts w:ascii="Arial" w:hAnsi="Arial" w:cs="Arial"/>
                </w:rPr>
                <w:t>https://www.greatermanchester-ca.gov.uk/helping-hand/</w:t>
              </w:r>
            </w:hyperlink>
            <w:r w:rsidRPr="00A912EE">
              <w:rPr>
                <w:rFonts w:ascii="Arial" w:hAnsi="Arial" w:cs="Arial"/>
              </w:rPr>
              <w:t xml:space="preserve"> </w:t>
            </w:r>
          </w:p>
        </w:tc>
        <w:tc>
          <w:tcPr>
            <w:tcW w:w="1268" w:type="dxa"/>
          </w:tcPr>
          <w:p w14:paraId="201D2B82" w14:textId="77777777" w:rsidR="001C4BE1" w:rsidRPr="00A912EE" w:rsidRDefault="001C4BE1"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711B7E" w:rsidRPr="00A912EE" w14:paraId="3885926F"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00000"/>
          </w:tcPr>
          <w:p w14:paraId="158DDEBC" w14:textId="79F1F4A5" w:rsidR="00B8269E" w:rsidRPr="00A912EE" w:rsidRDefault="00B8269E" w:rsidP="00490C9C">
            <w:pPr>
              <w:rPr>
                <w:rFonts w:ascii="Arial" w:hAnsi="Arial" w:cs="Arial"/>
              </w:rPr>
            </w:pPr>
            <w:r w:rsidRPr="00A912EE">
              <w:rPr>
                <w:rFonts w:ascii="Arial" w:hAnsi="Arial" w:cs="Arial"/>
              </w:rPr>
              <w:t>Smoking safety</w:t>
            </w:r>
          </w:p>
        </w:tc>
        <w:tc>
          <w:tcPr>
            <w:tcW w:w="4141" w:type="dxa"/>
            <w:shd w:val="clear" w:color="auto" w:fill="C00000"/>
          </w:tcPr>
          <w:p w14:paraId="7EA68E9C" w14:textId="77777777"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268" w:type="dxa"/>
            <w:shd w:val="clear" w:color="auto" w:fill="C00000"/>
          </w:tcPr>
          <w:p w14:paraId="56B9FF57" w14:textId="77777777" w:rsidR="00B8269E" w:rsidRPr="00A912EE" w:rsidRDefault="00B8269E"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711B7E" w:rsidRPr="00A912EE" w14:paraId="0F3DBDDF"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00000"/>
          </w:tcPr>
          <w:p w14:paraId="3F65CF8F" w14:textId="598C47AD" w:rsidR="00B8269E" w:rsidRPr="00A912EE" w:rsidRDefault="00B8269E" w:rsidP="00490C9C">
            <w:pPr>
              <w:rPr>
                <w:rFonts w:ascii="Arial" w:hAnsi="Arial" w:cs="Arial"/>
              </w:rPr>
            </w:pPr>
            <w:r w:rsidRPr="00A912EE">
              <w:rPr>
                <w:rFonts w:ascii="Arial" w:hAnsi="Arial" w:cs="Arial"/>
              </w:rPr>
              <w:t>Image preview</w:t>
            </w:r>
          </w:p>
        </w:tc>
        <w:tc>
          <w:tcPr>
            <w:tcW w:w="4141" w:type="dxa"/>
            <w:shd w:val="clear" w:color="auto" w:fill="C00000"/>
          </w:tcPr>
          <w:p w14:paraId="3FD87D43" w14:textId="1DA421A6"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12EE">
              <w:rPr>
                <w:rFonts w:ascii="Arial" w:hAnsi="Arial" w:cs="Arial"/>
                <w:b/>
                <w:bCs/>
              </w:rPr>
              <w:t>Copy</w:t>
            </w:r>
          </w:p>
        </w:tc>
        <w:tc>
          <w:tcPr>
            <w:tcW w:w="1268" w:type="dxa"/>
            <w:shd w:val="clear" w:color="auto" w:fill="C00000"/>
          </w:tcPr>
          <w:p w14:paraId="6F4A44C9" w14:textId="54558813" w:rsidR="00B8269E" w:rsidRPr="00A912EE" w:rsidRDefault="00B8269E" w:rsidP="00490C9C">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12EE">
              <w:rPr>
                <w:rFonts w:ascii="Arial" w:hAnsi="Arial" w:cs="Arial"/>
                <w:b/>
                <w:bCs/>
              </w:rPr>
              <w:t>Image Title</w:t>
            </w:r>
          </w:p>
        </w:tc>
      </w:tr>
      <w:tr w:rsidR="00711B7E" w:rsidRPr="00A912EE" w14:paraId="2EE07269"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05926F56" w14:textId="77777777" w:rsidR="00B8269E" w:rsidRPr="00A912EE" w:rsidRDefault="00711B7E" w:rsidP="00490C9C">
            <w:pPr>
              <w:rPr>
                <w:rFonts w:ascii="Arial" w:hAnsi="Arial" w:cs="Arial"/>
                <w:b w:val="0"/>
                <w:bCs w:val="0"/>
                <w:noProof/>
              </w:rPr>
            </w:pPr>
            <w:r w:rsidRPr="00A912EE">
              <w:rPr>
                <w:rFonts w:ascii="Arial" w:hAnsi="Arial" w:cs="Arial"/>
                <w:noProof/>
              </w:rPr>
              <w:drawing>
                <wp:inline distT="0" distB="0" distL="0" distR="0" wp14:anchorId="7C7AA54A" wp14:editId="4B6F2742">
                  <wp:extent cx="2691994" cy="151489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4151" cy="1527367"/>
                          </a:xfrm>
                          <a:prstGeom prst="rect">
                            <a:avLst/>
                          </a:prstGeom>
                          <a:noFill/>
                          <a:ln>
                            <a:noFill/>
                          </a:ln>
                        </pic:spPr>
                      </pic:pic>
                    </a:graphicData>
                  </a:graphic>
                </wp:inline>
              </w:drawing>
            </w:r>
          </w:p>
          <w:p w14:paraId="325FD374" w14:textId="1994856A" w:rsidR="00711B7E" w:rsidRPr="00A912EE" w:rsidRDefault="00711B7E" w:rsidP="00711B7E">
            <w:pPr>
              <w:tabs>
                <w:tab w:val="left" w:pos="1256"/>
              </w:tabs>
              <w:rPr>
                <w:rFonts w:ascii="Arial" w:hAnsi="Arial" w:cs="Arial"/>
              </w:rPr>
            </w:pPr>
            <w:r w:rsidRPr="00A912EE">
              <w:rPr>
                <w:rFonts w:ascii="Arial" w:hAnsi="Arial" w:cs="Arial"/>
                <w:b w:val="0"/>
                <w:bCs w:val="0"/>
              </w:rPr>
              <w:t>Alt text: ‘Quitting smoking reduces your risk of fire’</w:t>
            </w:r>
          </w:p>
        </w:tc>
        <w:tc>
          <w:tcPr>
            <w:tcW w:w="4141" w:type="dxa"/>
          </w:tcPr>
          <w:p w14:paraId="15E24126" w14:textId="77777777"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The best way to prevent smoking related fires is to quit smoking</w:t>
            </w:r>
          </w:p>
          <w:p w14:paraId="5D62021A" w14:textId="77777777"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2ED41D0" w14:textId="3CDEC540"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But if you’re not ready yet, follow our safety advice to reduce your risk of fire</w:t>
            </w:r>
            <w:r w:rsidR="00CA4B83" w:rsidRPr="00A912EE">
              <w:rPr>
                <w:rFonts w:ascii="Arial" w:hAnsi="Arial" w:cs="Arial"/>
              </w:rPr>
              <w:t xml:space="preserve"> </w:t>
            </w:r>
            <w:r w:rsidR="00CA4B83" w:rsidRPr="00A912EE">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447"/>
                </mc:Choice>
                <mc:Fallback>
                  <w:t>👇</w:t>
                </mc:Fallback>
              </mc:AlternateContent>
            </w:r>
          </w:p>
          <w:p w14:paraId="76B8CF6C" w14:textId="47217469" w:rsidR="0087487E" w:rsidRPr="00A912EE" w:rsidRDefault="0087487E"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97BB137" w14:textId="117C0982" w:rsidR="0087487E" w:rsidRPr="00A912EE" w:rsidRDefault="00000000"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56" w:history="1">
              <w:r w:rsidR="00CA4B83" w:rsidRPr="00A912EE">
                <w:rPr>
                  <w:rStyle w:val="Hyperlink"/>
                  <w:rFonts w:ascii="Arial" w:hAnsi="Arial" w:cs="Arial"/>
                </w:rPr>
                <w:t>https://manchesterfire.gov.uk/your-safety/fire-safety/house-maisonette-or-bungalow/smoking/</w:t>
              </w:r>
            </w:hyperlink>
            <w:r w:rsidR="00CA4B83" w:rsidRPr="00A912EE">
              <w:rPr>
                <w:rFonts w:ascii="Arial" w:hAnsi="Arial" w:cs="Arial"/>
              </w:rPr>
              <w:t xml:space="preserve"> </w:t>
            </w:r>
          </w:p>
          <w:p w14:paraId="1B00CAFD" w14:textId="77777777"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13FD5A5" w14:textId="2081D4D9" w:rsidR="00B8269E" w:rsidRPr="00A912EE" w:rsidRDefault="00B8269E" w:rsidP="00B8269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#StayFireSafe</w:t>
            </w:r>
          </w:p>
        </w:tc>
        <w:tc>
          <w:tcPr>
            <w:tcW w:w="1268" w:type="dxa"/>
          </w:tcPr>
          <w:p w14:paraId="28F3DFE1" w14:textId="10CF0194" w:rsidR="00B8269E" w:rsidRPr="00A912EE" w:rsidRDefault="001C4886" w:rsidP="00490C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Quitting smoking reduces your risk of fire</w:t>
            </w:r>
          </w:p>
        </w:tc>
      </w:tr>
      <w:tr w:rsidR="001C4886" w:rsidRPr="00A912EE" w14:paraId="66ADB00F"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646CD528" w14:textId="77777777" w:rsidR="001C4886" w:rsidRPr="00A912EE" w:rsidRDefault="001C4886" w:rsidP="001C4886">
            <w:pPr>
              <w:rPr>
                <w:rFonts w:ascii="Arial" w:hAnsi="Arial" w:cs="Arial"/>
                <w:b w:val="0"/>
                <w:bCs w:val="0"/>
                <w:noProof/>
              </w:rPr>
            </w:pPr>
            <w:r w:rsidRPr="00A912EE">
              <w:rPr>
                <w:rFonts w:ascii="Arial" w:hAnsi="Arial" w:cs="Arial"/>
                <w:noProof/>
              </w:rPr>
              <w:drawing>
                <wp:inline distT="0" distB="0" distL="0" distR="0" wp14:anchorId="030C1DC9" wp14:editId="5101DAA1">
                  <wp:extent cx="2728570" cy="153548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4315" cy="1544342"/>
                          </a:xfrm>
                          <a:prstGeom prst="rect">
                            <a:avLst/>
                          </a:prstGeom>
                          <a:noFill/>
                          <a:ln>
                            <a:noFill/>
                          </a:ln>
                        </pic:spPr>
                      </pic:pic>
                    </a:graphicData>
                  </a:graphic>
                </wp:inline>
              </w:drawing>
            </w:r>
          </w:p>
          <w:p w14:paraId="2E7D9022" w14:textId="3E3A4C1A" w:rsidR="001C4886" w:rsidRPr="00A912EE" w:rsidRDefault="001C4886" w:rsidP="001C4886">
            <w:pPr>
              <w:rPr>
                <w:rFonts w:ascii="Arial" w:hAnsi="Arial" w:cs="Arial"/>
              </w:rPr>
            </w:pPr>
            <w:r w:rsidRPr="00A912EE">
              <w:rPr>
                <w:rFonts w:ascii="Arial" w:hAnsi="Arial" w:cs="Arial"/>
                <w:b w:val="0"/>
                <w:bCs w:val="0"/>
              </w:rPr>
              <w:t>Alt text: ‘Quitting smoking reduces your risk of fire’</w:t>
            </w:r>
          </w:p>
        </w:tc>
        <w:tc>
          <w:tcPr>
            <w:tcW w:w="4141" w:type="dxa"/>
          </w:tcPr>
          <w:p w14:paraId="2F098712"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Smoking is the number one cause of accidental fire deaths in the UK</w:t>
            </w:r>
          </w:p>
          <w:p w14:paraId="26316C04"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17FC31F" w14:textId="219364A3"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If you smoke at </w:t>
            </w:r>
            <w:proofErr w:type="gramStart"/>
            <w:r w:rsidRPr="00A912EE">
              <w:rPr>
                <w:rFonts w:ascii="Arial" w:hAnsi="Arial" w:cs="Arial"/>
              </w:rPr>
              <w:t>home</w:t>
            </w:r>
            <w:proofErr w:type="gramEnd"/>
            <w:r w:rsidRPr="00A912EE">
              <w:rPr>
                <w:rFonts w:ascii="Arial" w:hAnsi="Arial" w:cs="Arial"/>
              </w:rPr>
              <w:t xml:space="preserve"> it’s safer to smoke outside if you can </w:t>
            </w:r>
          </w:p>
          <w:p w14:paraId="2E887E48" w14:textId="3D861B29"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CCCB8F" w14:textId="08743FB1"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lang w:eastAsia="en-GB"/>
              </w:rPr>
              <w:t xml:space="preserve">Find out more on how to stay fire safe at home: </w:t>
            </w:r>
            <w:hyperlink r:id="rId58" w:history="1">
              <w:r w:rsidRPr="00A912EE">
                <w:rPr>
                  <w:rStyle w:val="Hyperlink"/>
                  <w:rFonts w:ascii="Arial" w:hAnsi="Arial" w:cs="Arial"/>
                  <w:lang w:eastAsia="en-GB"/>
                </w:rPr>
                <w:t>https://www.manchesterfire.gov.uk/your-safety/stay-fire-safe/</w:t>
              </w:r>
            </w:hyperlink>
          </w:p>
          <w:p w14:paraId="312E2E6E"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20F360E" w14:textId="7CD9235A"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#StayFireSafe </w:t>
            </w:r>
          </w:p>
        </w:tc>
        <w:tc>
          <w:tcPr>
            <w:tcW w:w="1268" w:type="dxa"/>
          </w:tcPr>
          <w:p w14:paraId="3C99786D" w14:textId="1AE520BF"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12EE">
              <w:rPr>
                <w:rFonts w:ascii="Arial" w:hAnsi="Arial" w:cs="Arial"/>
              </w:rPr>
              <w:t>Quitting smoking reduces your risk of fire</w:t>
            </w:r>
          </w:p>
        </w:tc>
      </w:tr>
      <w:tr w:rsidR="001C4886" w:rsidRPr="00A912EE" w14:paraId="6E8D50A0"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463BD089" w14:textId="471471A8" w:rsidR="001C4886" w:rsidRPr="00A912EE" w:rsidRDefault="001C4886" w:rsidP="001C4886">
            <w:pPr>
              <w:rPr>
                <w:rFonts w:ascii="Arial" w:hAnsi="Arial" w:cs="Arial"/>
                <w:color w:val="FFFFFF" w:themeColor="background1"/>
              </w:rPr>
            </w:pPr>
            <w:r w:rsidRPr="00A912EE">
              <w:rPr>
                <w:rFonts w:ascii="Arial" w:hAnsi="Arial" w:cs="Arial"/>
                <w:color w:val="FFFFFF" w:themeColor="background1"/>
              </w:rPr>
              <w:t>Home reconfiguration or part use</w:t>
            </w:r>
          </w:p>
        </w:tc>
        <w:tc>
          <w:tcPr>
            <w:tcW w:w="4141" w:type="dxa"/>
            <w:shd w:val="clear" w:color="auto" w:fill="CA1517"/>
          </w:tcPr>
          <w:p w14:paraId="7FBBE3D1"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268" w:type="dxa"/>
            <w:shd w:val="clear" w:color="auto" w:fill="CA1517"/>
          </w:tcPr>
          <w:p w14:paraId="661FD723"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r>
      <w:tr w:rsidR="001C4886" w:rsidRPr="00A912EE" w14:paraId="533A31E8" w14:textId="77777777" w:rsidTr="001C4886">
        <w:tc>
          <w:tcPr>
            <w:cnfStyle w:val="001000000000" w:firstRow="0" w:lastRow="0" w:firstColumn="1" w:lastColumn="0" w:oddVBand="0" w:evenVBand="0" w:oddHBand="0" w:evenHBand="0" w:firstRowFirstColumn="0" w:firstRowLastColumn="0" w:lastRowFirstColumn="0" w:lastRowLastColumn="0"/>
            <w:tcW w:w="4536" w:type="dxa"/>
            <w:shd w:val="clear" w:color="auto" w:fill="CA1517"/>
          </w:tcPr>
          <w:p w14:paraId="21348A3B" w14:textId="57AE780A" w:rsidR="001C4886" w:rsidRPr="00A912EE" w:rsidRDefault="001C4886" w:rsidP="001C4886">
            <w:pPr>
              <w:rPr>
                <w:rFonts w:ascii="Arial" w:hAnsi="Arial" w:cs="Arial"/>
                <w:color w:val="FFFFFF" w:themeColor="background1"/>
              </w:rPr>
            </w:pPr>
            <w:r w:rsidRPr="00A912EE">
              <w:rPr>
                <w:rFonts w:ascii="Arial" w:hAnsi="Arial" w:cs="Arial"/>
                <w:color w:val="FFFFFF" w:themeColor="background1"/>
              </w:rPr>
              <w:t>Image preview</w:t>
            </w:r>
          </w:p>
        </w:tc>
        <w:tc>
          <w:tcPr>
            <w:tcW w:w="4141" w:type="dxa"/>
            <w:shd w:val="clear" w:color="auto" w:fill="CA1517"/>
          </w:tcPr>
          <w:p w14:paraId="77A7AC28" w14:textId="51444026"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Copy</w:t>
            </w:r>
          </w:p>
        </w:tc>
        <w:tc>
          <w:tcPr>
            <w:tcW w:w="1268" w:type="dxa"/>
            <w:shd w:val="clear" w:color="auto" w:fill="CA1517"/>
          </w:tcPr>
          <w:p w14:paraId="7684799B" w14:textId="6FA6DE16"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A912EE">
              <w:rPr>
                <w:rFonts w:ascii="Arial" w:hAnsi="Arial" w:cs="Arial"/>
                <w:b/>
                <w:bCs/>
                <w:color w:val="FFFFFF" w:themeColor="background1"/>
              </w:rPr>
              <w:t>Image Title</w:t>
            </w:r>
          </w:p>
        </w:tc>
      </w:tr>
      <w:tr w:rsidR="001C4886" w:rsidRPr="00A912EE" w14:paraId="1A924A61"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078B2422" w14:textId="77777777" w:rsidR="001C4886" w:rsidRPr="00A912EE" w:rsidRDefault="001C4886" w:rsidP="001C4886">
            <w:pPr>
              <w:rPr>
                <w:rFonts w:ascii="Arial" w:hAnsi="Arial" w:cs="Arial"/>
                <w:b w:val="0"/>
                <w:bCs w:val="0"/>
              </w:rPr>
            </w:pPr>
            <w:r w:rsidRPr="00A912EE">
              <w:rPr>
                <w:rFonts w:ascii="Arial" w:hAnsi="Arial" w:cs="Arial"/>
                <w:noProof/>
              </w:rPr>
              <w:drawing>
                <wp:inline distT="0" distB="0" distL="0" distR="0" wp14:anchorId="64FAEFBC" wp14:editId="7FCA21D9">
                  <wp:extent cx="2677363" cy="150666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4052" cy="1516058"/>
                          </a:xfrm>
                          <a:prstGeom prst="rect">
                            <a:avLst/>
                          </a:prstGeom>
                          <a:noFill/>
                          <a:ln>
                            <a:noFill/>
                          </a:ln>
                        </pic:spPr>
                      </pic:pic>
                    </a:graphicData>
                  </a:graphic>
                </wp:inline>
              </w:drawing>
            </w:r>
          </w:p>
          <w:p w14:paraId="1FFEA724" w14:textId="361E4AB7" w:rsidR="001C4886" w:rsidRPr="00A912EE" w:rsidRDefault="001C4886" w:rsidP="001C4886">
            <w:pPr>
              <w:rPr>
                <w:rFonts w:ascii="Arial" w:hAnsi="Arial" w:cs="Arial"/>
              </w:rPr>
            </w:pPr>
            <w:r w:rsidRPr="00A912EE">
              <w:rPr>
                <w:rFonts w:ascii="Arial" w:hAnsi="Arial" w:cs="Arial"/>
                <w:b w:val="0"/>
                <w:bCs w:val="0"/>
              </w:rPr>
              <w:lastRenderedPageBreak/>
              <w:t>Alt text: ‘Be careful if you’re using fewer rooms at home’</w:t>
            </w:r>
          </w:p>
        </w:tc>
        <w:tc>
          <w:tcPr>
            <w:tcW w:w="4141" w:type="dxa"/>
          </w:tcPr>
          <w:p w14:paraId="28934007" w14:textId="114EBC0C"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lastRenderedPageBreak/>
              <w:t xml:space="preserve">If you are spending more time in just a couple of rooms in your home to save on heating, make sure you have working smoke alarms in or near the rooms you use most </w:t>
            </w:r>
            <w:r w:rsidRPr="00A912EE">
              <w:rPr>
                <w:rFonts w:ascii="Arial" w:hAnsi="Arial" w:cs="Arial"/>
                <w:lang w:eastAsia="en-GB"/>
              </w:rPr>
              <w:br/>
            </w:r>
          </w:p>
          <w:p w14:paraId="4C526703" w14:textId="3F1C4D52"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Find out more on how to stay fire safe at home: </w:t>
            </w:r>
            <w:hyperlink r:id="rId60" w:history="1">
              <w:r w:rsidRPr="00A912EE">
                <w:rPr>
                  <w:rStyle w:val="Hyperlink"/>
                  <w:rFonts w:ascii="Arial" w:hAnsi="Arial" w:cs="Arial"/>
                  <w:lang w:eastAsia="en-GB"/>
                </w:rPr>
                <w:t>https://www.manchesterfire.gov.uk/your-</w:t>
              </w:r>
              <w:r w:rsidRPr="00A912EE">
                <w:rPr>
                  <w:rStyle w:val="Hyperlink"/>
                  <w:rFonts w:ascii="Arial" w:hAnsi="Arial" w:cs="Arial"/>
                  <w:lang w:eastAsia="en-GB"/>
                </w:rPr>
                <w:lastRenderedPageBreak/>
                <w:t>safety/stay-fire-safe/</w:t>
              </w:r>
            </w:hyperlink>
            <w:r w:rsidRPr="00A912EE">
              <w:rPr>
                <w:rFonts w:ascii="Arial" w:hAnsi="Arial" w:cs="Arial"/>
                <w:lang w:eastAsia="en-GB"/>
              </w:rPr>
              <w:br/>
            </w:r>
          </w:p>
          <w:p w14:paraId="075EDB89" w14:textId="3279620B"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1419"/>
                <w:lang w:eastAsia="en-GB"/>
              </w:rPr>
            </w:pPr>
            <w:r w:rsidRPr="00A912EE">
              <w:rPr>
                <w:rFonts w:ascii="Arial" w:hAnsi="Arial" w:cs="Arial"/>
                <w:lang w:eastAsia="en-GB"/>
              </w:rPr>
              <w:t>#StayFireSafe</w:t>
            </w:r>
          </w:p>
        </w:tc>
        <w:tc>
          <w:tcPr>
            <w:tcW w:w="1268" w:type="dxa"/>
          </w:tcPr>
          <w:p w14:paraId="5D18C6DF" w14:textId="4E1B8735"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lastRenderedPageBreak/>
              <w:t>Be careful if you're using fewer rooms at home</w:t>
            </w:r>
          </w:p>
        </w:tc>
      </w:tr>
      <w:tr w:rsidR="001C4886" w:rsidRPr="00A912EE" w14:paraId="2B9CF6AF" w14:textId="77777777" w:rsidTr="001C4886">
        <w:tc>
          <w:tcPr>
            <w:cnfStyle w:val="001000000000" w:firstRow="0" w:lastRow="0" w:firstColumn="1" w:lastColumn="0" w:oddVBand="0" w:evenVBand="0" w:oddHBand="0" w:evenHBand="0" w:firstRowFirstColumn="0" w:firstRowLastColumn="0" w:lastRowFirstColumn="0" w:lastRowLastColumn="0"/>
            <w:tcW w:w="4536" w:type="dxa"/>
          </w:tcPr>
          <w:p w14:paraId="143C5AD9" w14:textId="77777777" w:rsidR="001C4886" w:rsidRPr="00A912EE" w:rsidRDefault="001C4886" w:rsidP="001C4886">
            <w:pPr>
              <w:rPr>
                <w:rFonts w:ascii="Arial" w:hAnsi="Arial" w:cs="Arial"/>
                <w:b w:val="0"/>
                <w:bCs w:val="0"/>
              </w:rPr>
            </w:pPr>
            <w:r w:rsidRPr="00A912EE">
              <w:rPr>
                <w:rFonts w:ascii="Arial" w:hAnsi="Arial" w:cs="Arial"/>
                <w:noProof/>
              </w:rPr>
              <w:drawing>
                <wp:inline distT="0" distB="0" distL="0" distR="0" wp14:anchorId="3B50FD89" wp14:editId="62731042">
                  <wp:extent cx="2662733" cy="1498433"/>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4661" cy="1510773"/>
                          </a:xfrm>
                          <a:prstGeom prst="rect">
                            <a:avLst/>
                          </a:prstGeom>
                          <a:noFill/>
                          <a:ln>
                            <a:noFill/>
                          </a:ln>
                        </pic:spPr>
                      </pic:pic>
                    </a:graphicData>
                  </a:graphic>
                </wp:inline>
              </w:drawing>
            </w:r>
          </w:p>
          <w:p w14:paraId="0C0F363B" w14:textId="6A75F0AD" w:rsidR="001C4886" w:rsidRPr="00A912EE" w:rsidRDefault="001C4886" w:rsidP="001C4886">
            <w:pPr>
              <w:rPr>
                <w:rFonts w:ascii="Arial" w:hAnsi="Arial" w:cs="Arial"/>
              </w:rPr>
            </w:pPr>
            <w:r w:rsidRPr="00A912EE">
              <w:rPr>
                <w:rFonts w:ascii="Arial" w:hAnsi="Arial" w:cs="Arial"/>
                <w:b w:val="0"/>
                <w:bCs w:val="0"/>
              </w:rPr>
              <w:t>Alt text: ‘Be careful if you’re using fewer rooms at home’</w:t>
            </w:r>
          </w:p>
        </w:tc>
        <w:tc>
          <w:tcPr>
            <w:tcW w:w="4141" w:type="dxa"/>
          </w:tcPr>
          <w:p w14:paraId="112BE338"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If you are using fewer rooms to save on heating make sure there’s space around heaters, open </w:t>
            </w:r>
            <w:proofErr w:type="gramStart"/>
            <w:r w:rsidRPr="00A912EE">
              <w:rPr>
                <w:rFonts w:ascii="Arial" w:hAnsi="Arial" w:cs="Arial"/>
              </w:rPr>
              <w:t>fires</w:t>
            </w:r>
            <w:proofErr w:type="gramEnd"/>
            <w:r w:rsidRPr="00A912EE">
              <w:rPr>
                <w:rFonts w:ascii="Arial" w:hAnsi="Arial" w:cs="Arial"/>
              </w:rPr>
              <w:t xml:space="preserve"> and candles to reduce the risk of a fire in your home</w:t>
            </w:r>
          </w:p>
          <w:p w14:paraId="65A9E429" w14:textId="319941B3"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F7A40CC" w14:textId="15B20555"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A912EE">
              <w:rPr>
                <w:rFonts w:ascii="Arial" w:hAnsi="Arial" w:cs="Arial"/>
                <w:lang w:eastAsia="en-GB"/>
              </w:rPr>
              <w:t xml:space="preserve">Find out more on how to stay fire safe at home: </w:t>
            </w:r>
            <w:hyperlink r:id="rId62" w:history="1">
              <w:r w:rsidRPr="00A912EE">
                <w:rPr>
                  <w:rStyle w:val="Hyperlink"/>
                  <w:rFonts w:ascii="Arial" w:hAnsi="Arial" w:cs="Arial"/>
                  <w:lang w:eastAsia="en-GB"/>
                </w:rPr>
                <w:t>https://www.manchesterfire.gov.uk/your-safety/stay-fire-safe/</w:t>
              </w:r>
            </w:hyperlink>
          </w:p>
          <w:p w14:paraId="188625D2" w14:textId="77777777"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EA019ED" w14:textId="1C4D89BD"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912EE">
              <w:rPr>
                <w:rFonts w:ascii="Arial" w:hAnsi="Arial" w:cs="Arial"/>
              </w:rPr>
              <w:t xml:space="preserve">#StayFireSafe </w:t>
            </w:r>
          </w:p>
        </w:tc>
        <w:tc>
          <w:tcPr>
            <w:tcW w:w="1268" w:type="dxa"/>
          </w:tcPr>
          <w:p w14:paraId="1F0F5E2F" w14:textId="5CB1DDEC" w:rsidR="001C4886" w:rsidRPr="00A912EE" w:rsidRDefault="001C4886" w:rsidP="001C4886">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912EE">
              <w:rPr>
                <w:rFonts w:ascii="Arial" w:hAnsi="Arial" w:cs="Arial"/>
              </w:rPr>
              <w:t>Be careful if you're using fewer rooms at home</w:t>
            </w:r>
          </w:p>
        </w:tc>
      </w:tr>
    </w:tbl>
    <w:p w14:paraId="2DD17443" w14:textId="44762FEB" w:rsidR="00644044" w:rsidRPr="00A912EE" w:rsidRDefault="00644044" w:rsidP="001B7A57">
      <w:pPr>
        <w:rPr>
          <w:rFonts w:ascii="Arial" w:hAnsi="Arial" w:cs="Arial"/>
        </w:rPr>
      </w:pPr>
      <w:r w:rsidRPr="00A912EE">
        <w:rPr>
          <w:rFonts w:ascii="Arial" w:hAnsi="Arial" w:cs="Arial"/>
        </w:rPr>
        <w:t xml:space="preserve"> </w:t>
      </w:r>
    </w:p>
    <w:sectPr w:rsidR="00644044" w:rsidRPr="00A912EE" w:rsidSect="00F912BA">
      <w:headerReference w:type="default" r:id="rId6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866B7" w14:textId="77777777" w:rsidR="00602005" w:rsidRDefault="00602005" w:rsidP="00F912BA">
      <w:pPr>
        <w:spacing w:after="0" w:line="240" w:lineRule="auto"/>
      </w:pPr>
      <w:r>
        <w:separator/>
      </w:r>
    </w:p>
  </w:endnote>
  <w:endnote w:type="continuationSeparator" w:id="0">
    <w:p w14:paraId="096418AF" w14:textId="77777777" w:rsidR="00602005" w:rsidRDefault="00602005" w:rsidP="00F9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8CC2F" w14:textId="77777777" w:rsidR="00602005" w:rsidRDefault="00602005" w:rsidP="00F912BA">
      <w:pPr>
        <w:spacing w:after="0" w:line="240" w:lineRule="auto"/>
      </w:pPr>
      <w:r>
        <w:separator/>
      </w:r>
    </w:p>
  </w:footnote>
  <w:footnote w:type="continuationSeparator" w:id="0">
    <w:p w14:paraId="602C1025" w14:textId="77777777" w:rsidR="00602005" w:rsidRDefault="00602005" w:rsidP="00F91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4AF1" w14:textId="0FD87113" w:rsidR="00F912BA" w:rsidRDefault="00F912BA">
    <w:pPr>
      <w:pStyle w:val="Header"/>
    </w:pPr>
    <w:r>
      <w:rPr>
        <w:noProof/>
      </w:rPr>
      <w:drawing>
        <wp:anchor distT="0" distB="0" distL="114300" distR="114300" simplePos="0" relativeHeight="251658240" behindDoc="1" locked="0" layoutInCell="1" allowOverlap="1" wp14:anchorId="1EB46074" wp14:editId="018C43D6">
          <wp:simplePos x="0" y="0"/>
          <wp:positionH relativeFrom="column">
            <wp:posOffset>-781050</wp:posOffset>
          </wp:positionH>
          <wp:positionV relativeFrom="paragraph">
            <wp:posOffset>-381000</wp:posOffset>
          </wp:positionV>
          <wp:extent cx="2842405" cy="2009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240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1C2CC" w14:textId="0D3C4624" w:rsidR="00F912BA" w:rsidRDefault="00F912BA">
    <w:pPr>
      <w:pStyle w:val="Header"/>
    </w:pPr>
  </w:p>
  <w:p w14:paraId="5C5B91A4" w14:textId="3FEF341E" w:rsidR="00F912BA" w:rsidRDefault="00F912BA">
    <w:pPr>
      <w:pStyle w:val="Header"/>
    </w:pPr>
  </w:p>
  <w:p w14:paraId="56AF402F" w14:textId="1C3E2A63" w:rsidR="00F912BA" w:rsidRDefault="00F912BA">
    <w:pPr>
      <w:pStyle w:val="Header"/>
    </w:pPr>
  </w:p>
  <w:p w14:paraId="4002DC8C" w14:textId="48D3AE6A" w:rsidR="00F912BA" w:rsidRDefault="00F912BA">
    <w:pPr>
      <w:pStyle w:val="Header"/>
    </w:pPr>
  </w:p>
  <w:p w14:paraId="68B8C6A7" w14:textId="77777777" w:rsidR="00F912BA" w:rsidRDefault="00F91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2F"/>
    <w:multiLevelType w:val="hybridMultilevel"/>
    <w:tmpl w:val="414ED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3239C"/>
    <w:multiLevelType w:val="hybridMultilevel"/>
    <w:tmpl w:val="6BF2A788"/>
    <w:lvl w:ilvl="0" w:tplc="A29E22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77A8B"/>
    <w:multiLevelType w:val="hybridMultilevel"/>
    <w:tmpl w:val="DB38765C"/>
    <w:lvl w:ilvl="0" w:tplc="415E1E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B84DA3"/>
    <w:multiLevelType w:val="hybridMultilevel"/>
    <w:tmpl w:val="5BD2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1155107">
    <w:abstractNumId w:val="0"/>
  </w:num>
  <w:num w:numId="2" w16cid:durableId="1043214375">
    <w:abstractNumId w:val="2"/>
  </w:num>
  <w:num w:numId="3" w16cid:durableId="46033006">
    <w:abstractNumId w:val="3"/>
  </w:num>
  <w:num w:numId="4" w16cid:durableId="1503816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A7"/>
    <w:rsid w:val="00003FF6"/>
    <w:rsid w:val="00004B14"/>
    <w:rsid w:val="000106A3"/>
    <w:rsid w:val="00012D1A"/>
    <w:rsid w:val="000168FC"/>
    <w:rsid w:val="00031903"/>
    <w:rsid w:val="00060FAC"/>
    <w:rsid w:val="00061A3B"/>
    <w:rsid w:val="00064BD2"/>
    <w:rsid w:val="000812DA"/>
    <w:rsid w:val="000968A3"/>
    <w:rsid w:val="000A65CE"/>
    <w:rsid w:val="000B12AD"/>
    <w:rsid w:val="00101FE3"/>
    <w:rsid w:val="00115159"/>
    <w:rsid w:val="00144800"/>
    <w:rsid w:val="00152F9F"/>
    <w:rsid w:val="0015405F"/>
    <w:rsid w:val="001660AD"/>
    <w:rsid w:val="001722D0"/>
    <w:rsid w:val="00184C7E"/>
    <w:rsid w:val="00184E6F"/>
    <w:rsid w:val="001872F4"/>
    <w:rsid w:val="00193FD8"/>
    <w:rsid w:val="0019793E"/>
    <w:rsid w:val="001A23D1"/>
    <w:rsid w:val="001A5070"/>
    <w:rsid w:val="001B51C4"/>
    <w:rsid w:val="001B7A57"/>
    <w:rsid w:val="001C0B5C"/>
    <w:rsid w:val="001C2EC9"/>
    <w:rsid w:val="001C4886"/>
    <w:rsid w:val="001C4BE1"/>
    <w:rsid w:val="001D10C3"/>
    <w:rsid w:val="001D15BB"/>
    <w:rsid w:val="001E1713"/>
    <w:rsid w:val="001F0942"/>
    <w:rsid w:val="002010E1"/>
    <w:rsid w:val="0020663B"/>
    <w:rsid w:val="00222980"/>
    <w:rsid w:val="00234D8F"/>
    <w:rsid w:val="00240469"/>
    <w:rsid w:val="00247A22"/>
    <w:rsid w:val="002531E2"/>
    <w:rsid w:val="00257EBA"/>
    <w:rsid w:val="00260A25"/>
    <w:rsid w:val="002664E8"/>
    <w:rsid w:val="00285FE1"/>
    <w:rsid w:val="0029283A"/>
    <w:rsid w:val="002928F9"/>
    <w:rsid w:val="00295ADA"/>
    <w:rsid w:val="002A515E"/>
    <w:rsid w:val="002A62CB"/>
    <w:rsid w:val="002B04E6"/>
    <w:rsid w:val="002B7100"/>
    <w:rsid w:val="002D2A8E"/>
    <w:rsid w:val="002D72BE"/>
    <w:rsid w:val="002E61B8"/>
    <w:rsid w:val="003079EE"/>
    <w:rsid w:val="00310456"/>
    <w:rsid w:val="0031481D"/>
    <w:rsid w:val="00337451"/>
    <w:rsid w:val="003462E7"/>
    <w:rsid w:val="00351510"/>
    <w:rsid w:val="00366FCC"/>
    <w:rsid w:val="00380ED0"/>
    <w:rsid w:val="00383504"/>
    <w:rsid w:val="003A5250"/>
    <w:rsid w:val="003C1000"/>
    <w:rsid w:val="003C28D8"/>
    <w:rsid w:val="003C5CEC"/>
    <w:rsid w:val="003D5F18"/>
    <w:rsid w:val="003E3639"/>
    <w:rsid w:val="003E68A6"/>
    <w:rsid w:val="0043575D"/>
    <w:rsid w:val="004357CC"/>
    <w:rsid w:val="004714A2"/>
    <w:rsid w:val="00485E37"/>
    <w:rsid w:val="00490C9C"/>
    <w:rsid w:val="004A4ECB"/>
    <w:rsid w:val="004B08CE"/>
    <w:rsid w:val="004D735D"/>
    <w:rsid w:val="004E77DD"/>
    <w:rsid w:val="004E7E5F"/>
    <w:rsid w:val="004F10BF"/>
    <w:rsid w:val="00513263"/>
    <w:rsid w:val="00513B94"/>
    <w:rsid w:val="00515371"/>
    <w:rsid w:val="00516BF1"/>
    <w:rsid w:val="00551F14"/>
    <w:rsid w:val="00554405"/>
    <w:rsid w:val="005571A9"/>
    <w:rsid w:val="00573E63"/>
    <w:rsid w:val="005A14AB"/>
    <w:rsid w:val="005A5BBE"/>
    <w:rsid w:val="005B00EE"/>
    <w:rsid w:val="005B6A9E"/>
    <w:rsid w:val="005D006D"/>
    <w:rsid w:val="005D4960"/>
    <w:rsid w:val="005D68B1"/>
    <w:rsid w:val="005E28F2"/>
    <w:rsid w:val="005E5C11"/>
    <w:rsid w:val="005F3D2F"/>
    <w:rsid w:val="005F47CB"/>
    <w:rsid w:val="00602005"/>
    <w:rsid w:val="00617610"/>
    <w:rsid w:val="00620452"/>
    <w:rsid w:val="00621BC8"/>
    <w:rsid w:val="00644044"/>
    <w:rsid w:val="00664B3E"/>
    <w:rsid w:val="006730F3"/>
    <w:rsid w:val="00674993"/>
    <w:rsid w:val="006952E7"/>
    <w:rsid w:val="00695F08"/>
    <w:rsid w:val="006A09E2"/>
    <w:rsid w:val="006B3E3C"/>
    <w:rsid w:val="006C2961"/>
    <w:rsid w:val="006C7619"/>
    <w:rsid w:val="006D0BE3"/>
    <w:rsid w:val="006D2FD2"/>
    <w:rsid w:val="006E408D"/>
    <w:rsid w:val="006E52E6"/>
    <w:rsid w:val="006E5B03"/>
    <w:rsid w:val="006F628B"/>
    <w:rsid w:val="00702A1D"/>
    <w:rsid w:val="00711B7E"/>
    <w:rsid w:val="00715016"/>
    <w:rsid w:val="00722C67"/>
    <w:rsid w:val="007312D9"/>
    <w:rsid w:val="007566DB"/>
    <w:rsid w:val="0077145F"/>
    <w:rsid w:val="00774416"/>
    <w:rsid w:val="007822CE"/>
    <w:rsid w:val="00795917"/>
    <w:rsid w:val="00796112"/>
    <w:rsid w:val="007A2C47"/>
    <w:rsid w:val="007B0D79"/>
    <w:rsid w:val="007B1658"/>
    <w:rsid w:val="007C5611"/>
    <w:rsid w:val="007E0182"/>
    <w:rsid w:val="007E15ED"/>
    <w:rsid w:val="007E7BF5"/>
    <w:rsid w:val="00807696"/>
    <w:rsid w:val="00822176"/>
    <w:rsid w:val="00822F97"/>
    <w:rsid w:val="008269B2"/>
    <w:rsid w:val="008306CC"/>
    <w:rsid w:val="00847DB4"/>
    <w:rsid w:val="008630F3"/>
    <w:rsid w:val="00866F22"/>
    <w:rsid w:val="00867248"/>
    <w:rsid w:val="00874537"/>
    <w:rsid w:val="0087487E"/>
    <w:rsid w:val="008A0919"/>
    <w:rsid w:val="008A39A1"/>
    <w:rsid w:val="008B2838"/>
    <w:rsid w:val="008C02F1"/>
    <w:rsid w:val="008C030E"/>
    <w:rsid w:val="008C0482"/>
    <w:rsid w:val="008D623E"/>
    <w:rsid w:val="008E0E7A"/>
    <w:rsid w:val="008E4283"/>
    <w:rsid w:val="00922329"/>
    <w:rsid w:val="00926273"/>
    <w:rsid w:val="009500C4"/>
    <w:rsid w:val="00955131"/>
    <w:rsid w:val="00955966"/>
    <w:rsid w:val="00957AD1"/>
    <w:rsid w:val="009622FA"/>
    <w:rsid w:val="00971F7C"/>
    <w:rsid w:val="00974E84"/>
    <w:rsid w:val="009A1FA3"/>
    <w:rsid w:val="009B2D6A"/>
    <w:rsid w:val="009B7D22"/>
    <w:rsid w:val="009C601E"/>
    <w:rsid w:val="009E1688"/>
    <w:rsid w:val="009E5669"/>
    <w:rsid w:val="009E5F1B"/>
    <w:rsid w:val="00A27D97"/>
    <w:rsid w:val="00A373D0"/>
    <w:rsid w:val="00A635F3"/>
    <w:rsid w:val="00A759A7"/>
    <w:rsid w:val="00A912EE"/>
    <w:rsid w:val="00A9258E"/>
    <w:rsid w:val="00A942C2"/>
    <w:rsid w:val="00AA2ED7"/>
    <w:rsid w:val="00AA3632"/>
    <w:rsid w:val="00AB66F9"/>
    <w:rsid w:val="00AF06E1"/>
    <w:rsid w:val="00AF4154"/>
    <w:rsid w:val="00B117A1"/>
    <w:rsid w:val="00B17EBE"/>
    <w:rsid w:val="00B22A42"/>
    <w:rsid w:val="00B23534"/>
    <w:rsid w:val="00B272A5"/>
    <w:rsid w:val="00B30405"/>
    <w:rsid w:val="00B34ADC"/>
    <w:rsid w:val="00B448AF"/>
    <w:rsid w:val="00B50F52"/>
    <w:rsid w:val="00B51263"/>
    <w:rsid w:val="00B516A8"/>
    <w:rsid w:val="00B53B5A"/>
    <w:rsid w:val="00B60369"/>
    <w:rsid w:val="00B6788D"/>
    <w:rsid w:val="00B7025F"/>
    <w:rsid w:val="00B8269E"/>
    <w:rsid w:val="00BA170B"/>
    <w:rsid w:val="00BB29FF"/>
    <w:rsid w:val="00BB5619"/>
    <w:rsid w:val="00BC53AB"/>
    <w:rsid w:val="00BC73F3"/>
    <w:rsid w:val="00BC79EC"/>
    <w:rsid w:val="00BD7559"/>
    <w:rsid w:val="00BD75C2"/>
    <w:rsid w:val="00BE512E"/>
    <w:rsid w:val="00BF491D"/>
    <w:rsid w:val="00C02B01"/>
    <w:rsid w:val="00C239F9"/>
    <w:rsid w:val="00C420A4"/>
    <w:rsid w:val="00C434F4"/>
    <w:rsid w:val="00C66664"/>
    <w:rsid w:val="00C8141D"/>
    <w:rsid w:val="00C8189F"/>
    <w:rsid w:val="00CA0245"/>
    <w:rsid w:val="00CA0A75"/>
    <w:rsid w:val="00CA4B83"/>
    <w:rsid w:val="00CC66FB"/>
    <w:rsid w:val="00CE304D"/>
    <w:rsid w:val="00CF176C"/>
    <w:rsid w:val="00D05CE4"/>
    <w:rsid w:val="00D06741"/>
    <w:rsid w:val="00D07F87"/>
    <w:rsid w:val="00D25D69"/>
    <w:rsid w:val="00D329D4"/>
    <w:rsid w:val="00D8561D"/>
    <w:rsid w:val="00DB0A9F"/>
    <w:rsid w:val="00DB451A"/>
    <w:rsid w:val="00DC5EA5"/>
    <w:rsid w:val="00DC6685"/>
    <w:rsid w:val="00DC720C"/>
    <w:rsid w:val="00DC733F"/>
    <w:rsid w:val="00DE06FE"/>
    <w:rsid w:val="00DF577E"/>
    <w:rsid w:val="00E038EA"/>
    <w:rsid w:val="00E062C2"/>
    <w:rsid w:val="00E15343"/>
    <w:rsid w:val="00E21A5C"/>
    <w:rsid w:val="00E416C1"/>
    <w:rsid w:val="00E42557"/>
    <w:rsid w:val="00E64142"/>
    <w:rsid w:val="00E64C58"/>
    <w:rsid w:val="00E86F74"/>
    <w:rsid w:val="00E87A26"/>
    <w:rsid w:val="00E94756"/>
    <w:rsid w:val="00E9788F"/>
    <w:rsid w:val="00EA06EC"/>
    <w:rsid w:val="00EA7F97"/>
    <w:rsid w:val="00EB4BF2"/>
    <w:rsid w:val="00EC706A"/>
    <w:rsid w:val="00ED6C85"/>
    <w:rsid w:val="00EE36EF"/>
    <w:rsid w:val="00F017B1"/>
    <w:rsid w:val="00F01CE3"/>
    <w:rsid w:val="00F039C1"/>
    <w:rsid w:val="00F145B0"/>
    <w:rsid w:val="00F32CA6"/>
    <w:rsid w:val="00F43BAD"/>
    <w:rsid w:val="00F610B3"/>
    <w:rsid w:val="00F62C87"/>
    <w:rsid w:val="00F71AAD"/>
    <w:rsid w:val="00F72129"/>
    <w:rsid w:val="00F74812"/>
    <w:rsid w:val="00F837BA"/>
    <w:rsid w:val="00F87AAF"/>
    <w:rsid w:val="00F912BA"/>
    <w:rsid w:val="00F96AD0"/>
    <w:rsid w:val="00FA0CD6"/>
    <w:rsid w:val="00FB19A0"/>
    <w:rsid w:val="00FE62C0"/>
    <w:rsid w:val="00FF0D7D"/>
    <w:rsid w:val="00FF2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0F394"/>
  <w15:chartTrackingRefBased/>
  <w15:docId w15:val="{83E06519-D0C2-43C1-A42E-A131B0B7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1A"/>
  </w:style>
  <w:style w:type="paragraph" w:styleId="Heading1">
    <w:name w:val="heading 1"/>
    <w:basedOn w:val="Normal"/>
    <w:next w:val="Normal"/>
    <w:link w:val="Heading1Char"/>
    <w:uiPriority w:val="9"/>
    <w:qFormat/>
    <w:rsid w:val="009223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56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E5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22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329"/>
    <w:rPr>
      <w:rFonts w:ascii="Segoe UI" w:hAnsi="Segoe UI" w:cs="Segoe UI"/>
      <w:sz w:val="18"/>
      <w:szCs w:val="18"/>
    </w:rPr>
  </w:style>
  <w:style w:type="character" w:styleId="Hyperlink">
    <w:name w:val="Hyperlink"/>
    <w:basedOn w:val="DefaultParagraphFont"/>
    <w:uiPriority w:val="99"/>
    <w:unhideWhenUsed/>
    <w:rsid w:val="00922329"/>
    <w:rPr>
      <w:color w:val="0563C1" w:themeColor="hyperlink"/>
      <w:u w:val="single"/>
    </w:rPr>
  </w:style>
  <w:style w:type="character" w:styleId="UnresolvedMention">
    <w:name w:val="Unresolved Mention"/>
    <w:basedOn w:val="DefaultParagraphFont"/>
    <w:uiPriority w:val="99"/>
    <w:semiHidden/>
    <w:unhideWhenUsed/>
    <w:rsid w:val="00922329"/>
    <w:rPr>
      <w:color w:val="605E5C"/>
      <w:shd w:val="clear" w:color="auto" w:fill="E1DFDD"/>
    </w:rPr>
  </w:style>
  <w:style w:type="character" w:customStyle="1" w:styleId="Heading1Char">
    <w:name w:val="Heading 1 Char"/>
    <w:basedOn w:val="DefaultParagraphFont"/>
    <w:link w:val="Heading1"/>
    <w:uiPriority w:val="9"/>
    <w:rsid w:val="009223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561D"/>
    <w:rPr>
      <w:rFonts w:asciiTheme="majorHAnsi" w:eastAsiaTheme="majorEastAsia" w:hAnsiTheme="majorHAnsi" w:cstheme="majorBidi"/>
      <w:color w:val="2F5496" w:themeColor="accent1" w:themeShade="BF"/>
      <w:sz w:val="26"/>
      <w:szCs w:val="26"/>
    </w:r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uiPriority w:val="34"/>
    <w:qFormat/>
    <w:rsid w:val="001A5070"/>
    <w:pPr>
      <w:ind w:left="720"/>
      <w:contextualSpacing/>
    </w:pPr>
  </w:style>
  <w:style w:type="character" w:styleId="FollowedHyperlink">
    <w:name w:val="FollowedHyperlink"/>
    <w:basedOn w:val="DefaultParagraphFont"/>
    <w:uiPriority w:val="99"/>
    <w:semiHidden/>
    <w:unhideWhenUsed/>
    <w:rsid w:val="00EC706A"/>
    <w:rPr>
      <w:color w:val="954F72" w:themeColor="followedHyperlink"/>
      <w:u w:val="single"/>
    </w:rPr>
  </w:style>
  <w:style w:type="paragraph" w:styleId="Header">
    <w:name w:val="header"/>
    <w:basedOn w:val="Normal"/>
    <w:link w:val="HeaderChar"/>
    <w:uiPriority w:val="99"/>
    <w:unhideWhenUsed/>
    <w:rsid w:val="00F91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2BA"/>
  </w:style>
  <w:style w:type="paragraph" w:styleId="Footer">
    <w:name w:val="footer"/>
    <w:basedOn w:val="Normal"/>
    <w:link w:val="FooterChar"/>
    <w:uiPriority w:val="99"/>
    <w:unhideWhenUsed/>
    <w:rsid w:val="00F91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2BA"/>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B23534"/>
  </w:style>
  <w:style w:type="character" w:customStyle="1" w:styleId="css-901oao">
    <w:name w:val="css-901oao"/>
    <w:basedOn w:val="DefaultParagraphFont"/>
    <w:rsid w:val="007E0182"/>
  </w:style>
  <w:style w:type="character" w:styleId="CommentReference">
    <w:name w:val="annotation reference"/>
    <w:basedOn w:val="DefaultParagraphFont"/>
    <w:uiPriority w:val="99"/>
    <w:semiHidden/>
    <w:unhideWhenUsed/>
    <w:rsid w:val="00F43BAD"/>
    <w:rPr>
      <w:sz w:val="16"/>
      <w:szCs w:val="16"/>
    </w:rPr>
  </w:style>
  <w:style w:type="paragraph" w:styleId="CommentText">
    <w:name w:val="annotation text"/>
    <w:basedOn w:val="Normal"/>
    <w:link w:val="CommentTextChar"/>
    <w:uiPriority w:val="99"/>
    <w:unhideWhenUsed/>
    <w:rsid w:val="00F43BAD"/>
    <w:pPr>
      <w:spacing w:line="240" w:lineRule="auto"/>
    </w:pPr>
    <w:rPr>
      <w:sz w:val="20"/>
      <w:szCs w:val="20"/>
    </w:rPr>
  </w:style>
  <w:style w:type="character" w:customStyle="1" w:styleId="CommentTextChar">
    <w:name w:val="Comment Text Char"/>
    <w:basedOn w:val="DefaultParagraphFont"/>
    <w:link w:val="CommentText"/>
    <w:uiPriority w:val="99"/>
    <w:rsid w:val="00F43BAD"/>
    <w:rPr>
      <w:sz w:val="20"/>
      <w:szCs w:val="20"/>
    </w:rPr>
  </w:style>
  <w:style w:type="paragraph" w:styleId="CommentSubject">
    <w:name w:val="annotation subject"/>
    <w:basedOn w:val="CommentText"/>
    <w:next w:val="CommentText"/>
    <w:link w:val="CommentSubjectChar"/>
    <w:uiPriority w:val="99"/>
    <w:semiHidden/>
    <w:unhideWhenUsed/>
    <w:rsid w:val="00F43BAD"/>
    <w:rPr>
      <w:b/>
      <w:bCs/>
    </w:rPr>
  </w:style>
  <w:style w:type="character" w:customStyle="1" w:styleId="CommentSubjectChar">
    <w:name w:val="Comment Subject Char"/>
    <w:basedOn w:val="CommentTextChar"/>
    <w:link w:val="CommentSubject"/>
    <w:uiPriority w:val="99"/>
    <w:semiHidden/>
    <w:rsid w:val="00F43BAD"/>
    <w:rPr>
      <w:b/>
      <w:bCs/>
      <w:sz w:val="20"/>
      <w:szCs w:val="20"/>
    </w:rPr>
  </w:style>
  <w:style w:type="paragraph" w:customStyle="1" w:styleId="paragraph">
    <w:name w:val="paragraph"/>
    <w:basedOn w:val="Normal"/>
    <w:rsid w:val="008C04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C0482"/>
  </w:style>
  <w:style w:type="character" w:customStyle="1" w:styleId="A10">
    <w:name w:val="A10"/>
    <w:uiPriority w:val="99"/>
    <w:rsid w:val="00D06741"/>
    <w:rPr>
      <w:color w:val="211D1E"/>
      <w:sz w:val="31"/>
      <w:szCs w:val="31"/>
    </w:rPr>
  </w:style>
  <w:style w:type="character" w:customStyle="1" w:styleId="A11">
    <w:name w:val="A11"/>
    <w:uiPriority w:val="99"/>
    <w:rsid w:val="00D06741"/>
    <w:rPr>
      <w:color w:val="000000"/>
      <w:sz w:val="31"/>
      <w:szCs w:val="31"/>
      <w:u w:val="single"/>
    </w:rPr>
  </w:style>
  <w:style w:type="character" w:customStyle="1" w:styleId="A4">
    <w:name w:val="A4"/>
    <w:uiPriority w:val="99"/>
    <w:rsid w:val="00B53B5A"/>
    <w:rPr>
      <w:color w:val="211D1E"/>
      <w:sz w:val="31"/>
      <w:szCs w:val="31"/>
    </w:rPr>
  </w:style>
  <w:style w:type="paragraph" w:styleId="Revision">
    <w:name w:val="Revision"/>
    <w:hidden/>
    <w:uiPriority w:val="99"/>
    <w:semiHidden/>
    <w:rsid w:val="00AB6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8233">
      <w:bodyDiv w:val="1"/>
      <w:marLeft w:val="0"/>
      <w:marRight w:val="0"/>
      <w:marTop w:val="0"/>
      <w:marBottom w:val="0"/>
      <w:divBdr>
        <w:top w:val="none" w:sz="0" w:space="0" w:color="auto"/>
        <w:left w:val="none" w:sz="0" w:space="0" w:color="auto"/>
        <w:bottom w:val="none" w:sz="0" w:space="0" w:color="auto"/>
        <w:right w:val="none" w:sz="0" w:space="0" w:color="auto"/>
      </w:divBdr>
      <w:divsChild>
        <w:div w:id="1947344858">
          <w:marLeft w:val="0"/>
          <w:marRight w:val="0"/>
          <w:marTop w:val="0"/>
          <w:marBottom w:val="0"/>
          <w:divBdr>
            <w:top w:val="none" w:sz="0" w:space="0" w:color="auto"/>
            <w:left w:val="none" w:sz="0" w:space="0" w:color="auto"/>
            <w:bottom w:val="none" w:sz="0" w:space="0" w:color="auto"/>
            <w:right w:val="none" w:sz="0" w:space="0" w:color="auto"/>
          </w:divBdr>
        </w:div>
        <w:div w:id="2136487125">
          <w:marLeft w:val="0"/>
          <w:marRight w:val="0"/>
          <w:marTop w:val="0"/>
          <w:marBottom w:val="0"/>
          <w:divBdr>
            <w:top w:val="none" w:sz="0" w:space="0" w:color="auto"/>
            <w:left w:val="none" w:sz="0" w:space="0" w:color="auto"/>
            <w:bottom w:val="none" w:sz="0" w:space="0" w:color="auto"/>
            <w:right w:val="none" w:sz="0" w:space="0" w:color="auto"/>
          </w:divBdr>
        </w:div>
        <w:div w:id="1833836164">
          <w:marLeft w:val="0"/>
          <w:marRight w:val="0"/>
          <w:marTop w:val="0"/>
          <w:marBottom w:val="0"/>
          <w:divBdr>
            <w:top w:val="none" w:sz="0" w:space="0" w:color="auto"/>
            <w:left w:val="none" w:sz="0" w:space="0" w:color="auto"/>
            <w:bottom w:val="none" w:sz="0" w:space="0" w:color="auto"/>
            <w:right w:val="none" w:sz="0" w:space="0" w:color="auto"/>
          </w:divBdr>
        </w:div>
        <w:div w:id="1009217620">
          <w:marLeft w:val="0"/>
          <w:marRight w:val="0"/>
          <w:marTop w:val="0"/>
          <w:marBottom w:val="0"/>
          <w:divBdr>
            <w:top w:val="none" w:sz="0" w:space="0" w:color="auto"/>
            <w:left w:val="none" w:sz="0" w:space="0" w:color="auto"/>
            <w:bottom w:val="none" w:sz="0" w:space="0" w:color="auto"/>
            <w:right w:val="none" w:sz="0" w:space="0" w:color="auto"/>
          </w:divBdr>
        </w:div>
        <w:div w:id="1912234853">
          <w:marLeft w:val="0"/>
          <w:marRight w:val="0"/>
          <w:marTop w:val="0"/>
          <w:marBottom w:val="0"/>
          <w:divBdr>
            <w:top w:val="none" w:sz="0" w:space="0" w:color="auto"/>
            <w:left w:val="none" w:sz="0" w:space="0" w:color="auto"/>
            <w:bottom w:val="none" w:sz="0" w:space="0" w:color="auto"/>
            <w:right w:val="none" w:sz="0" w:space="0" w:color="auto"/>
          </w:divBdr>
        </w:div>
        <w:div w:id="803698915">
          <w:marLeft w:val="0"/>
          <w:marRight w:val="0"/>
          <w:marTop w:val="0"/>
          <w:marBottom w:val="0"/>
          <w:divBdr>
            <w:top w:val="none" w:sz="0" w:space="0" w:color="auto"/>
            <w:left w:val="none" w:sz="0" w:space="0" w:color="auto"/>
            <w:bottom w:val="none" w:sz="0" w:space="0" w:color="auto"/>
            <w:right w:val="none" w:sz="0" w:space="0" w:color="auto"/>
          </w:divBdr>
        </w:div>
        <w:div w:id="1156721771">
          <w:marLeft w:val="0"/>
          <w:marRight w:val="0"/>
          <w:marTop w:val="0"/>
          <w:marBottom w:val="0"/>
          <w:divBdr>
            <w:top w:val="none" w:sz="0" w:space="0" w:color="auto"/>
            <w:left w:val="none" w:sz="0" w:space="0" w:color="auto"/>
            <w:bottom w:val="none" w:sz="0" w:space="0" w:color="auto"/>
            <w:right w:val="none" w:sz="0" w:space="0" w:color="auto"/>
          </w:divBdr>
        </w:div>
        <w:div w:id="211307903">
          <w:marLeft w:val="0"/>
          <w:marRight w:val="0"/>
          <w:marTop w:val="0"/>
          <w:marBottom w:val="0"/>
          <w:divBdr>
            <w:top w:val="none" w:sz="0" w:space="0" w:color="auto"/>
            <w:left w:val="none" w:sz="0" w:space="0" w:color="auto"/>
            <w:bottom w:val="none" w:sz="0" w:space="0" w:color="auto"/>
            <w:right w:val="none" w:sz="0" w:space="0" w:color="auto"/>
          </w:divBdr>
        </w:div>
        <w:div w:id="651562038">
          <w:marLeft w:val="0"/>
          <w:marRight w:val="0"/>
          <w:marTop w:val="0"/>
          <w:marBottom w:val="0"/>
          <w:divBdr>
            <w:top w:val="none" w:sz="0" w:space="0" w:color="auto"/>
            <w:left w:val="none" w:sz="0" w:space="0" w:color="auto"/>
            <w:bottom w:val="none" w:sz="0" w:space="0" w:color="auto"/>
            <w:right w:val="none" w:sz="0" w:space="0" w:color="auto"/>
          </w:divBdr>
        </w:div>
      </w:divsChild>
    </w:div>
    <w:div w:id="53966249">
      <w:bodyDiv w:val="1"/>
      <w:marLeft w:val="0"/>
      <w:marRight w:val="0"/>
      <w:marTop w:val="0"/>
      <w:marBottom w:val="0"/>
      <w:divBdr>
        <w:top w:val="none" w:sz="0" w:space="0" w:color="auto"/>
        <w:left w:val="none" w:sz="0" w:space="0" w:color="auto"/>
        <w:bottom w:val="none" w:sz="0" w:space="0" w:color="auto"/>
        <w:right w:val="none" w:sz="0" w:space="0" w:color="auto"/>
      </w:divBdr>
      <w:divsChild>
        <w:div w:id="1562864880">
          <w:marLeft w:val="0"/>
          <w:marRight w:val="0"/>
          <w:marTop w:val="0"/>
          <w:marBottom w:val="0"/>
          <w:divBdr>
            <w:top w:val="none" w:sz="0" w:space="0" w:color="auto"/>
            <w:left w:val="none" w:sz="0" w:space="0" w:color="auto"/>
            <w:bottom w:val="none" w:sz="0" w:space="0" w:color="auto"/>
            <w:right w:val="none" w:sz="0" w:space="0" w:color="auto"/>
          </w:divBdr>
        </w:div>
        <w:div w:id="1683893171">
          <w:marLeft w:val="0"/>
          <w:marRight w:val="0"/>
          <w:marTop w:val="0"/>
          <w:marBottom w:val="0"/>
          <w:divBdr>
            <w:top w:val="none" w:sz="0" w:space="0" w:color="auto"/>
            <w:left w:val="none" w:sz="0" w:space="0" w:color="auto"/>
            <w:bottom w:val="none" w:sz="0" w:space="0" w:color="auto"/>
            <w:right w:val="none" w:sz="0" w:space="0" w:color="auto"/>
          </w:divBdr>
        </w:div>
      </w:divsChild>
    </w:div>
    <w:div w:id="61567761">
      <w:bodyDiv w:val="1"/>
      <w:marLeft w:val="0"/>
      <w:marRight w:val="0"/>
      <w:marTop w:val="0"/>
      <w:marBottom w:val="0"/>
      <w:divBdr>
        <w:top w:val="none" w:sz="0" w:space="0" w:color="auto"/>
        <w:left w:val="none" w:sz="0" w:space="0" w:color="auto"/>
        <w:bottom w:val="none" w:sz="0" w:space="0" w:color="auto"/>
        <w:right w:val="none" w:sz="0" w:space="0" w:color="auto"/>
      </w:divBdr>
      <w:divsChild>
        <w:div w:id="1726831124">
          <w:marLeft w:val="0"/>
          <w:marRight w:val="0"/>
          <w:marTop w:val="0"/>
          <w:marBottom w:val="0"/>
          <w:divBdr>
            <w:top w:val="none" w:sz="0" w:space="0" w:color="auto"/>
            <w:left w:val="none" w:sz="0" w:space="0" w:color="auto"/>
            <w:bottom w:val="none" w:sz="0" w:space="0" w:color="auto"/>
            <w:right w:val="none" w:sz="0" w:space="0" w:color="auto"/>
          </w:divBdr>
        </w:div>
        <w:div w:id="1252735855">
          <w:marLeft w:val="0"/>
          <w:marRight w:val="0"/>
          <w:marTop w:val="0"/>
          <w:marBottom w:val="0"/>
          <w:divBdr>
            <w:top w:val="none" w:sz="0" w:space="0" w:color="auto"/>
            <w:left w:val="none" w:sz="0" w:space="0" w:color="auto"/>
            <w:bottom w:val="none" w:sz="0" w:space="0" w:color="auto"/>
            <w:right w:val="none" w:sz="0" w:space="0" w:color="auto"/>
          </w:divBdr>
        </w:div>
        <w:div w:id="581260780">
          <w:marLeft w:val="0"/>
          <w:marRight w:val="0"/>
          <w:marTop w:val="0"/>
          <w:marBottom w:val="0"/>
          <w:divBdr>
            <w:top w:val="none" w:sz="0" w:space="0" w:color="auto"/>
            <w:left w:val="none" w:sz="0" w:space="0" w:color="auto"/>
            <w:bottom w:val="none" w:sz="0" w:space="0" w:color="auto"/>
            <w:right w:val="none" w:sz="0" w:space="0" w:color="auto"/>
          </w:divBdr>
        </w:div>
        <w:div w:id="1629044236">
          <w:marLeft w:val="0"/>
          <w:marRight w:val="0"/>
          <w:marTop w:val="0"/>
          <w:marBottom w:val="0"/>
          <w:divBdr>
            <w:top w:val="none" w:sz="0" w:space="0" w:color="auto"/>
            <w:left w:val="none" w:sz="0" w:space="0" w:color="auto"/>
            <w:bottom w:val="none" w:sz="0" w:space="0" w:color="auto"/>
            <w:right w:val="none" w:sz="0" w:space="0" w:color="auto"/>
          </w:divBdr>
        </w:div>
        <w:div w:id="2108304993">
          <w:marLeft w:val="0"/>
          <w:marRight w:val="0"/>
          <w:marTop w:val="0"/>
          <w:marBottom w:val="0"/>
          <w:divBdr>
            <w:top w:val="none" w:sz="0" w:space="0" w:color="auto"/>
            <w:left w:val="none" w:sz="0" w:space="0" w:color="auto"/>
            <w:bottom w:val="none" w:sz="0" w:space="0" w:color="auto"/>
            <w:right w:val="none" w:sz="0" w:space="0" w:color="auto"/>
          </w:divBdr>
        </w:div>
        <w:div w:id="1473672636">
          <w:marLeft w:val="0"/>
          <w:marRight w:val="0"/>
          <w:marTop w:val="0"/>
          <w:marBottom w:val="0"/>
          <w:divBdr>
            <w:top w:val="none" w:sz="0" w:space="0" w:color="auto"/>
            <w:left w:val="none" w:sz="0" w:space="0" w:color="auto"/>
            <w:bottom w:val="none" w:sz="0" w:space="0" w:color="auto"/>
            <w:right w:val="none" w:sz="0" w:space="0" w:color="auto"/>
          </w:divBdr>
        </w:div>
        <w:div w:id="1516842838">
          <w:marLeft w:val="0"/>
          <w:marRight w:val="0"/>
          <w:marTop w:val="0"/>
          <w:marBottom w:val="0"/>
          <w:divBdr>
            <w:top w:val="none" w:sz="0" w:space="0" w:color="auto"/>
            <w:left w:val="none" w:sz="0" w:space="0" w:color="auto"/>
            <w:bottom w:val="none" w:sz="0" w:space="0" w:color="auto"/>
            <w:right w:val="none" w:sz="0" w:space="0" w:color="auto"/>
          </w:divBdr>
        </w:div>
      </w:divsChild>
    </w:div>
    <w:div w:id="82847940">
      <w:bodyDiv w:val="1"/>
      <w:marLeft w:val="0"/>
      <w:marRight w:val="0"/>
      <w:marTop w:val="0"/>
      <w:marBottom w:val="0"/>
      <w:divBdr>
        <w:top w:val="none" w:sz="0" w:space="0" w:color="auto"/>
        <w:left w:val="none" w:sz="0" w:space="0" w:color="auto"/>
        <w:bottom w:val="none" w:sz="0" w:space="0" w:color="auto"/>
        <w:right w:val="none" w:sz="0" w:space="0" w:color="auto"/>
      </w:divBdr>
      <w:divsChild>
        <w:div w:id="70201287">
          <w:marLeft w:val="0"/>
          <w:marRight w:val="0"/>
          <w:marTop w:val="0"/>
          <w:marBottom w:val="0"/>
          <w:divBdr>
            <w:top w:val="none" w:sz="0" w:space="0" w:color="auto"/>
            <w:left w:val="none" w:sz="0" w:space="0" w:color="auto"/>
            <w:bottom w:val="none" w:sz="0" w:space="0" w:color="auto"/>
            <w:right w:val="none" w:sz="0" w:space="0" w:color="auto"/>
          </w:divBdr>
        </w:div>
        <w:div w:id="20981624">
          <w:marLeft w:val="0"/>
          <w:marRight w:val="0"/>
          <w:marTop w:val="0"/>
          <w:marBottom w:val="0"/>
          <w:divBdr>
            <w:top w:val="none" w:sz="0" w:space="0" w:color="auto"/>
            <w:left w:val="none" w:sz="0" w:space="0" w:color="auto"/>
            <w:bottom w:val="none" w:sz="0" w:space="0" w:color="auto"/>
            <w:right w:val="none" w:sz="0" w:space="0" w:color="auto"/>
          </w:divBdr>
        </w:div>
        <w:div w:id="1081755427">
          <w:marLeft w:val="0"/>
          <w:marRight w:val="0"/>
          <w:marTop w:val="0"/>
          <w:marBottom w:val="0"/>
          <w:divBdr>
            <w:top w:val="none" w:sz="0" w:space="0" w:color="auto"/>
            <w:left w:val="none" w:sz="0" w:space="0" w:color="auto"/>
            <w:bottom w:val="none" w:sz="0" w:space="0" w:color="auto"/>
            <w:right w:val="none" w:sz="0" w:space="0" w:color="auto"/>
          </w:divBdr>
        </w:div>
        <w:div w:id="453525374">
          <w:marLeft w:val="0"/>
          <w:marRight w:val="0"/>
          <w:marTop w:val="0"/>
          <w:marBottom w:val="0"/>
          <w:divBdr>
            <w:top w:val="none" w:sz="0" w:space="0" w:color="auto"/>
            <w:left w:val="none" w:sz="0" w:space="0" w:color="auto"/>
            <w:bottom w:val="none" w:sz="0" w:space="0" w:color="auto"/>
            <w:right w:val="none" w:sz="0" w:space="0" w:color="auto"/>
          </w:divBdr>
        </w:div>
        <w:div w:id="1681271000">
          <w:marLeft w:val="0"/>
          <w:marRight w:val="0"/>
          <w:marTop w:val="0"/>
          <w:marBottom w:val="0"/>
          <w:divBdr>
            <w:top w:val="none" w:sz="0" w:space="0" w:color="auto"/>
            <w:left w:val="none" w:sz="0" w:space="0" w:color="auto"/>
            <w:bottom w:val="none" w:sz="0" w:space="0" w:color="auto"/>
            <w:right w:val="none" w:sz="0" w:space="0" w:color="auto"/>
          </w:divBdr>
        </w:div>
      </w:divsChild>
    </w:div>
    <w:div w:id="129324701">
      <w:bodyDiv w:val="1"/>
      <w:marLeft w:val="0"/>
      <w:marRight w:val="0"/>
      <w:marTop w:val="0"/>
      <w:marBottom w:val="0"/>
      <w:divBdr>
        <w:top w:val="none" w:sz="0" w:space="0" w:color="auto"/>
        <w:left w:val="none" w:sz="0" w:space="0" w:color="auto"/>
        <w:bottom w:val="none" w:sz="0" w:space="0" w:color="auto"/>
        <w:right w:val="none" w:sz="0" w:space="0" w:color="auto"/>
      </w:divBdr>
      <w:divsChild>
        <w:div w:id="747000478">
          <w:marLeft w:val="0"/>
          <w:marRight w:val="0"/>
          <w:marTop w:val="0"/>
          <w:marBottom w:val="0"/>
          <w:divBdr>
            <w:top w:val="none" w:sz="0" w:space="0" w:color="auto"/>
            <w:left w:val="none" w:sz="0" w:space="0" w:color="auto"/>
            <w:bottom w:val="none" w:sz="0" w:space="0" w:color="auto"/>
            <w:right w:val="none" w:sz="0" w:space="0" w:color="auto"/>
          </w:divBdr>
        </w:div>
        <w:div w:id="541600236">
          <w:marLeft w:val="0"/>
          <w:marRight w:val="0"/>
          <w:marTop w:val="0"/>
          <w:marBottom w:val="0"/>
          <w:divBdr>
            <w:top w:val="none" w:sz="0" w:space="0" w:color="auto"/>
            <w:left w:val="none" w:sz="0" w:space="0" w:color="auto"/>
            <w:bottom w:val="none" w:sz="0" w:space="0" w:color="auto"/>
            <w:right w:val="none" w:sz="0" w:space="0" w:color="auto"/>
          </w:divBdr>
        </w:div>
        <w:div w:id="1629160405">
          <w:marLeft w:val="0"/>
          <w:marRight w:val="0"/>
          <w:marTop w:val="0"/>
          <w:marBottom w:val="0"/>
          <w:divBdr>
            <w:top w:val="none" w:sz="0" w:space="0" w:color="auto"/>
            <w:left w:val="none" w:sz="0" w:space="0" w:color="auto"/>
            <w:bottom w:val="none" w:sz="0" w:space="0" w:color="auto"/>
            <w:right w:val="none" w:sz="0" w:space="0" w:color="auto"/>
          </w:divBdr>
        </w:div>
        <w:div w:id="302853865">
          <w:marLeft w:val="0"/>
          <w:marRight w:val="0"/>
          <w:marTop w:val="0"/>
          <w:marBottom w:val="0"/>
          <w:divBdr>
            <w:top w:val="none" w:sz="0" w:space="0" w:color="auto"/>
            <w:left w:val="none" w:sz="0" w:space="0" w:color="auto"/>
            <w:bottom w:val="none" w:sz="0" w:space="0" w:color="auto"/>
            <w:right w:val="none" w:sz="0" w:space="0" w:color="auto"/>
          </w:divBdr>
        </w:div>
        <w:div w:id="854340496">
          <w:marLeft w:val="0"/>
          <w:marRight w:val="0"/>
          <w:marTop w:val="0"/>
          <w:marBottom w:val="0"/>
          <w:divBdr>
            <w:top w:val="none" w:sz="0" w:space="0" w:color="auto"/>
            <w:left w:val="none" w:sz="0" w:space="0" w:color="auto"/>
            <w:bottom w:val="none" w:sz="0" w:space="0" w:color="auto"/>
            <w:right w:val="none" w:sz="0" w:space="0" w:color="auto"/>
          </w:divBdr>
        </w:div>
        <w:div w:id="634407211">
          <w:marLeft w:val="0"/>
          <w:marRight w:val="0"/>
          <w:marTop w:val="0"/>
          <w:marBottom w:val="0"/>
          <w:divBdr>
            <w:top w:val="none" w:sz="0" w:space="0" w:color="auto"/>
            <w:left w:val="none" w:sz="0" w:space="0" w:color="auto"/>
            <w:bottom w:val="none" w:sz="0" w:space="0" w:color="auto"/>
            <w:right w:val="none" w:sz="0" w:space="0" w:color="auto"/>
          </w:divBdr>
        </w:div>
      </w:divsChild>
    </w:div>
    <w:div w:id="162665310">
      <w:bodyDiv w:val="1"/>
      <w:marLeft w:val="0"/>
      <w:marRight w:val="0"/>
      <w:marTop w:val="0"/>
      <w:marBottom w:val="0"/>
      <w:divBdr>
        <w:top w:val="none" w:sz="0" w:space="0" w:color="auto"/>
        <w:left w:val="none" w:sz="0" w:space="0" w:color="auto"/>
        <w:bottom w:val="none" w:sz="0" w:space="0" w:color="auto"/>
        <w:right w:val="none" w:sz="0" w:space="0" w:color="auto"/>
      </w:divBdr>
      <w:divsChild>
        <w:div w:id="132017562">
          <w:marLeft w:val="0"/>
          <w:marRight w:val="0"/>
          <w:marTop w:val="0"/>
          <w:marBottom w:val="0"/>
          <w:divBdr>
            <w:top w:val="none" w:sz="0" w:space="0" w:color="auto"/>
            <w:left w:val="none" w:sz="0" w:space="0" w:color="auto"/>
            <w:bottom w:val="none" w:sz="0" w:space="0" w:color="auto"/>
            <w:right w:val="none" w:sz="0" w:space="0" w:color="auto"/>
          </w:divBdr>
        </w:div>
        <w:div w:id="1337347275">
          <w:marLeft w:val="0"/>
          <w:marRight w:val="0"/>
          <w:marTop w:val="0"/>
          <w:marBottom w:val="0"/>
          <w:divBdr>
            <w:top w:val="none" w:sz="0" w:space="0" w:color="auto"/>
            <w:left w:val="none" w:sz="0" w:space="0" w:color="auto"/>
            <w:bottom w:val="none" w:sz="0" w:space="0" w:color="auto"/>
            <w:right w:val="none" w:sz="0" w:space="0" w:color="auto"/>
          </w:divBdr>
        </w:div>
        <w:div w:id="567574210">
          <w:marLeft w:val="0"/>
          <w:marRight w:val="0"/>
          <w:marTop w:val="0"/>
          <w:marBottom w:val="0"/>
          <w:divBdr>
            <w:top w:val="none" w:sz="0" w:space="0" w:color="auto"/>
            <w:left w:val="none" w:sz="0" w:space="0" w:color="auto"/>
            <w:bottom w:val="none" w:sz="0" w:space="0" w:color="auto"/>
            <w:right w:val="none" w:sz="0" w:space="0" w:color="auto"/>
          </w:divBdr>
        </w:div>
        <w:div w:id="1950316467">
          <w:marLeft w:val="0"/>
          <w:marRight w:val="0"/>
          <w:marTop w:val="0"/>
          <w:marBottom w:val="0"/>
          <w:divBdr>
            <w:top w:val="none" w:sz="0" w:space="0" w:color="auto"/>
            <w:left w:val="none" w:sz="0" w:space="0" w:color="auto"/>
            <w:bottom w:val="none" w:sz="0" w:space="0" w:color="auto"/>
            <w:right w:val="none" w:sz="0" w:space="0" w:color="auto"/>
          </w:divBdr>
        </w:div>
        <w:div w:id="963734002">
          <w:marLeft w:val="0"/>
          <w:marRight w:val="0"/>
          <w:marTop w:val="0"/>
          <w:marBottom w:val="0"/>
          <w:divBdr>
            <w:top w:val="none" w:sz="0" w:space="0" w:color="auto"/>
            <w:left w:val="none" w:sz="0" w:space="0" w:color="auto"/>
            <w:bottom w:val="none" w:sz="0" w:space="0" w:color="auto"/>
            <w:right w:val="none" w:sz="0" w:space="0" w:color="auto"/>
          </w:divBdr>
        </w:div>
        <w:div w:id="382602479">
          <w:marLeft w:val="0"/>
          <w:marRight w:val="0"/>
          <w:marTop w:val="0"/>
          <w:marBottom w:val="0"/>
          <w:divBdr>
            <w:top w:val="none" w:sz="0" w:space="0" w:color="auto"/>
            <w:left w:val="none" w:sz="0" w:space="0" w:color="auto"/>
            <w:bottom w:val="none" w:sz="0" w:space="0" w:color="auto"/>
            <w:right w:val="none" w:sz="0" w:space="0" w:color="auto"/>
          </w:divBdr>
        </w:div>
        <w:div w:id="765417072">
          <w:marLeft w:val="0"/>
          <w:marRight w:val="0"/>
          <w:marTop w:val="0"/>
          <w:marBottom w:val="0"/>
          <w:divBdr>
            <w:top w:val="none" w:sz="0" w:space="0" w:color="auto"/>
            <w:left w:val="none" w:sz="0" w:space="0" w:color="auto"/>
            <w:bottom w:val="none" w:sz="0" w:space="0" w:color="auto"/>
            <w:right w:val="none" w:sz="0" w:space="0" w:color="auto"/>
          </w:divBdr>
        </w:div>
        <w:div w:id="723260689">
          <w:marLeft w:val="0"/>
          <w:marRight w:val="0"/>
          <w:marTop w:val="0"/>
          <w:marBottom w:val="0"/>
          <w:divBdr>
            <w:top w:val="none" w:sz="0" w:space="0" w:color="auto"/>
            <w:left w:val="none" w:sz="0" w:space="0" w:color="auto"/>
            <w:bottom w:val="none" w:sz="0" w:space="0" w:color="auto"/>
            <w:right w:val="none" w:sz="0" w:space="0" w:color="auto"/>
          </w:divBdr>
        </w:div>
        <w:div w:id="1042824860">
          <w:marLeft w:val="0"/>
          <w:marRight w:val="0"/>
          <w:marTop w:val="0"/>
          <w:marBottom w:val="0"/>
          <w:divBdr>
            <w:top w:val="none" w:sz="0" w:space="0" w:color="auto"/>
            <w:left w:val="none" w:sz="0" w:space="0" w:color="auto"/>
            <w:bottom w:val="none" w:sz="0" w:space="0" w:color="auto"/>
            <w:right w:val="none" w:sz="0" w:space="0" w:color="auto"/>
          </w:divBdr>
        </w:div>
      </w:divsChild>
    </w:div>
    <w:div w:id="330186181">
      <w:bodyDiv w:val="1"/>
      <w:marLeft w:val="0"/>
      <w:marRight w:val="0"/>
      <w:marTop w:val="0"/>
      <w:marBottom w:val="0"/>
      <w:divBdr>
        <w:top w:val="none" w:sz="0" w:space="0" w:color="auto"/>
        <w:left w:val="none" w:sz="0" w:space="0" w:color="auto"/>
        <w:bottom w:val="none" w:sz="0" w:space="0" w:color="auto"/>
        <w:right w:val="none" w:sz="0" w:space="0" w:color="auto"/>
      </w:divBdr>
      <w:divsChild>
        <w:div w:id="875309163">
          <w:marLeft w:val="0"/>
          <w:marRight w:val="0"/>
          <w:marTop w:val="0"/>
          <w:marBottom w:val="0"/>
          <w:divBdr>
            <w:top w:val="none" w:sz="0" w:space="0" w:color="auto"/>
            <w:left w:val="none" w:sz="0" w:space="0" w:color="auto"/>
            <w:bottom w:val="none" w:sz="0" w:space="0" w:color="auto"/>
            <w:right w:val="none" w:sz="0" w:space="0" w:color="auto"/>
          </w:divBdr>
        </w:div>
        <w:div w:id="929774920">
          <w:marLeft w:val="0"/>
          <w:marRight w:val="0"/>
          <w:marTop w:val="0"/>
          <w:marBottom w:val="0"/>
          <w:divBdr>
            <w:top w:val="none" w:sz="0" w:space="0" w:color="auto"/>
            <w:left w:val="none" w:sz="0" w:space="0" w:color="auto"/>
            <w:bottom w:val="none" w:sz="0" w:space="0" w:color="auto"/>
            <w:right w:val="none" w:sz="0" w:space="0" w:color="auto"/>
          </w:divBdr>
        </w:div>
      </w:divsChild>
    </w:div>
    <w:div w:id="385102088">
      <w:bodyDiv w:val="1"/>
      <w:marLeft w:val="0"/>
      <w:marRight w:val="0"/>
      <w:marTop w:val="0"/>
      <w:marBottom w:val="0"/>
      <w:divBdr>
        <w:top w:val="none" w:sz="0" w:space="0" w:color="auto"/>
        <w:left w:val="none" w:sz="0" w:space="0" w:color="auto"/>
        <w:bottom w:val="none" w:sz="0" w:space="0" w:color="auto"/>
        <w:right w:val="none" w:sz="0" w:space="0" w:color="auto"/>
      </w:divBdr>
      <w:divsChild>
        <w:div w:id="109319297">
          <w:marLeft w:val="0"/>
          <w:marRight w:val="0"/>
          <w:marTop w:val="0"/>
          <w:marBottom w:val="0"/>
          <w:divBdr>
            <w:top w:val="none" w:sz="0" w:space="0" w:color="auto"/>
            <w:left w:val="none" w:sz="0" w:space="0" w:color="auto"/>
            <w:bottom w:val="none" w:sz="0" w:space="0" w:color="auto"/>
            <w:right w:val="none" w:sz="0" w:space="0" w:color="auto"/>
          </w:divBdr>
        </w:div>
        <w:div w:id="857281111">
          <w:marLeft w:val="0"/>
          <w:marRight w:val="0"/>
          <w:marTop w:val="0"/>
          <w:marBottom w:val="0"/>
          <w:divBdr>
            <w:top w:val="none" w:sz="0" w:space="0" w:color="auto"/>
            <w:left w:val="none" w:sz="0" w:space="0" w:color="auto"/>
            <w:bottom w:val="none" w:sz="0" w:space="0" w:color="auto"/>
            <w:right w:val="none" w:sz="0" w:space="0" w:color="auto"/>
          </w:divBdr>
        </w:div>
      </w:divsChild>
    </w:div>
    <w:div w:id="777481404">
      <w:bodyDiv w:val="1"/>
      <w:marLeft w:val="0"/>
      <w:marRight w:val="0"/>
      <w:marTop w:val="0"/>
      <w:marBottom w:val="0"/>
      <w:divBdr>
        <w:top w:val="none" w:sz="0" w:space="0" w:color="auto"/>
        <w:left w:val="none" w:sz="0" w:space="0" w:color="auto"/>
        <w:bottom w:val="none" w:sz="0" w:space="0" w:color="auto"/>
        <w:right w:val="none" w:sz="0" w:space="0" w:color="auto"/>
      </w:divBdr>
      <w:divsChild>
        <w:div w:id="766391446">
          <w:marLeft w:val="0"/>
          <w:marRight w:val="0"/>
          <w:marTop w:val="0"/>
          <w:marBottom w:val="0"/>
          <w:divBdr>
            <w:top w:val="none" w:sz="0" w:space="0" w:color="auto"/>
            <w:left w:val="none" w:sz="0" w:space="0" w:color="auto"/>
            <w:bottom w:val="none" w:sz="0" w:space="0" w:color="auto"/>
            <w:right w:val="none" w:sz="0" w:space="0" w:color="auto"/>
          </w:divBdr>
        </w:div>
        <w:div w:id="146482192">
          <w:marLeft w:val="0"/>
          <w:marRight w:val="0"/>
          <w:marTop w:val="0"/>
          <w:marBottom w:val="0"/>
          <w:divBdr>
            <w:top w:val="none" w:sz="0" w:space="0" w:color="auto"/>
            <w:left w:val="none" w:sz="0" w:space="0" w:color="auto"/>
            <w:bottom w:val="none" w:sz="0" w:space="0" w:color="auto"/>
            <w:right w:val="none" w:sz="0" w:space="0" w:color="auto"/>
          </w:divBdr>
        </w:div>
        <w:div w:id="253364107">
          <w:marLeft w:val="0"/>
          <w:marRight w:val="0"/>
          <w:marTop w:val="0"/>
          <w:marBottom w:val="0"/>
          <w:divBdr>
            <w:top w:val="none" w:sz="0" w:space="0" w:color="auto"/>
            <w:left w:val="none" w:sz="0" w:space="0" w:color="auto"/>
            <w:bottom w:val="none" w:sz="0" w:space="0" w:color="auto"/>
            <w:right w:val="none" w:sz="0" w:space="0" w:color="auto"/>
          </w:divBdr>
        </w:div>
        <w:div w:id="1688553294">
          <w:marLeft w:val="0"/>
          <w:marRight w:val="0"/>
          <w:marTop w:val="0"/>
          <w:marBottom w:val="0"/>
          <w:divBdr>
            <w:top w:val="none" w:sz="0" w:space="0" w:color="auto"/>
            <w:left w:val="none" w:sz="0" w:space="0" w:color="auto"/>
            <w:bottom w:val="none" w:sz="0" w:space="0" w:color="auto"/>
            <w:right w:val="none" w:sz="0" w:space="0" w:color="auto"/>
          </w:divBdr>
        </w:div>
        <w:div w:id="716511389">
          <w:marLeft w:val="0"/>
          <w:marRight w:val="0"/>
          <w:marTop w:val="0"/>
          <w:marBottom w:val="0"/>
          <w:divBdr>
            <w:top w:val="none" w:sz="0" w:space="0" w:color="auto"/>
            <w:left w:val="none" w:sz="0" w:space="0" w:color="auto"/>
            <w:bottom w:val="none" w:sz="0" w:space="0" w:color="auto"/>
            <w:right w:val="none" w:sz="0" w:space="0" w:color="auto"/>
          </w:divBdr>
        </w:div>
        <w:div w:id="1581526464">
          <w:marLeft w:val="0"/>
          <w:marRight w:val="0"/>
          <w:marTop w:val="0"/>
          <w:marBottom w:val="0"/>
          <w:divBdr>
            <w:top w:val="none" w:sz="0" w:space="0" w:color="auto"/>
            <w:left w:val="none" w:sz="0" w:space="0" w:color="auto"/>
            <w:bottom w:val="none" w:sz="0" w:space="0" w:color="auto"/>
            <w:right w:val="none" w:sz="0" w:space="0" w:color="auto"/>
          </w:divBdr>
        </w:div>
        <w:div w:id="1113594631">
          <w:marLeft w:val="0"/>
          <w:marRight w:val="0"/>
          <w:marTop w:val="0"/>
          <w:marBottom w:val="0"/>
          <w:divBdr>
            <w:top w:val="none" w:sz="0" w:space="0" w:color="auto"/>
            <w:left w:val="none" w:sz="0" w:space="0" w:color="auto"/>
            <w:bottom w:val="none" w:sz="0" w:space="0" w:color="auto"/>
            <w:right w:val="none" w:sz="0" w:space="0" w:color="auto"/>
          </w:divBdr>
        </w:div>
      </w:divsChild>
    </w:div>
    <w:div w:id="778179733">
      <w:bodyDiv w:val="1"/>
      <w:marLeft w:val="0"/>
      <w:marRight w:val="0"/>
      <w:marTop w:val="0"/>
      <w:marBottom w:val="0"/>
      <w:divBdr>
        <w:top w:val="none" w:sz="0" w:space="0" w:color="auto"/>
        <w:left w:val="none" w:sz="0" w:space="0" w:color="auto"/>
        <w:bottom w:val="none" w:sz="0" w:space="0" w:color="auto"/>
        <w:right w:val="none" w:sz="0" w:space="0" w:color="auto"/>
      </w:divBdr>
      <w:divsChild>
        <w:div w:id="1948200221">
          <w:marLeft w:val="0"/>
          <w:marRight w:val="0"/>
          <w:marTop w:val="0"/>
          <w:marBottom w:val="0"/>
          <w:divBdr>
            <w:top w:val="none" w:sz="0" w:space="0" w:color="auto"/>
            <w:left w:val="none" w:sz="0" w:space="0" w:color="auto"/>
            <w:bottom w:val="none" w:sz="0" w:space="0" w:color="auto"/>
            <w:right w:val="none" w:sz="0" w:space="0" w:color="auto"/>
          </w:divBdr>
        </w:div>
        <w:div w:id="1343817013">
          <w:marLeft w:val="0"/>
          <w:marRight w:val="0"/>
          <w:marTop w:val="0"/>
          <w:marBottom w:val="0"/>
          <w:divBdr>
            <w:top w:val="none" w:sz="0" w:space="0" w:color="auto"/>
            <w:left w:val="none" w:sz="0" w:space="0" w:color="auto"/>
            <w:bottom w:val="none" w:sz="0" w:space="0" w:color="auto"/>
            <w:right w:val="none" w:sz="0" w:space="0" w:color="auto"/>
          </w:divBdr>
        </w:div>
        <w:div w:id="1066611598">
          <w:marLeft w:val="0"/>
          <w:marRight w:val="0"/>
          <w:marTop w:val="0"/>
          <w:marBottom w:val="0"/>
          <w:divBdr>
            <w:top w:val="none" w:sz="0" w:space="0" w:color="auto"/>
            <w:left w:val="none" w:sz="0" w:space="0" w:color="auto"/>
            <w:bottom w:val="none" w:sz="0" w:space="0" w:color="auto"/>
            <w:right w:val="none" w:sz="0" w:space="0" w:color="auto"/>
          </w:divBdr>
        </w:div>
        <w:div w:id="1990404023">
          <w:marLeft w:val="0"/>
          <w:marRight w:val="0"/>
          <w:marTop w:val="0"/>
          <w:marBottom w:val="0"/>
          <w:divBdr>
            <w:top w:val="none" w:sz="0" w:space="0" w:color="auto"/>
            <w:left w:val="none" w:sz="0" w:space="0" w:color="auto"/>
            <w:bottom w:val="none" w:sz="0" w:space="0" w:color="auto"/>
            <w:right w:val="none" w:sz="0" w:space="0" w:color="auto"/>
          </w:divBdr>
        </w:div>
        <w:div w:id="561913447">
          <w:marLeft w:val="0"/>
          <w:marRight w:val="0"/>
          <w:marTop w:val="0"/>
          <w:marBottom w:val="0"/>
          <w:divBdr>
            <w:top w:val="none" w:sz="0" w:space="0" w:color="auto"/>
            <w:left w:val="none" w:sz="0" w:space="0" w:color="auto"/>
            <w:bottom w:val="none" w:sz="0" w:space="0" w:color="auto"/>
            <w:right w:val="none" w:sz="0" w:space="0" w:color="auto"/>
          </w:divBdr>
        </w:div>
        <w:div w:id="1409881828">
          <w:marLeft w:val="0"/>
          <w:marRight w:val="0"/>
          <w:marTop w:val="0"/>
          <w:marBottom w:val="0"/>
          <w:divBdr>
            <w:top w:val="none" w:sz="0" w:space="0" w:color="auto"/>
            <w:left w:val="none" w:sz="0" w:space="0" w:color="auto"/>
            <w:bottom w:val="none" w:sz="0" w:space="0" w:color="auto"/>
            <w:right w:val="none" w:sz="0" w:space="0" w:color="auto"/>
          </w:divBdr>
        </w:div>
        <w:div w:id="1143542786">
          <w:marLeft w:val="0"/>
          <w:marRight w:val="0"/>
          <w:marTop w:val="0"/>
          <w:marBottom w:val="0"/>
          <w:divBdr>
            <w:top w:val="none" w:sz="0" w:space="0" w:color="auto"/>
            <w:left w:val="none" w:sz="0" w:space="0" w:color="auto"/>
            <w:bottom w:val="none" w:sz="0" w:space="0" w:color="auto"/>
            <w:right w:val="none" w:sz="0" w:space="0" w:color="auto"/>
          </w:divBdr>
        </w:div>
        <w:div w:id="669254113">
          <w:marLeft w:val="0"/>
          <w:marRight w:val="0"/>
          <w:marTop w:val="0"/>
          <w:marBottom w:val="0"/>
          <w:divBdr>
            <w:top w:val="none" w:sz="0" w:space="0" w:color="auto"/>
            <w:left w:val="none" w:sz="0" w:space="0" w:color="auto"/>
            <w:bottom w:val="none" w:sz="0" w:space="0" w:color="auto"/>
            <w:right w:val="none" w:sz="0" w:space="0" w:color="auto"/>
          </w:divBdr>
        </w:div>
      </w:divsChild>
    </w:div>
    <w:div w:id="965434188">
      <w:bodyDiv w:val="1"/>
      <w:marLeft w:val="0"/>
      <w:marRight w:val="0"/>
      <w:marTop w:val="0"/>
      <w:marBottom w:val="0"/>
      <w:divBdr>
        <w:top w:val="none" w:sz="0" w:space="0" w:color="auto"/>
        <w:left w:val="none" w:sz="0" w:space="0" w:color="auto"/>
        <w:bottom w:val="none" w:sz="0" w:space="0" w:color="auto"/>
        <w:right w:val="none" w:sz="0" w:space="0" w:color="auto"/>
      </w:divBdr>
      <w:divsChild>
        <w:div w:id="1644383700">
          <w:marLeft w:val="0"/>
          <w:marRight w:val="0"/>
          <w:marTop w:val="0"/>
          <w:marBottom w:val="0"/>
          <w:divBdr>
            <w:top w:val="none" w:sz="0" w:space="0" w:color="auto"/>
            <w:left w:val="none" w:sz="0" w:space="0" w:color="auto"/>
            <w:bottom w:val="none" w:sz="0" w:space="0" w:color="auto"/>
            <w:right w:val="none" w:sz="0" w:space="0" w:color="auto"/>
          </w:divBdr>
        </w:div>
        <w:div w:id="1598323727">
          <w:marLeft w:val="0"/>
          <w:marRight w:val="0"/>
          <w:marTop w:val="0"/>
          <w:marBottom w:val="0"/>
          <w:divBdr>
            <w:top w:val="none" w:sz="0" w:space="0" w:color="auto"/>
            <w:left w:val="none" w:sz="0" w:space="0" w:color="auto"/>
            <w:bottom w:val="none" w:sz="0" w:space="0" w:color="auto"/>
            <w:right w:val="none" w:sz="0" w:space="0" w:color="auto"/>
          </w:divBdr>
        </w:div>
        <w:div w:id="1909488221">
          <w:marLeft w:val="0"/>
          <w:marRight w:val="0"/>
          <w:marTop w:val="0"/>
          <w:marBottom w:val="0"/>
          <w:divBdr>
            <w:top w:val="none" w:sz="0" w:space="0" w:color="auto"/>
            <w:left w:val="none" w:sz="0" w:space="0" w:color="auto"/>
            <w:bottom w:val="none" w:sz="0" w:space="0" w:color="auto"/>
            <w:right w:val="none" w:sz="0" w:space="0" w:color="auto"/>
          </w:divBdr>
        </w:div>
        <w:div w:id="1565603378">
          <w:marLeft w:val="0"/>
          <w:marRight w:val="0"/>
          <w:marTop w:val="0"/>
          <w:marBottom w:val="0"/>
          <w:divBdr>
            <w:top w:val="none" w:sz="0" w:space="0" w:color="auto"/>
            <w:left w:val="none" w:sz="0" w:space="0" w:color="auto"/>
            <w:bottom w:val="none" w:sz="0" w:space="0" w:color="auto"/>
            <w:right w:val="none" w:sz="0" w:space="0" w:color="auto"/>
          </w:divBdr>
        </w:div>
        <w:div w:id="1063911624">
          <w:marLeft w:val="0"/>
          <w:marRight w:val="0"/>
          <w:marTop w:val="0"/>
          <w:marBottom w:val="0"/>
          <w:divBdr>
            <w:top w:val="none" w:sz="0" w:space="0" w:color="auto"/>
            <w:left w:val="none" w:sz="0" w:space="0" w:color="auto"/>
            <w:bottom w:val="none" w:sz="0" w:space="0" w:color="auto"/>
            <w:right w:val="none" w:sz="0" w:space="0" w:color="auto"/>
          </w:divBdr>
        </w:div>
        <w:div w:id="2107379648">
          <w:marLeft w:val="0"/>
          <w:marRight w:val="0"/>
          <w:marTop w:val="0"/>
          <w:marBottom w:val="0"/>
          <w:divBdr>
            <w:top w:val="none" w:sz="0" w:space="0" w:color="auto"/>
            <w:left w:val="none" w:sz="0" w:space="0" w:color="auto"/>
            <w:bottom w:val="none" w:sz="0" w:space="0" w:color="auto"/>
            <w:right w:val="none" w:sz="0" w:space="0" w:color="auto"/>
          </w:divBdr>
        </w:div>
        <w:div w:id="1089036130">
          <w:marLeft w:val="0"/>
          <w:marRight w:val="0"/>
          <w:marTop w:val="0"/>
          <w:marBottom w:val="0"/>
          <w:divBdr>
            <w:top w:val="none" w:sz="0" w:space="0" w:color="auto"/>
            <w:left w:val="none" w:sz="0" w:space="0" w:color="auto"/>
            <w:bottom w:val="none" w:sz="0" w:space="0" w:color="auto"/>
            <w:right w:val="none" w:sz="0" w:space="0" w:color="auto"/>
          </w:divBdr>
        </w:div>
        <w:div w:id="1702049951">
          <w:marLeft w:val="0"/>
          <w:marRight w:val="0"/>
          <w:marTop w:val="0"/>
          <w:marBottom w:val="0"/>
          <w:divBdr>
            <w:top w:val="none" w:sz="0" w:space="0" w:color="auto"/>
            <w:left w:val="none" w:sz="0" w:space="0" w:color="auto"/>
            <w:bottom w:val="none" w:sz="0" w:space="0" w:color="auto"/>
            <w:right w:val="none" w:sz="0" w:space="0" w:color="auto"/>
          </w:divBdr>
        </w:div>
      </w:divsChild>
    </w:div>
    <w:div w:id="1023436725">
      <w:bodyDiv w:val="1"/>
      <w:marLeft w:val="0"/>
      <w:marRight w:val="0"/>
      <w:marTop w:val="0"/>
      <w:marBottom w:val="0"/>
      <w:divBdr>
        <w:top w:val="none" w:sz="0" w:space="0" w:color="auto"/>
        <w:left w:val="none" w:sz="0" w:space="0" w:color="auto"/>
        <w:bottom w:val="none" w:sz="0" w:space="0" w:color="auto"/>
        <w:right w:val="none" w:sz="0" w:space="0" w:color="auto"/>
      </w:divBdr>
      <w:divsChild>
        <w:div w:id="1020399971">
          <w:marLeft w:val="0"/>
          <w:marRight w:val="0"/>
          <w:marTop w:val="0"/>
          <w:marBottom w:val="0"/>
          <w:divBdr>
            <w:top w:val="none" w:sz="0" w:space="0" w:color="auto"/>
            <w:left w:val="none" w:sz="0" w:space="0" w:color="auto"/>
            <w:bottom w:val="none" w:sz="0" w:space="0" w:color="auto"/>
            <w:right w:val="none" w:sz="0" w:space="0" w:color="auto"/>
          </w:divBdr>
        </w:div>
        <w:div w:id="233783809">
          <w:marLeft w:val="0"/>
          <w:marRight w:val="0"/>
          <w:marTop w:val="0"/>
          <w:marBottom w:val="0"/>
          <w:divBdr>
            <w:top w:val="none" w:sz="0" w:space="0" w:color="auto"/>
            <w:left w:val="none" w:sz="0" w:space="0" w:color="auto"/>
            <w:bottom w:val="none" w:sz="0" w:space="0" w:color="auto"/>
            <w:right w:val="none" w:sz="0" w:space="0" w:color="auto"/>
          </w:divBdr>
        </w:div>
        <w:div w:id="1141579607">
          <w:marLeft w:val="0"/>
          <w:marRight w:val="0"/>
          <w:marTop w:val="0"/>
          <w:marBottom w:val="0"/>
          <w:divBdr>
            <w:top w:val="none" w:sz="0" w:space="0" w:color="auto"/>
            <w:left w:val="none" w:sz="0" w:space="0" w:color="auto"/>
            <w:bottom w:val="none" w:sz="0" w:space="0" w:color="auto"/>
            <w:right w:val="none" w:sz="0" w:space="0" w:color="auto"/>
          </w:divBdr>
        </w:div>
        <w:div w:id="1569415787">
          <w:marLeft w:val="0"/>
          <w:marRight w:val="0"/>
          <w:marTop w:val="0"/>
          <w:marBottom w:val="0"/>
          <w:divBdr>
            <w:top w:val="none" w:sz="0" w:space="0" w:color="auto"/>
            <w:left w:val="none" w:sz="0" w:space="0" w:color="auto"/>
            <w:bottom w:val="none" w:sz="0" w:space="0" w:color="auto"/>
            <w:right w:val="none" w:sz="0" w:space="0" w:color="auto"/>
          </w:divBdr>
        </w:div>
        <w:div w:id="930046472">
          <w:marLeft w:val="0"/>
          <w:marRight w:val="0"/>
          <w:marTop w:val="0"/>
          <w:marBottom w:val="0"/>
          <w:divBdr>
            <w:top w:val="none" w:sz="0" w:space="0" w:color="auto"/>
            <w:left w:val="none" w:sz="0" w:space="0" w:color="auto"/>
            <w:bottom w:val="none" w:sz="0" w:space="0" w:color="auto"/>
            <w:right w:val="none" w:sz="0" w:space="0" w:color="auto"/>
          </w:divBdr>
        </w:div>
        <w:div w:id="1658420027">
          <w:marLeft w:val="0"/>
          <w:marRight w:val="0"/>
          <w:marTop w:val="0"/>
          <w:marBottom w:val="0"/>
          <w:divBdr>
            <w:top w:val="none" w:sz="0" w:space="0" w:color="auto"/>
            <w:left w:val="none" w:sz="0" w:space="0" w:color="auto"/>
            <w:bottom w:val="none" w:sz="0" w:space="0" w:color="auto"/>
            <w:right w:val="none" w:sz="0" w:space="0" w:color="auto"/>
          </w:divBdr>
        </w:div>
        <w:div w:id="738553198">
          <w:marLeft w:val="0"/>
          <w:marRight w:val="0"/>
          <w:marTop w:val="0"/>
          <w:marBottom w:val="0"/>
          <w:divBdr>
            <w:top w:val="none" w:sz="0" w:space="0" w:color="auto"/>
            <w:left w:val="none" w:sz="0" w:space="0" w:color="auto"/>
            <w:bottom w:val="none" w:sz="0" w:space="0" w:color="auto"/>
            <w:right w:val="none" w:sz="0" w:space="0" w:color="auto"/>
          </w:divBdr>
        </w:div>
      </w:divsChild>
    </w:div>
    <w:div w:id="1037051630">
      <w:bodyDiv w:val="1"/>
      <w:marLeft w:val="0"/>
      <w:marRight w:val="0"/>
      <w:marTop w:val="0"/>
      <w:marBottom w:val="0"/>
      <w:divBdr>
        <w:top w:val="none" w:sz="0" w:space="0" w:color="auto"/>
        <w:left w:val="none" w:sz="0" w:space="0" w:color="auto"/>
        <w:bottom w:val="none" w:sz="0" w:space="0" w:color="auto"/>
        <w:right w:val="none" w:sz="0" w:space="0" w:color="auto"/>
      </w:divBdr>
      <w:divsChild>
        <w:div w:id="1818034188">
          <w:marLeft w:val="0"/>
          <w:marRight w:val="0"/>
          <w:marTop w:val="0"/>
          <w:marBottom w:val="0"/>
          <w:divBdr>
            <w:top w:val="none" w:sz="0" w:space="0" w:color="auto"/>
            <w:left w:val="none" w:sz="0" w:space="0" w:color="auto"/>
            <w:bottom w:val="none" w:sz="0" w:space="0" w:color="auto"/>
            <w:right w:val="none" w:sz="0" w:space="0" w:color="auto"/>
          </w:divBdr>
        </w:div>
        <w:div w:id="1117529183">
          <w:marLeft w:val="0"/>
          <w:marRight w:val="0"/>
          <w:marTop w:val="0"/>
          <w:marBottom w:val="0"/>
          <w:divBdr>
            <w:top w:val="none" w:sz="0" w:space="0" w:color="auto"/>
            <w:left w:val="none" w:sz="0" w:space="0" w:color="auto"/>
            <w:bottom w:val="none" w:sz="0" w:space="0" w:color="auto"/>
            <w:right w:val="none" w:sz="0" w:space="0" w:color="auto"/>
          </w:divBdr>
        </w:div>
        <w:div w:id="1879197675">
          <w:marLeft w:val="0"/>
          <w:marRight w:val="0"/>
          <w:marTop w:val="0"/>
          <w:marBottom w:val="0"/>
          <w:divBdr>
            <w:top w:val="none" w:sz="0" w:space="0" w:color="auto"/>
            <w:left w:val="none" w:sz="0" w:space="0" w:color="auto"/>
            <w:bottom w:val="none" w:sz="0" w:space="0" w:color="auto"/>
            <w:right w:val="none" w:sz="0" w:space="0" w:color="auto"/>
          </w:divBdr>
        </w:div>
        <w:div w:id="663702434">
          <w:marLeft w:val="0"/>
          <w:marRight w:val="0"/>
          <w:marTop w:val="0"/>
          <w:marBottom w:val="0"/>
          <w:divBdr>
            <w:top w:val="none" w:sz="0" w:space="0" w:color="auto"/>
            <w:left w:val="none" w:sz="0" w:space="0" w:color="auto"/>
            <w:bottom w:val="none" w:sz="0" w:space="0" w:color="auto"/>
            <w:right w:val="none" w:sz="0" w:space="0" w:color="auto"/>
          </w:divBdr>
        </w:div>
        <w:div w:id="611084824">
          <w:marLeft w:val="0"/>
          <w:marRight w:val="0"/>
          <w:marTop w:val="0"/>
          <w:marBottom w:val="0"/>
          <w:divBdr>
            <w:top w:val="none" w:sz="0" w:space="0" w:color="auto"/>
            <w:left w:val="none" w:sz="0" w:space="0" w:color="auto"/>
            <w:bottom w:val="none" w:sz="0" w:space="0" w:color="auto"/>
            <w:right w:val="none" w:sz="0" w:space="0" w:color="auto"/>
          </w:divBdr>
        </w:div>
      </w:divsChild>
    </w:div>
    <w:div w:id="1231690082">
      <w:bodyDiv w:val="1"/>
      <w:marLeft w:val="0"/>
      <w:marRight w:val="0"/>
      <w:marTop w:val="0"/>
      <w:marBottom w:val="0"/>
      <w:divBdr>
        <w:top w:val="none" w:sz="0" w:space="0" w:color="auto"/>
        <w:left w:val="none" w:sz="0" w:space="0" w:color="auto"/>
        <w:bottom w:val="none" w:sz="0" w:space="0" w:color="auto"/>
        <w:right w:val="none" w:sz="0" w:space="0" w:color="auto"/>
      </w:divBdr>
      <w:divsChild>
        <w:div w:id="1550991687">
          <w:marLeft w:val="0"/>
          <w:marRight w:val="0"/>
          <w:marTop w:val="0"/>
          <w:marBottom w:val="0"/>
          <w:divBdr>
            <w:top w:val="none" w:sz="0" w:space="0" w:color="auto"/>
            <w:left w:val="none" w:sz="0" w:space="0" w:color="auto"/>
            <w:bottom w:val="none" w:sz="0" w:space="0" w:color="auto"/>
            <w:right w:val="none" w:sz="0" w:space="0" w:color="auto"/>
          </w:divBdr>
        </w:div>
        <w:div w:id="1377312810">
          <w:marLeft w:val="0"/>
          <w:marRight w:val="0"/>
          <w:marTop w:val="0"/>
          <w:marBottom w:val="0"/>
          <w:divBdr>
            <w:top w:val="none" w:sz="0" w:space="0" w:color="auto"/>
            <w:left w:val="none" w:sz="0" w:space="0" w:color="auto"/>
            <w:bottom w:val="none" w:sz="0" w:space="0" w:color="auto"/>
            <w:right w:val="none" w:sz="0" w:space="0" w:color="auto"/>
          </w:divBdr>
        </w:div>
        <w:div w:id="41296266">
          <w:marLeft w:val="0"/>
          <w:marRight w:val="0"/>
          <w:marTop w:val="0"/>
          <w:marBottom w:val="0"/>
          <w:divBdr>
            <w:top w:val="none" w:sz="0" w:space="0" w:color="auto"/>
            <w:left w:val="none" w:sz="0" w:space="0" w:color="auto"/>
            <w:bottom w:val="none" w:sz="0" w:space="0" w:color="auto"/>
            <w:right w:val="none" w:sz="0" w:space="0" w:color="auto"/>
          </w:divBdr>
        </w:div>
        <w:div w:id="1103839013">
          <w:marLeft w:val="0"/>
          <w:marRight w:val="0"/>
          <w:marTop w:val="0"/>
          <w:marBottom w:val="0"/>
          <w:divBdr>
            <w:top w:val="none" w:sz="0" w:space="0" w:color="auto"/>
            <w:left w:val="none" w:sz="0" w:space="0" w:color="auto"/>
            <w:bottom w:val="none" w:sz="0" w:space="0" w:color="auto"/>
            <w:right w:val="none" w:sz="0" w:space="0" w:color="auto"/>
          </w:divBdr>
        </w:div>
        <w:div w:id="2140032317">
          <w:marLeft w:val="0"/>
          <w:marRight w:val="0"/>
          <w:marTop w:val="0"/>
          <w:marBottom w:val="0"/>
          <w:divBdr>
            <w:top w:val="none" w:sz="0" w:space="0" w:color="auto"/>
            <w:left w:val="none" w:sz="0" w:space="0" w:color="auto"/>
            <w:bottom w:val="none" w:sz="0" w:space="0" w:color="auto"/>
            <w:right w:val="none" w:sz="0" w:space="0" w:color="auto"/>
          </w:divBdr>
        </w:div>
      </w:divsChild>
    </w:div>
    <w:div w:id="1304969769">
      <w:bodyDiv w:val="1"/>
      <w:marLeft w:val="0"/>
      <w:marRight w:val="0"/>
      <w:marTop w:val="0"/>
      <w:marBottom w:val="0"/>
      <w:divBdr>
        <w:top w:val="none" w:sz="0" w:space="0" w:color="auto"/>
        <w:left w:val="none" w:sz="0" w:space="0" w:color="auto"/>
        <w:bottom w:val="none" w:sz="0" w:space="0" w:color="auto"/>
        <w:right w:val="none" w:sz="0" w:space="0" w:color="auto"/>
      </w:divBdr>
      <w:divsChild>
        <w:div w:id="1960640745">
          <w:marLeft w:val="0"/>
          <w:marRight w:val="0"/>
          <w:marTop w:val="0"/>
          <w:marBottom w:val="0"/>
          <w:divBdr>
            <w:top w:val="none" w:sz="0" w:space="0" w:color="auto"/>
            <w:left w:val="none" w:sz="0" w:space="0" w:color="auto"/>
            <w:bottom w:val="none" w:sz="0" w:space="0" w:color="auto"/>
            <w:right w:val="none" w:sz="0" w:space="0" w:color="auto"/>
          </w:divBdr>
        </w:div>
        <w:div w:id="1968511622">
          <w:marLeft w:val="0"/>
          <w:marRight w:val="0"/>
          <w:marTop w:val="0"/>
          <w:marBottom w:val="0"/>
          <w:divBdr>
            <w:top w:val="none" w:sz="0" w:space="0" w:color="auto"/>
            <w:left w:val="none" w:sz="0" w:space="0" w:color="auto"/>
            <w:bottom w:val="none" w:sz="0" w:space="0" w:color="auto"/>
            <w:right w:val="none" w:sz="0" w:space="0" w:color="auto"/>
          </w:divBdr>
        </w:div>
        <w:div w:id="151533716">
          <w:marLeft w:val="0"/>
          <w:marRight w:val="0"/>
          <w:marTop w:val="0"/>
          <w:marBottom w:val="0"/>
          <w:divBdr>
            <w:top w:val="none" w:sz="0" w:space="0" w:color="auto"/>
            <w:left w:val="none" w:sz="0" w:space="0" w:color="auto"/>
            <w:bottom w:val="none" w:sz="0" w:space="0" w:color="auto"/>
            <w:right w:val="none" w:sz="0" w:space="0" w:color="auto"/>
          </w:divBdr>
        </w:div>
        <w:div w:id="800684718">
          <w:marLeft w:val="0"/>
          <w:marRight w:val="0"/>
          <w:marTop w:val="0"/>
          <w:marBottom w:val="0"/>
          <w:divBdr>
            <w:top w:val="none" w:sz="0" w:space="0" w:color="auto"/>
            <w:left w:val="none" w:sz="0" w:space="0" w:color="auto"/>
            <w:bottom w:val="none" w:sz="0" w:space="0" w:color="auto"/>
            <w:right w:val="none" w:sz="0" w:space="0" w:color="auto"/>
          </w:divBdr>
        </w:div>
        <w:div w:id="62947018">
          <w:marLeft w:val="0"/>
          <w:marRight w:val="0"/>
          <w:marTop w:val="0"/>
          <w:marBottom w:val="0"/>
          <w:divBdr>
            <w:top w:val="none" w:sz="0" w:space="0" w:color="auto"/>
            <w:left w:val="none" w:sz="0" w:space="0" w:color="auto"/>
            <w:bottom w:val="none" w:sz="0" w:space="0" w:color="auto"/>
            <w:right w:val="none" w:sz="0" w:space="0" w:color="auto"/>
          </w:divBdr>
        </w:div>
        <w:div w:id="956835887">
          <w:marLeft w:val="0"/>
          <w:marRight w:val="0"/>
          <w:marTop w:val="0"/>
          <w:marBottom w:val="0"/>
          <w:divBdr>
            <w:top w:val="none" w:sz="0" w:space="0" w:color="auto"/>
            <w:left w:val="none" w:sz="0" w:space="0" w:color="auto"/>
            <w:bottom w:val="none" w:sz="0" w:space="0" w:color="auto"/>
            <w:right w:val="none" w:sz="0" w:space="0" w:color="auto"/>
          </w:divBdr>
        </w:div>
        <w:div w:id="838084332">
          <w:marLeft w:val="0"/>
          <w:marRight w:val="0"/>
          <w:marTop w:val="0"/>
          <w:marBottom w:val="0"/>
          <w:divBdr>
            <w:top w:val="none" w:sz="0" w:space="0" w:color="auto"/>
            <w:left w:val="none" w:sz="0" w:space="0" w:color="auto"/>
            <w:bottom w:val="none" w:sz="0" w:space="0" w:color="auto"/>
            <w:right w:val="none" w:sz="0" w:space="0" w:color="auto"/>
          </w:divBdr>
        </w:div>
      </w:divsChild>
    </w:div>
    <w:div w:id="1305282776">
      <w:bodyDiv w:val="1"/>
      <w:marLeft w:val="0"/>
      <w:marRight w:val="0"/>
      <w:marTop w:val="0"/>
      <w:marBottom w:val="0"/>
      <w:divBdr>
        <w:top w:val="none" w:sz="0" w:space="0" w:color="auto"/>
        <w:left w:val="none" w:sz="0" w:space="0" w:color="auto"/>
        <w:bottom w:val="none" w:sz="0" w:space="0" w:color="auto"/>
        <w:right w:val="none" w:sz="0" w:space="0" w:color="auto"/>
      </w:divBdr>
      <w:divsChild>
        <w:div w:id="1189222153">
          <w:marLeft w:val="0"/>
          <w:marRight w:val="0"/>
          <w:marTop w:val="0"/>
          <w:marBottom w:val="0"/>
          <w:divBdr>
            <w:top w:val="none" w:sz="0" w:space="0" w:color="auto"/>
            <w:left w:val="none" w:sz="0" w:space="0" w:color="auto"/>
            <w:bottom w:val="none" w:sz="0" w:space="0" w:color="auto"/>
            <w:right w:val="none" w:sz="0" w:space="0" w:color="auto"/>
          </w:divBdr>
        </w:div>
        <w:div w:id="1034503121">
          <w:marLeft w:val="0"/>
          <w:marRight w:val="0"/>
          <w:marTop w:val="0"/>
          <w:marBottom w:val="0"/>
          <w:divBdr>
            <w:top w:val="none" w:sz="0" w:space="0" w:color="auto"/>
            <w:left w:val="none" w:sz="0" w:space="0" w:color="auto"/>
            <w:bottom w:val="none" w:sz="0" w:space="0" w:color="auto"/>
            <w:right w:val="none" w:sz="0" w:space="0" w:color="auto"/>
          </w:divBdr>
        </w:div>
        <w:div w:id="1440563155">
          <w:marLeft w:val="0"/>
          <w:marRight w:val="0"/>
          <w:marTop w:val="0"/>
          <w:marBottom w:val="0"/>
          <w:divBdr>
            <w:top w:val="none" w:sz="0" w:space="0" w:color="auto"/>
            <w:left w:val="none" w:sz="0" w:space="0" w:color="auto"/>
            <w:bottom w:val="none" w:sz="0" w:space="0" w:color="auto"/>
            <w:right w:val="none" w:sz="0" w:space="0" w:color="auto"/>
          </w:divBdr>
        </w:div>
        <w:div w:id="461387482">
          <w:marLeft w:val="0"/>
          <w:marRight w:val="0"/>
          <w:marTop w:val="0"/>
          <w:marBottom w:val="0"/>
          <w:divBdr>
            <w:top w:val="none" w:sz="0" w:space="0" w:color="auto"/>
            <w:left w:val="none" w:sz="0" w:space="0" w:color="auto"/>
            <w:bottom w:val="none" w:sz="0" w:space="0" w:color="auto"/>
            <w:right w:val="none" w:sz="0" w:space="0" w:color="auto"/>
          </w:divBdr>
        </w:div>
        <w:div w:id="1669674021">
          <w:marLeft w:val="0"/>
          <w:marRight w:val="0"/>
          <w:marTop w:val="0"/>
          <w:marBottom w:val="0"/>
          <w:divBdr>
            <w:top w:val="none" w:sz="0" w:space="0" w:color="auto"/>
            <w:left w:val="none" w:sz="0" w:space="0" w:color="auto"/>
            <w:bottom w:val="none" w:sz="0" w:space="0" w:color="auto"/>
            <w:right w:val="none" w:sz="0" w:space="0" w:color="auto"/>
          </w:divBdr>
        </w:div>
        <w:div w:id="300572967">
          <w:marLeft w:val="0"/>
          <w:marRight w:val="0"/>
          <w:marTop w:val="0"/>
          <w:marBottom w:val="0"/>
          <w:divBdr>
            <w:top w:val="none" w:sz="0" w:space="0" w:color="auto"/>
            <w:left w:val="none" w:sz="0" w:space="0" w:color="auto"/>
            <w:bottom w:val="none" w:sz="0" w:space="0" w:color="auto"/>
            <w:right w:val="none" w:sz="0" w:space="0" w:color="auto"/>
          </w:divBdr>
        </w:div>
        <w:div w:id="1119495489">
          <w:marLeft w:val="0"/>
          <w:marRight w:val="0"/>
          <w:marTop w:val="0"/>
          <w:marBottom w:val="0"/>
          <w:divBdr>
            <w:top w:val="none" w:sz="0" w:space="0" w:color="auto"/>
            <w:left w:val="none" w:sz="0" w:space="0" w:color="auto"/>
            <w:bottom w:val="none" w:sz="0" w:space="0" w:color="auto"/>
            <w:right w:val="none" w:sz="0" w:space="0" w:color="auto"/>
          </w:divBdr>
        </w:div>
        <w:div w:id="1257715448">
          <w:marLeft w:val="0"/>
          <w:marRight w:val="0"/>
          <w:marTop w:val="0"/>
          <w:marBottom w:val="0"/>
          <w:divBdr>
            <w:top w:val="none" w:sz="0" w:space="0" w:color="auto"/>
            <w:left w:val="none" w:sz="0" w:space="0" w:color="auto"/>
            <w:bottom w:val="none" w:sz="0" w:space="0" w:color="auto"/>
            <w:right w:val="none" w:sz="0" w:space="0" w:color="auto"/>
          </w:divBdr>
        </w:div>
        <w:div w:id="1369597848">
          <w:marLeft w:val="0"/>
          <w:marRight w:val="0"/>
          <w:marTop w:val="0"/>
          <w:marBottom w:val="0"/>
          <w:divBdr>
            <w:top w:val="none" w:sz="0" w:space="0" w:color="auto"/>
            <w:left w:val="none" w:sz="0" w:space="0" w:color="auto"/>
            <w:bottom w:val="none" w:sz="0" w:space="0" w:color="auto"/>
            <w:right w:val="none" w:sz="0" w:space="0" w:color="auto"/>
          </w:divBdr>
        </w:div>
      </w:divsChild>
    </w:div>
    <w:div w:id="1489903893">
      <w:bodyDiv w:val="1"/>
      <w:marLeft w:val="0"/>
      <w:marRight w:val="0"/>
      <w:marTop w:val="0"/>
      <w:marBottom w:val="0"/>
      <w:divBdr>
        <w:top w:val="none" w:sz="0" w:space="0" w:color="auto"/>
        <w:left w:val="none" w:sz="0" w:space="0" w:color="auto"/>
        <w:bottom w:val="none" w:sz="0" w:space="0" w:color="auto"/>
        <w:right w:val="none" w:sz="0" w:space="0" w:color="auto"/>
      </w:divBdr>
      <w:divsChild>
        <w:div w:id="2140102438">
          <w:marLeft w:val="0"/>
          <w:marRight w:val="0"/>
          <w:marTop w:val="0"/>
          <w:marBottom w:val="0"/>
          <w:divBdr>
            <w:top w:val="none" w:sz="0" w:space="0" w:color="auto"/>
            <w:left w:val="none" w:sz="0" w:space="0" w:color="auto"/>
            <w:bottom w:val="none" w:sz="0" w:space="0" w:color="auto"/>
            <w:right w:val="none" w:sz="0" w:space="0" w:color="auto"/>
          </w:divBdr>
        </w:div>
        <w:div w:id="1314024133">
          <w:marLeft w:val="0"/>
          <w:marRight w:val="0"/>
          <w:marTop w:val="0"/>
          <w:marBottom w:val="0"/>
          <w:divBdr>
            <w:top w:val="none" w:sz="0" w:space="0" w:color="auto"/>
            <w:left w:val="none" w:sz="0" w:space="0" w:color="auto"/>
            <w:bottom w:val="none" w:sz="0" w:space="0" w:color="auto"/>
            <w:right w:val="none" w:sz="0" w:space="0" w:color="auto"/>
          </w:divBdr>
        </w:div>
        <w:div w:id="595360192">
          <w:marLeft w:val="0"/>
          <w:marRight w:val="0"/>
          <w:marTop w:val="0"/>
          <w:marBottom w:val="0"/>
          <w:divBdr>
            <w:top w:val="none" w:sz="0" w:space="0" w:color="auto"/>
            <w:left w:val="none" w:sz="0" w:space="0" w:color="auto"/>
            <w:bottom w:val="none" w:sz="0" w:space="0" w:color="auto"/>
            <w:right w:val="none" w:sz="0" w:space="0" w:color="auto"/>
          </w:divBdr>
        </w:div>
        <w:div w:id="1827476114">
          <w:marLeft w:val="0"/>
          <w:marRight w:val="0"/>
          <w:marTop w:val="0"/>
          <w:marBottom w:val="0"/>
          <w:divBdr>
            <w:top w:val="none" w:sz="0" w:space="0" w:color="auto"/>
            <w:left w:val="none" w:sz="0" w:space="0" w:color="auto"/>
            <w:bottom w:val="none" w:sz="0" w:space="0" w:color="auto"/>
            <w:right w:val="none" w:sz="0" w:space="0" w:color="auto"/>
          </w:divBdr>
        </w:div>
        <w:div w:id="1833060923">
          <w:marLeft w:val="0"/>
          <w:marRight w:val="0"/>
          <w:marTop w:val="0"/>
          <w:marBottom w:val="0"/>
          <w:divBdr>
            <w:top w:val="none" w:sz="0" w:space="0" w:color="auto"/>
            <w:left w:val="none" w:sz="0" w:space="0" w:color="auto"/>
            <w:bottom w:val="none" w:sz="0" w:space="0" w:color="auto"/>
            <w:right w:val="none" w:sz="0" w:space="0" w:color="auto"/>
          </w:divBdr>
        </w:div>
        <w:div w:id="1421487622">
          <w:marLeft w:val="0"/>
          <w:marRight w:val="0"/>
          <w:marTop w:val="0"/>
          <w:marBottom w:val="0"/>
          <w:divBdr>
            <w:top w:val="none" w:sz="0" w:space="0" w:color="auto"/>
            <w:left w:val="none" w:sz="0" w:space="0" w:color="auto"/>
            <w:bottom w:val="none" w:sz="0" w:space="0" w:color="auto"/>
            <w:right w:val="none" w:sz="0" w:space="0" w:color="auto"/>
          </w:divBdr>
        </w:div>
        <w:div w:id="584538948">
          <w:marLeft w:val="0"/>
          <w:marRight w:val="0"/>
          <w:marTop w:val="0"/>
          <w:marBottom w:val="0"/>
          <w:divBdr>
            <w:top w:val="none" w:sz="0" w:space="0" w:color="auto"/>
            <w:left w:val="none" w:sz="0" w:space="0" w:color="auto"/>
            <w:bottom w:val="none" w:sz="0" w:space="0" w:color="auto"/>
            <w:right w:val="none" w:sz="0" w:space="0" w:color="auto"/>
          </w:divBdr>
        </w:div>
        <w:div w:id="1512184279">
          <w:marLeft w:val="0"/>
          <w:marRight w:val="0"/>
          <w:marTop w:val="0"/>
          <w:marBottom w:val="0"/>
          <w:divBdr>
            <w:top w:val="none" w:sz="0" w:space="0" w:color="auto"/>
            <w:left w:val="none" w:sz="0" w:space="0" w:color="auto"/>
            <w:bottom w:val="none" w:sz="0" w:space="0" w:color="auto"/>
            <w:right w:val="none" w:sz="0" w:space="0" w:color="auto"/>
          </w:divBdr>
        </w:div>
        <w:div w:id="1867675468">
          <w:marLeft w:val="0"/>
          <w:marRight w:val="0"/>
          <w:marTop w:val="0"/>
          <w:marBottom w:val="0"/>
          <w:divBdr>
            <w:top w:val="none" w:sz="0" w:space="0" w:color="auto"/>
            <w:left w:val="none" w:sz="0" w:space="0" w:color="auto"/>
            <w:bottom w:val="none" w:sz="0" w:space="0" w:color="auto"/>
            <w:right w:val="none" w:sz="0" w:space="0" w:color="auto"/>
          </w:divBdr>
        </w:div>
        <w:div w:id="1310012522">
          <w:marLeft w:val="0"/>
          <w:marRight w:val="0"/>
          <w:marTop w:val="0"/>
          <w:marBottom w:val="0"/>
          <w:divBdr>
            <w:top w:val="none" w:sz="0" w:space="0" w:color="auto"/>
            <w:left w:val="none" w:sz="0" w:space="0" w:color="auto"/>
            <w:bottom w:val="none" w:sz="0" w:space="0" w:color="auto"/>
            <w:right w:val="none" w:sz="0" w:space="0" w:color="auto"/>
          </w:divBdr>
        </w:div>
      </w:divsChild>
    </w:div>
    <w:div w:id="1587617273">
      <w:bodyDiv w:val="1"/>
      <w:marLeft w:val="0"/>
      <w:marRight w:val="0"/>
      <w:marTop w:val="0"/>
      <w:marBottom w:val="0"/>
      <w:divBdr>
        <w:top w:val="none" w:sz="0" w:space="0" w:color="auto"/>
        <w:left w:val="none" w:sz="0" w:space="0" w:color="auto"/>
        <w:bottom w:val="none" w:sz="0" w:space="0" w:color="auto"/>
        <w:right w:val="none" w:sz="0" w:space="0" w:color="auto"/>
      </w:divBdr>
      <w:divsChild>
        <w:div w:id="1426733001">
          <w:marLeft w:val="0"/>
          <w:marRight w:val="0"/>
          <w:marTop w:val="0"/>
          <w:marBottom w:val="0"/>
          <w:divBdr>
            <w:top w:val="none" w:sz="0" w:space="0" w:color="auto"/>
            <w:left w:val="none" w:sz="0" w:space="0" w:color="auto"/>
            <w:bottom w:val="none" w:sz="0" w:space="0" w:color="auto"/>
            <w:right w:val="none" w:sz="0" w:space="0" w:color="auto"/>
          </w:divBdr>
        </w:div>
        <w:div w:id="755176615">
          <w:marLeft w:val="0"/>
          <w:marRight w:val="0"/>
          <w:marTop w:val="0"/>
          <w:marBottom w:val="0"/>
          <w:divBdr>
            <w:top w:val="none" w:sz="0" w:space="0" w:color="auto"/>
            <w:left w:val="none" w:sz="0" w:space="0" w:color="auto"/>
            <w:bottom w:val="none" w:sz="0" w:space="0" w:color="auto"/>
            <w:right w:val="none" w:sz="0" w:space="0" w:color="auto"/>
          </w:divBdr>
        </w:div>
        <w:div w:id="1573662867">
          <w:marLeft w:val="0"/>
          <w:marRight w:val="0"/>
          <w:marTop w:val="0"/>
          <w:marBottom w:val="0"/>
          <w:divBdr>
            <w:top w:val="none" w:sz="0" w:space="0" w:color="auto"/>
            <w:left w:val="none" w:sz="0" w:space="0" w:color="auto"/>
            <w:bottom w:val="none" w:sz="0" w:space="0" w:color="auto"/>
            <w:right w:val="none" w:sz="0" w:space="0" w:color="auto"/>
          </w:divBdr>
        </w:div>
        <w:div w:id="22099784">
          <w:marLeft w:val="0"/>
          <w:marRight w:val="0"/>
          <w:marTop w:val="0"/>
          <w:marBottom w:val="0"/>
          <w:divBdr>
            <w:top w:val="none" w:sz="0" w:space="0" w:color="auto"/>
            <w:left w:val="none" w:sz="0" w:space="0" w:color="auto"/>
            <w:bottom w:val="none" w:sz="0" w:space="0" w:color="auto"/>
            <w:right w:val="none" w:sz="0" w:space="0" w:color="auto"/>
          </w:divBdr>
        </w:div>
        <w:div w:id="1809275795">
          <w:marLeft w:val="0"/>
          <w:marRight w:val="0"/>
          <w:marTop w:val="0"/>
          <w:marBottom w:val="0"/>
          <w:divBdr>
            <w:top w:val="none" w:sz="0" w:space="0" w:color="auto"/>
            <w:left w:val="none" w:sz="0" w:space="0" w:color="auto"/>
            <w:bottom w:val="none" w:sz="0" w:space="0" w:color="auto"/>
            <w:right w:val="none" w:sz="0" w:space="0" w:color="auto"/>
          </w:divBdr>
        </w:div>
        <w:div w:id="1170831838">
          <w:marLeft w:val="0"/>
          <w:marRight w:val="0"/>
          <w:marTop w:val="0"/>
          <w:marBottom w:val="0"/>
          <w:divBdr>
            <w:top w:val="none" w:sz="0" w:space="0" w:color="auto"/>
            <w:left w:val="none" w:sz="0" w:space="0" w:color="auto"/>
            <w:bottom w:val="none" w:sz="0" w:space="0" w:color="auto"/>
            <w:right w:val="none" w:sz="0" w:space="0" w:color="auto"/>
          </w:divBdr>
        </w:div>
        <w:div w:id="1711690670">
          <w:marLeft w:val="0"/>
          <w:marRight w:val="0"/>
          <w:marTop w:val="0"/>
          <w:marBottom w:val="0"/>
          <w:divBdr>
            <w:top w:val="none" w:sz="0" w:space="0" w:color="auto"/>
            <w:left w:val="none" w:sz="0" w:space="0" w:color="auto"/>
            <w:bottom w:val="none" w:sz="0" w:space="0" w:color="auto"/>
            <w:right w:val="none" w:sz="0" w:space="0" w:color="auto"/>
          </w:divBdr>
        </w:div>
      </w:divsChild>
    </w:div>
    <w:div w:id="1635014977">
      <w:bodyDiv w:val="1"/>
      <w:marLeft w:val="0"/>
      <w:marRight w:val="0"/>
      <w:marTop w:val="0"/>
      <w:marBottom w:val="0"/>
      <w:divBdr>
        <w:top w:val="none" w:sz="0" w:space="0" w:color="auto"/>
        <w:left w:val="none" w:sz="0" w:space="0" w:color="auto"/>
        <w:bottom w:val="none" w:sz="0" w:space="0" w:color="auto"/>
        <w:right w:val="none" w:sz="0" w:space="0" w:color="auto"/>
      </w:divBdr>
      <w:divsChild>
        <w:div w:id="1735395258">
          <w:marLeft w:val="0"/>
          <w:marRight w:val="0"/>
          <w:marTop w:val="0"/>
          <w:marBottom w:val="0"/>
          <w:divBdr>
            <w:top w:val="none" w:sz="0" w:space="0" w:color="auto"/>
            <w:left w:val="none" w:sz="0" w:space="0" w:color="auto"/>
            <w:bottom w:val="none" w:sz="0" w:space="0" w:color="auto"/>
            <w:right w:val="none" w:sz="0" w:space="0" w:color="auto"/>
          </w:divBdr>
        </w:div>
        <w:div w:id="1719934892">
          <w:marLeft w:val="0"/>
          <w:marRight w:val="0"/>
          <w:marTop w:val="0"/>
          <w:marBottom w:val="0"/>
          <w:divBdr>
            <w:top w:val="none" w:sz="0" w:space="0" w:color="auto"/>
            <w:left w:val="none" w:sz="0" w:space="0" w:color="auto"/>
            <w:bottom w:val="none" w:sz="0" w:space="0" w:color="auto"/>
            <w:right w:val="none" w:sz="0" w:space="0" w:color="auto"/>
          </w:divBdr>
        </w:div>
        <w:div w:id="605846212">
          <w:marLeft w:val="0"/>
          <w:marRight w:val="0"/>
          <w:marTop w:val="0"/>
          <w:marBottom w:val="0"/>
          <w:divBdr>
            <w:top w:val="none" w:sz="0" w:space="0" w:color="auto"/>
            <w:left w:val="none" w:sz="0" w:space="0" w:color="auto"/>
            <w:bottom w:val="none" w:sz="0" w:space="0" w:color="auto"/>
            <w:right w:val="none" w:sz="0" w:space="0" w:color="auto"/>
          </w:divBdr>
        </w:div>
        <w:div w:id="1743987578">
          <w:marLeft w:val="0"/>
          <w:marRight w:val="0"/>
          <w:marTop w:val="0"/>
          <w:marBottom w:val="0"/>
          <w:divBdr>
            <w:top w:val="none" w:sz="0" w:space="0" w:color="auto"/>
            <w:left w:val="none" w:sz="0" w:space="0" w:color="auto"/>
            <w:bottom w:val="none" w:sz="0" w:space="0" w:color="auto"/>
            <w:right w:val="none" w:sz="0" w:space="0" w:color="auto"/>
          </w:divBdr>
        </w:div>
        <w:div w:id="365104473">
          <w:marLeft w:val="0"/>
          <w:marRight w:val="0"/>
          <w:marTop w:val="0"/>
          <w:marBottom w:val="0"/>
          <w:divBdr>
            <w:top w:val="none" w:sz="0" w:space="0" w:color="auto"/>
            <w:left w:val="none" w:sz="0" w:space="0" w:color="auto"/>
            <w:bottom w:val="none" w:sz="0" w:space="0" w:color="auto"/>
            <w:right w:val="none" w:sz="0" w:space="0" w:color="auto"/>
          </w:divBdr>
        </w:div>
        <w:div w:id="590050017">
          <w:marLeft w:val="0"/>
          <w:marRight w:val="0"/>
          <w:marTop w:val="0"/>
          <w:marBottom w:val="0"/>
          <w:divBdr>
            <w:top w:val="none" w:sz="0" w:space="0" w:color="auto"/>
            <w:left w:val="none" w:sz="0" w:space="0" w:color="auto"/>
            <w:bottom w:val="none" w:sz="0" w:space="0" w:color="auto"/>
            <w:right w:val="none" w:sz="0" w:space="0" w:color="auto"/>
          </w:divBdr>
        </w:div>
        <w:div w:id="1520045027">
          <w:marLeft w:val="0"/>
          <w:marRight w:val="0"/>
          <w:marTop w:val="0"/>
          <w:marBottom w:val="0"/>
          <w:divBdr>
            <w:top w:val="none" w:sz="0" w:space="0" w:color="auto"/>
            <w:left w:val="none" w:sz="0" w:space="0" w:color="auto"/>
            <w:bottom w:val="none" w:sz="0" w:space="0" w:color="auto"/>
            <w:right w:val="none" w:sz="0" w:space="0" w:color="auto"/>
          </w:divBdr>
        </w:div>
        <w:div w:id="519978478">
          <w:marLeft w:val="0"/>
          <w:marRight w:val="0"/>
          <w:marTop w:val="0"/>
          <w:marBottom w:val="0"/>
          <w:divBdr>
            <w:top w:val="none" w:sz="0" w:space="0" w:color="auto"/>
            <w:left w:val="none" w:sz="0" w:space="0" w:color="auto"/>
            <w:bottom w:val="none" w:sz="0" w:space="0" w:color="auto"/>
            <w:right w:val="none" w:sz="0" w:space="0" w:color="auto"/>
          </w:divBdr>
        </w:div>
      </w:divsChild>
    </w:div>
    <w:div w:id="1642613652">
      <w:bodyDiv w:val="1"/>
      <w:marLeft w:val="0"/>
      <w:marRight w:val="0"/>
      <w:marTop w:val="0"/>
      <w:marBottom w:val="0"/>
      <w:divBdr>
        <w:top w:val="none" w:sz="0" w:space="0" w:color="auto"/>
        <w:left w:val="none" w:sz="0" w:space="0" w:color="auto"/>
        <w:bottom w:val="none" w:sz="0" w:space="0" w:color="auto"/>
        <w:right w:val="none" w:sz="0" w:space="0" w:color="auto"/>
      </w:divBdr>
      <w:divsChild>
        <w:div w:id="14116690">
          <w:marLeft w:val="0"/>
          <w:marRight w:val="0"/>
          <w:marTop w:val="0"/>
          <w:marBottom w:val="0"/>
          <w:divBdr>
            <w:top w:val="none" w:sz="0" w:space="0" w:color="auto"/>
            <w:left w:val="none" w:sz="0" w:space="0" w:color="auto"/>
            <w:bottom w:val="none" w:sz="0" w:space="0" w:color="auto"/>
            <w:right w:val="none" w:sz="0" w:space="0" w:color="auto"/>
          </w:divBdr>
        </w:div>
        <w:div w:id="1464301855">
          <w:marLeft w:val="0"/>
          <w:marRight w:val="0"/>
          <w:marTop w:val="0"/>
          <w:marBottom w:val="0"/>
          <w:divBdr>
            <w:top w:val="none" w:sz="0" w:space="0" w:color="auto"/>
            <w:left w:val="none" w:sz="0" w:space="0" w:color="auto"/>
            <w:bottom w:val="none" w:sz="0" w:space="0" w:color="auto"/>
            <w:right w:val="none" w:sz="0" w:space="0" w:color="auto"/>
          </w:divBdr>
        </w:div>
        <w:div w:id="1026562680">
          <w:marLeft w:val="0"/>
          <w:marRight w:val="0"/>
          <w:marTop w:val="0"/>
          <w:marBottom w:val="0"/>
          <w:divBdr>
            <w:top w:val="none" w:sz="0" w:space="0" w:color="auto"/>
            <w:left w:val="none" w:sz="0" w:space="0" w:color="auto"/>
            <w:bottom w:val="none" w:sz="0" w:space="0" w:color="auto"/>
            <w:right w:val="none" w:sz="0" w:space="0" w:color="auto"/>
          </w:divBdr>
        </w:div>
        <w:div w:id="2110660703">
          <w:marLeft w:val="0"/>
          <w:marRight w:val="0"/>
          <w:marTop w:val="0"/>
          <w:marBottom w:val="0"/>
          <w:divBdr>
            <w:top w:val="none" w:sz="0" w:space="0" w:color="auto"/>
            <w:left w:val="none" w:sz="0" w:space="0" w:color="auto"/>
            <w:bottom w:val="none" w:sz="0" w:space="0" w:color="auto"/>
            <w:right w:val="none" w:sz="0" w:space="0" w:color="auto"/>
          </w:divBdr>
        </w:div>
        <w:div w:id="1754010254">
          <w:marLeft w:val="0"/>
          <w:marRight w:val="0"/>
          <w:marTop w:val="0"/>
          <w:marBottom w:val="0"/>
          <w:divBdr>
            <w:top w:val="none" w:sz="0" w:space="0" w:color="auto"/>
            <w:left w:val="none" w:sz="0" w:space="0" w:color="auto"/>
            <w:bottom w:val="none" w:sz="0" w:space="0" w:color="auto"/>
            <w:right w:val="none" w:sz="0" w:space="0" w:color="auto"/>
          </w:divBdr>
        </w:div>
      </w:divsChild>
    </w:div>
    <w:div w:id="1683513974">
      <w:bodyDiv w:val="1"/>
      <w:marLeft w:val="0"/>
      <w:marRight w:val="0"/>
      <w:marTop w:val="0"/>
      <w:marBottom w:val="0"/>
      <w:divBdr>
        <w:top w:val="none" w:sz="0" w:space="0" w:color="auto"/>
        <w:left w:val="none" w:sz="0" w:space="0" w:color="auto"/>
        <w:bottom w:val="none" w:sz="0" w:space="0" w:color="auto"/>
        <w:right w:val="none" w:sz="0" w:space="0" w:color="auto"/>
      </w:divBdr>
      <w:divsChild>
        <w:div w:id="511527141">
          <w:marLeft w:val="0"/>
          <w:marRight w:val="0"/>
          <w:marTop w:val="0"/>
          <w:marBottom w:val="0"/>
          <w:divBdr>
            <w:top w:val="none" w:sz="0" w:space="0" w:color="auto"/>
            <w:left w:val="none" w:sz="0" w:space="0" w:color="auto"/>
            <w:bottom w:val="none" w:sz="0" w:space="0" w:color="auto"/>
            <w:right w:val="none" w:sz="0" w:space="0" w:color="auto"/>
          </w:divBdr>
        </w:div>
        <w:div w:id="326906147">
          <w:marLeft w:val="0"/>
          <w:marRight w:val="0"/>
          <w:marTop w:val="0"/>
          <w:marBottom w:val="0"/>
          <w:divBdr>
            <w:top w:val="none" w:sz="0" w:space="0" w:color="auto"/>
            <w:left w:val="none" w:sz="0" w:space="0" w:color="auto"/>
            <w:bottom w:val="none" w:sz="0" w:space="0" w:color="auto"/>
            <w:right w:val="none" w:sz="0" w:space="0" w:color="auto"/>
          </w:divBdr>
        </w:div>
        <w:div w:id="833380085">
          <w:marLeft w:val="0"/>
          <w:marRight w:val="0"/>
          <w:marTop w:val="0"/>
          <w:marBottom w:val="0"/>
          <w:divBdr>
            <w:top w:val="none" w:sz="0" w:space="0" w:color="auto"/>
            <w:left w:val="none" w:sz="0" w:space="0" w:color="auto"/>
            <w:bottom w:val="none" w:sz="0" w:space="0" w:color="auto"/>
            <w:right w:val="none" w:sz="0" w:space="0" w:color="auto"/>
          </w:divBdr>
        </w:div>
        <w:div w:id="2146309728">
          <w:marLeft w:val="0"/>
          <w:marRight w:val="0"/>
          <w:marTop w:val="0"/>
          <w:marBottom w:val="0"/>
          <w:divBdr>
            <w:top w:val="none" w:sz="0" w:space="0" w:color="auto"/>
            <w:left w:val="none" w:sz="0" w:space="0" w:color="auto"/>
            <w:bottom w:val="none" w:sz="0" w:space="0" w:color="auto"/>
            <w:right w:val="none" w:sz="0" w:space="0" w:color="auto"/>
          </w:divBdr>
        </w:div>
        <w:div w:id="1720520423">
          <w:marLeft w:val="0"/>
          <w:marRight w:val="0"/>
          <w:marTop w:val="0"/>
          <w:marBottom w:val="0"/>
          <w:divBdr>
            <w:top w:val="none" w:sz="0" w:space="0" w:color="auto"/>
            <w:left w:val="none" w:sz="0" w:space="0" w:color="auto"/>
            <w:bottom w:val="none" w:sz="0" w:space="0" w:color="auto"/>
            <w:right w:val="none" w:sz="0" w:space="0" w:color="auto"/>
          </w:divBdr>
        </w:div>
        <w:div w:id="791748354">
          <w:marLeft w:val="0"/>
          <w:marRight w:val="0"/>
          <w:marTop w:val="0"/>
          <w:marBottom w:val="0"/>
          <w:divBdr>
            <w:top w:val="none" w:sz="0" w:space="0" w:color="auto"/>
            <w:left w:val="none" w:sz="0" w:space="0" w:color="auto"/>
            <w:bottom w:val="none" w:sz="0" w:space="0" w:color="auto"/>
            <w:right w:val="none" w:sz="0" w:space="0" w:color="auto"/>
          </w:divBdr>
        </w:div>
        <w:div w:id="848257562">
          <w:marLeft w:val="0"/>
          <w:marRight w:val="0"/>
          <w:marTop w:val="0"/>
          <w:marBottom w:val="0"/>
          <w:divBdr>
            <w:top w:val="none" w:sz="0" w:space="0" w:color="auto"/>
            <w:left w:val="none" w:sz="0" w:space="0" w:color="auto"/>
            <w:bottom w:val="none" w:sz="0" w:space="0" w:color="auto"/>
            <w:right w:val="none" w:sz="0" w:space="0" w:color="auto"/>
          </w:divBdr>
        </w:div>
        <w:div w:id="322902471">
          <w:marLeft w:val="0"/>
          <w:marRight w:val="0"/>
          <w:marTop w:val="0"/>
          <w:marBottom w:val="0"/>
          <w:divBdr>
            <w:top w:val="none" w:sz="0" w:space="0" w:color="auto"/>
            <w:left w:val="none" w:sz="0" w:space="0" w:color="auto"/>
            <w:bottom w:val="none" w:sz="0" w:space="0" w:color="auto"/>
            <w:right w:val="none" w:sz="0" w:space="0" w:color="auto"/>
          </w:divBdr>
        </w:div>
        <w:div w:id="1905337045">
          <w:marLeft w:val="0"/>
          <w:marRight w:val="0"/>
          <w:marTop w:val="0"/>
          <w:marBottom w:val="0"/>
          <w:divBdr>
            <w:top w:val="none" w:sz="0" w:space="0" w:color="auto"/>
            <w:left w:val="none" w:sz="0" w:space="0" w:color="auto"/>
            <w:bottom w:val="none" w:sz="0" w:space="0" w:color="auto"/>
            <w:right w:val="none" w:sz="0" w:space="0" w:color="auto"/>
          </w:divBdr>
        </w:div>
        <w:div w:id="1539660622">
          <w:marLeft w:val="0"/>
          <w:marRight w:val="0"/>
          <w:marTop w:val="0"/>
          <w:marBottom w:val="0"/>
          <w:divBdr>
            <w:top w:val="none" w:sz="0" w:space="0" w:color="auto"/>
            <w:left w:val="none" w:sz="0" w:space="0" w:color="auto"/>
            <w:bottom w:val="none" w:sz="0" w:space="0" w:color="auto"/>
            <w:right w:val="none" w:sz="0" w:space="0" w:color="auto"/>
          </w:divBdr>
        </w:div>
      </w:divsChild>
    </w:div>
    <w:div w:id="1702509428">
      <w:bodyDiv w:val="1"/>
      <w:marLeft w:val="0"/>
      <w:marRight w:val="0"/>
      <w:marTop w:val="0"/>
      <w:marBottom w:val="0"/>
      <w:divBdr>
        <w:top w:val="none" w:sz="0" w:space="0" w:color="auto"/>
        <w:left w:val="none" w:sz="0" w:space="0" w:color="auto"/>
        <w:bottom w:val="none" w:sz="0" w:space="0" w:color="auto"/>
        <w:right w:val="none" w:sz="0" w:space="0" w:color="auto"/>
      </w:divBdr>
      <w:divsChild>
        <w:div w:id="1330986446">
          <w:marLeft w:val="0"/>
          <w:marRight w:val="0"/>
          <w:marTop w:val="0"/>
          <w:marBottom w:val="0"/>
          <w:divBdr>
            <w:top w:val="none" w:sz="0" w:space="0" w:color="auto"/>
            <w:left w:val="none" w:sz="0" w:space="0" w:color="auto"/>
            <w:bottom w:val="none" w:sz="0" w:space="0" w:color="auto"/>
            <w:right w:val="none" w:sz="0" w:space="0" w:color="auto"/>
          </w:divBdr>
        </w:div>
        <w:div w:id="589050209">
          <w:marLeft w:val="0"/>
          <w:marRight w:val="0"/>
          <w:marTop w:val="0"/>
          <w:marBottom w:val="0"/>
          <w:divBdr>
            <w:top w:val="none" w:sz="0" w:space="0" w:color="auto"/>
            <w:left w:val="none" w:sz="0" w:space="0" w:color="auto"/>
            <w:bottom w:val="none" w:sz="0" w:space="0" w:color="auto"/>
            <w:right w:val="none" w:sz="0" w:space="0" w:color="auto"/>
          </w:divBdr>
        </w:div>
        <w:div w:id="1626812988">
          <w:marLeft w:val="0"/>
          <w:marRight w:val="0"/>
          <w:marTop w:val="0"/>
          <w:marBottom w:val="0"/>
          <w:divBdr>
            <w:top w:val="none" w:sz="0" w:space="0" w:color="auto"/>
            <w:left w:val="none" w:sz="0" w:space="0" w:color="auto"/>
            <w:bottom w:val="none" w:sz="0" w:space="0" w:color="auto"/>
            <w:right w:val="none" w:sz="0" w:space="0" w:color="auto"/>
          </w:divBdr>
        </w:div>
        <w:div w:id="1351418716">
          <w:marLeft w:val="0"/>
          <w:marRight w:val="0"/>
          <w:marTop w:val="0"/>
          <w:marBottom w:val="0"/>
          <w:divBdr>
            <w:top w:val="none" w:sz="0" w:space="0" w:color="auto"/>
            <w:left w:val="none" w:sz="0" w:space="0" w:color="auto"/>
            <w:bottom w:val="none" w:sz="0" w:space="0" w:color="auto"/>
            <w:right w:val="none" w:sz="0" w:space="0" w:color="auto"/>
          </w:divBdr>
        </w:div>
        <w:div w:id="1568222072">
          <w:marLeft w:val="0"/>
          <w:marRight w:val="0"/>
          <w:marTop w:val="0"/>
          <w:marBottom w:val="0"/>
          <w:divBdr>
            <w:top w:val="none" w:sz="0" w:space="0" w:color="auto"/>
            <w:left w:val="none" w:sz="0" w:space="0" w:color="auto"/>
            <w:bottom w:val="none" w:sz="0" w:space="0" w:color="auto"/>
            <w:right w:val="none" w:sz="0" w:space="0" w:color="auto"/>
          </w:divBdr>
        </w:div>
        <w:div w:id="1026442423">
          <w:marLeft w:val="0"/>
          <w:marRight w:val="0"/>
          <w:marTop w:val="0"/>
          <w:marBottom w:val="0"/>
          <w:divBdr>
            <w:top w:val="none" w:sz="0" w:space="0" w:color="auto"/>
            <w:left w:val="none" w:sz="0" w:space="0" w:color="auto"/>
            <w:bottom w:val="none" w:sz="0" w:space="0" w:color="auto"/>
            <w:right w:val="none" w:sz="0" w:space="0" w:color="auto"/>
          </w:divBdr>
        </w:div>
        <w:div w:id="1182284360">
          <w:marLeft w:val="0"/>
          <w:marRight w:val="0"/>
          <w:marTop w:val="0"/>
          <w:marBottom w:val="0"/>
          <w:divBdr>
            <w:top w:val="none" w:sz="0" w:space="0" w:color="auto"/>
            <w:left w:val="none" w:sz="0" w:space="0" w:color="auto"/>
            <w:bottom w:val="none" w:sz="0" w:space="0" w:color="auto"/>
            <w:right w:val="none" w:sz="0" w:space="0" w:color="auto"/>
          </w:divBdr>
        </w:div>
      </w:divsChild>
    </w:div>
    <w:div w:id="1828326422">
      <w:bodyDiv w:val="1"/>
      <w:marLeft w:val="0"/>
      <w:marRight w:val="0"/>
      <w:marTop w:val="0"/>
      <w:marBottom w:val="0"/>
      <w:divBdr>
        <w:top w:val="none" w:sz="0" w:space="0" w:color="auto"/>
        <w:left w:val="none" w:sz="0" w:space="0" w:color="auto"/>
        <w:bottom w:val="none" w:sz="0" w:space="0" w:color="auto"/>
        <w:right w:val="none" w:sz="0" w:space="0" w:color="auto"/>
      </w:divBdr>
      <w:divsChild>
        <w:div w:id="1157694637">
          <w:marLeft w:val="0"/>
          <w:marRight w:val="0"/>
          <w:marTop w:val="0"/>
          <w:marBottom w:val="0"/>
          <w:divBdr>
            <w:top w:val="none" w:sz="0" w:space="0" w:color="auto"/>
            <w:left w:val="none" w:sz="0" w:space="0" w:color="auto"/>
            <w:bottom w:val="none" w:sz="0" w:space="0" w:color="auto"/>
            <w:right w:val="none" w:sz="0" w:space="0" w:color="auto"/>
          </w:divBdr>
        </w:div>
        <w:div w:id="1823890691">
          <w:marLeft w:val="0"/>
          <w:marRight w:val="0"/>
          <w:marTop w:val="0"/>
          <w:marBottom w:val="0"/>
          <w:divBdr>
            <w:top w:val="none" w:sz="0" w:space="0" w:color="auto"/>
            <w:left w:val="none" w:sz="0" w:space="0" w:color="auto"/>
            <w:bottom w:val="none" w:sz="0" w:space="0" w:color="auto"/>
            <w:right w:val="none" w:sz="0" w:space="0" w:color="auto"/>
          </w:divBdr>
        </w:div>
        <w:div w:id="1323773512">
          <w:marLeft w:val="0"/>
          <w:marRight w:val="0"/>
          <w:marTop w:val="0"/>
          <w:marBottom w:val="0"/>
          <w:divBdr>
            <w:top w:val="none" w:sz="0" w:space="0" w:color="auto"/>
            <w:left w:val="none" w:sz="0" w:space="0" w:color="auto"/>
            <w:bottom w:val="none" w:sz="0" w:space="0" w:color="auto"/>
            <w:right w:val="none" w:sz="0" w:space="0" w:color="auto"/>
          </w:divBdr>
        </w:div>
        <w:div w:id="667638714">
          <w:marLeft w:val="0"/>
          <w:marRight w:val="0"/>
          <w:marTop w:val="0"/>
          <w:marBottom w:val="0"/>
          <w:divBdr>
            <w:top w:val="none" w:sz="0" w:space="0" w:color="auto"/>
            <w:left w:val="none" w:sz="0" w:space="0" w:color="auto"/>
            <w:bottom w:val="none" w:sz="0" w:space="0" w:color="auto"/>
            <w:right w:val="none" w:sz="0" w:space="0" w:color="auto"/>
          </w:divBdr>
        </w:div>
        <w:div w:id="367027340">
          <w:marLeft w:val="0"/>
          <w:marRight w:val="0"/>
          <w:marTop w:val="0"/>
          <w:marBottom w:val="0"/>
          <w:divBdr>
            <w:top w:val="none" w:sz="0" w:space="0" w:color="auto"/>
            <w:left w:val="none" w:sz="0" w:space="0" w:color="auto"/>
            <w:bottom w:val="none" w:sz="0" w:space="0" w:color="auto"/>
            <w:right w:val="none" w:sz="0" w:space="0" w:color="auto"/>
          </w:divBdr>
        </w:div>
        <w:div w:id="31808546">
          <w:marLeft w:val="0"/>
          <w:marRight w:val="0"/>
          <w:marTop w:val="0"/>
          <w:marBottom w:val="0"/>
          <w:divBdr>
            <w:top w:val="none" w:sz="0" w:space="0" w:color="auto"/>
            <w:left w:val="none" w:sz="0" w:space="0" w:color="auto"/>
            <w:bottom w:val="none" w:sz="0" w:space="0" w:color="auto"/>
            <w:right w:val="none" w:sz="0" w:space="0" w:color="auto"/>
          </w:divBdr>
        </w:div>
        <w:div w:id="785348622">
          <w:marLeft w:val="0"/>
          <w:marRight w:val="0"/>
          <w:marTop w:val="0"/>
          <w:marBottom w:val="0"/>
          <w:divBdr>
            <w:top w:val="none" w:sz="0" w:space="0" w:color="auto"/>
            <w:left w:val="none" w:sz="0" w:space="0" w:color="auto"/>
            <w:bottom w:val="none" w:sz="0" w:space="0" w:color="auto"/>
            <w:right w:val="none" w:sz="0" w:space="0" w:color="auto"/>
          </w:divBdr>
        </w:div>
      </w:divsChild>
    </w:div>
    <w:div w:id="1852068321">
      <w:bodyDiv w:val="1"/>
      <w:marLeft w:val="0"/>
      <w:marRight w:val="0"/>
      <w:marTop w:val="0"/>
      <w:marBottom w:val="0"/>
      <w:divBdr>
        <w:top w:val="none" w:sz="0" w:space="0" w:color="auto"/>
        <w:left w:val="none" w:sz="0" w:space="0" w:color="auto"/>
        <w:bottom w:val="none" w:sz="0" w:space="0" w:color="auto"/>
        <w:right w:val="none" w:sz="0" w:space="0" w:color="auto"/>
      </w:divBdr>
      <w:divsChild>
        <w:div w:id="762916426">
          <w:marLeft w:val="0"/>
          <w:marRight w:val="0"/>
          <w:marTop w:val="0"/>
          <w:marBottom w:val="0"/>
          <w:divBdr>
            <w:top w:val="none" w:sz="0" w:space="0" w:color="auto"/>
            <w:left w:val="none" w:sz="0" w:space="0" w:color="auto"/>
            <w:bottom w:val="none" w:sz="0" w:space="0" w:color="auto"/>
            <w:right w:val="none" w:sz="0" w:space="0" w:color="auto"/>
          </w:divBdr>
        </w:div>
        <w:div w:id="1916935143">
          <w:marLeft w:val="0"/>
          <w:marRight w:val="0"/>
          <w:marTop w:val="0"/>
          <w:marBottom w:val="0"/>
          <w:divBdr>
            <w:top w:val="none" w:sz="0" w:space="0" w:color="auto"/>
            <w:left w:val="none" w:sz="0" w:space="0" w:color="auto"/>
            <w:bottom w:val="none" w:sz="0" w:space="0" w:color="auto"/>
            <w:right w:val="none" w:sz="0" w:space="0" w:color="auto"/>
          </w:divBdr>
        </w:div>
        <w:div w:id="225920553">
          <w:marLeft w:val="0"/>
          <w:marRight w:val="0"/>
          <w:marTop w:val="0"/>
          <w:marBottom w:val="0"/>
          <w:divBdr>
            <w:top w:val="none" w:sz="0" w:space="0" w:color="auto"/>
            <w:left w:val="none" w:sz="0" w:space="0" w:color="auto"/>
            <w:bottom w:val="none" w:sz="0" w:space="0" w:color="auto"/>
            <w:right w:val="none" w:sz="0" w:space="0" w:color="auto"/>
          </w:divBdr>
        </w:div>
        <w:div w:id="827523219">
          <w:marLeft w:val="0"/>
          <w:marRight w:val="0"/>
          <w:marTop w:val="0"/>
          <w:marBottom w:val="0"/>
          <w:divBdr>
            <w:top w:val="none" w:sz="0" w:space="0" w:color="auto"/>
            <w:left w:val="none" w:sz="0" w:space="0" w:color="auto"/>
            <w:bottom w:val="none" w:sz="0" w:space="0" w:color="auto"/>
            <w:right w:val="none" w:sz="0" w:space="0" w:color="auto"/>
          </w:divBdr>
        </w:div>
        <w:div w:id="456141556">
          <w:marLeft w:val="0"/>
          <w:marRight w:val="0"/>
          <w:marTop w:val="0"/>
          <w:marBottom w:val="0"/>
          <w:divBdr>
            <w:top w:val="none" w:sz="0" w:space="0" w:color="auto"/>
            <w:left w:val="none" w:sz="0" w:space="0" w:color="auto"/>
            <w:bottom w:val="none" w:sz="0" w:space="0" w:color="auto"/>
            <w:right w:val="none" w:sz="0" w:space="0" w:color="auto"/>
          </w:divBdr>
        </w:div>
      </w:divsChild>
    </w:div>
    <w:div w:id="1939634998">
      <w:bodyDiv w:val="1"/>
      <w:marLeft w:val="0"/>
      <w:marRight w:val="0"/>
      <w:marTop w:val="0"/>
      <w:marBottom w:val="0"/>
      <w:divBdr>
        <w:top w:val="none" w:sz="0" w:space="0" w:color="auto"/>
        <w:left w:val="none" w:sz="0" w:space="0" w:color="auto"/>
        <w:bottom w:val="none" w:sz="0" w:space="0" w:color="auto"/>
        <w:right w:val="none" w:sz="0" w:space="0" w:color="auto"/>
      </w:divBdr>
      <w:divsChild>
        <w:div w:id="1818185310">
          <w:marLeft w:val="0"/>
          <w:marRight w:val="0"/>
          <w:marTop w:val="0"/>
          <w:marBottom w:val="0"/>
          <w:divBdr>
            <w:top w:val="none" w:sz="0" w:space="0" w:color="auto"/>
            <w:left w:val="none" w:sz="0" w:space="0" w:color="auto"/>
            <w:bottom w:val="none" w:sz="0" w:space="0" w:color="auto"/>
            <w:right w:val="none" w:sz="0" w:space="0" w:color="auto"/>
          </w:divBdr>
        </w:div>
        <w:div w:id="2108233491">
          <w:marLeft w:val="0"/>
          <w:marRight w:val="0"/>
          <w:marTop w:val="0"/>
          <w:marBottom w:val="0"/>
          <w:divBdr>
            <w:top w:val="none" w:sz="0" w:space="0" w:color="auto"/>
            <w:left w:val="none" w:sz="0" w:space="0" w:color="auto"/>
            <w:bottom w:val="none" w:sz="0" w:space="0" w:color="auto"/>
            <w:right w:val="none" w:sz="0" w:space="0" w:color="auto"/>
          </w:divBdr>
        </w:div>
        <w:div w:id="1247806618">
          <w:marLeft w:val="0"/>
          <w:marRight w:val="0"/>
          <w:marTop w:val="0"/>
          <w:marBottom w:val="0"/>
          <w:divBdr>
            <w:top w:val="none" w:sz="0" w:space="0" w:color="auto"/>
            <w:left w:val="none" w:sz="0" w:space="0" w:color="auto"/>
            <w:bottom w:val="none" w:sz="0" w:space="0" w:color="auto"/>
            <w:right w:val="none" w:sz="0" w:space="0" w:color="auto"/>
          </w:divBdr>
        </w:div>
        <w:div w:id="477235471">
          <w:marLeft w:val="0"/>
          <w:marRight w:val="0"/>
          <w:marTop w:val="0"/>
          <w:marBottom w:val="0"/>
          <w:divBdr>
            <w:top w:val="none" w:sz="0" w:space="0" w:color="auto"/>
            <w:left w:val="none" w:sz="0" w:space="0" w:color="auto"/>
            <w:bottom w:val="none" w:sz="0" w:space="0" w:color="auto"/>
            <w:right w:val="none" w:sz="0" w:space="0" w:color="auto"/>
          </w:divBdr>
        </w:div>
        <w:div w:id="432432854">
          <w:marLeft w:val="0"/>
          <w:marRight w:val="0"/>
          <w:marTop w:val="0"/>
          <w:marBottom w:val="0"/>
          <w:divBdr>
            <w:top w:val="none" w:sz="0" w:space="0" w:color="auto"/>
            <w:left w:val="none" w:sz="0" w:space="0" w:color="auto"/>
            <w:bottom w:val="none" w:sz="0" w:space="0" w:color="auto"/>
            <w:right w:val="none" w:sz="0" w:space="0" w:color="auto"/>
          </w:divBdr>
        </w:div>
        <w:div w:id="943615970">
          <w:marLeft w:val="0"/>
          <w:marRight w:val="0"/>
          <w:marTop w:val="0"/>
          <w:marBottom w:val="0"/>
          <w:divBdr>
            <w:top w:val="none" w:sz="0" w:space="0" w:color="auto"/>
            <w:left w:val="none" w:sz="0" w:space="0" w:color="auto"/>
            <w:bottom w:val="none" w:sz="0" w:space="0" w:color="auto"/>
            <w:right w:val="none" w:sz="0" w:space="0" w:color="auto"/>
          </w:divBdr>
        </w:div>
        <w:div w:id="1711567284">
          <w:marLeft w:val="0"/>
          <w:marRight w:val="0"/>
          <w:marTop w:val="0"/>
          <w:marBottom w:val="0"/>
          <w:divBdr>
            <w:top w:val="none" w:sz="0" w:space="0" w:color="auto"/>
            <w:left w:val="none" w:sz="0" w:space="0" w:color="auto"/>
            <w:bottom w:val="none" w:sz="0" w:space="0" w:color="auto"/>
            <w:right w:val="none" w:sz="0" w:space="0" w:color="auto"/>
          </w:divBdr>
        </w:div>
        <w:div w:id="995183140">
          <w:marLeft w:val="0"/>
          <w:marRight w:val="0"/>
          <w:marTop w:val="0"/>
          <w:marBottom w:val="0"/>
          <w:divBdr>
            <w:top w:val="none" w:sz="0" w:space="0" w:color="auto"/>
            <w:left w:val="none" w:sz="0" w:space="0" w:color="auto"/>
            <w:bottom w:val="none" w:sz="0" w:space="0" w:color="auto"/>
            <w:right w:val="none" w:sz="0" w:space="0" w:color="auto"/>
          </w:divBdr>
        </w:div>
      </w:divsChild>
    </w:div>
    <w:div w:id="2026513422">
      <w:bodyDiv w:val="1"/>
      <w:marLeft w:val="0"/>
      <w:marRight w:val="0"/>
      <w:marTop w:val="0"/>
      <w:marBottom w:val="0"/>
      <w:divBdr>
        <w:top w:val="none" w:sz="0" w:space="0" w:color="auto"/>
        <w:left w:val="none" w:sz="0" w:space="0" w:color="auto"/>
        <w:bottom w:val="none" w:sz="0" w:space="0" w:color="auto"/>
        <w:right w:val="none" w:sz="0" w:space="0" w:color="auto"/>
      </w:divBdr>
      <w:divsChild>
        <w:div w:id="2124422023">
          <w:marLeft w:val="0"/>
          <w:marRight w:val="0"/>
          <w:marTop w:val="0"/>
          <w:marBottom w:val="0"/>
          <w:divBdr>
            <w:top w:val="none" w:sz="0" w:space="0" w:color="auto"/>
            <w:left w:val="none" w:sz="0" w:space="0" w:color="auto"/>
            <w:bottom w:val="none" w:sz="0" w:space="0" w:color="auto"/>
            <w:right w:val="none" w:sz="0" w:space="0" w:color="auto"/>
          </w:divBdr>
        </w:div>
        <w:div w:id="269778419">
          <w:marLeft w:val="0"/>
          <w:marRight w:val="0"/>
          <w:marTop w:val="0"/>
          <w:marBottom w:val="0"/>
          <w:divBdr>
            <w:top w:val="none" w:sz="0" w:space="0" w:color="auto"/>
            <w:left w:val="none" w:sz="0" w:space="0" w:color="auto"/>
            <w:bottom w:val="none" w:sz="0" w:space="0" w:color="auto"/>
            <w:right w:val="none" w:sz="0" w:space="0" w:color="auto"/>
          </w:divBdr>
        </w:div>
        <w:div w:id="1905219774">
          <w:marLeft w:val="0"/>
          <w:marRight w:val="0"/>
          <w:marTop w:val="0"/>
          <w:marBottom w:val="0"/>
          <w:divBdr>
            <w:top w:val="none" w:sz="0" w:space="0" w:color="auto"/>
            <w:left w:val="none" w:sz="0" w:space="0" w:color="auto"/>
            <w:bottom w:val="none" w:sz="0" w:space="0" w:color="auto"/>
            <w:right w:val="none" w:sz="0" w:space="0" w:color="auto"/>
          </w:divBdr>
        </w:div>
        <w:div w:id="499976941">
          <w:marLeft w:val="0"/>
          <w:marRight w:val="0"/>
          <w:marTop w:val="0"/>
          <w:marBottom w:val="0"/>
          <w:divBdr>
            <w:top w:val="none" w:sz="0" w:space="0" w:color="auto"/>
            <w:left w:val="none" w:sz="0" w:space="0" w:color="auto"/>
            <w:bottom w:val="none" w:sz="0" w:space="0" w:color="auto"/>
            <w:right w:val="none" w:sz="0" w:space="0" w:color="auto"/>
          </w:divBdr>
        </w:div>
        <w:div w:id="583610638">
          <w:marLeft w:val="0"/>
          <w:marRight w:val="0"/>
          <w:marTop w:val="0"/>
          <w:marBottom w:val="0"/>
          <w:divBdr>
            <w:top w:val="none" w:sz="0" w:space="0" w:color="auto"/>
            <w:left w:val="none" w:sz="0" w:space="0" w:color="auto"/>
            <w:bottom w:val="none" w:sz="0" w:space="0" w:color="auto"/>
            <w:right w:val="none" w:sz="0" w:space="0" w:color="auto"/>
          </w:divBdr>
        </w:div>
        <w:div w:id="1825734637">
          <w:marLeft w:val="0"/>
          <w:marRight w:val="0"/>
          <w:marTop w:val="0"/>
          <w:marBottom w:val="0"/>
          <w:divBdr>
            <w:top w:val="none" w:sz="0" w:space="0" w:color="auto"/>
            <w:left w:val="none" w:sz="0" w:space="0" w:color="auto"/>
            <w:bottom w:val="none" w:sz="0" w:space="0" w:color="auto"/>
            <w:right w:val="none" w:sz="0" w:space="0" w:color="auto"/>
          </w:divBdr>
        </w:div>
        <w:div w:id="1160344661">
          <w:marLeft w:val="0"/>
          <w:marRight w:val="0"/>
          <w:marTop w:val="0"/>
          <w:marBottom w:val="0"/>
          <w:divBdr>
            <w:top w:val="none" w:sz="0" w:space="0" w:color="auto"/>
            <w:left w:val="none" w:sz="0" w:space="0" w:color="auto"/>
            <w:bottom w:val="none" w:sz="0" w:space="0" w:color="auto"/>
            <w:right w:val="none" w:sz="0" w:space="0" w:color="auto"/>
          </w:divBdr>
        </w:div>
      </w:divsChild>
    </w:div>
    <w:div w:id="2049447633">
      <w:bodyDiv w:val="1"/>
      <w:marLeft w:val="0"/>
      <w:marRight w:val="0"/>
      <w:marTop w:val="0"/>
      <w:marBottom w:val="0"/>
      <w:divBdr>
        <w:top w:val="none" w:sz="0" w:space="0" w:color="auto"/>
        <w:left w:val="none" w:sz="0" w:space="0" w:color="auto"/>
        <w:bottom w:val="none" w:sz="0" w:space="0" w:color="auto"/>
        <w:right w:val="none" w:sz="0" w:space="0" w:color="auto"/>
      </w:divBdr>
      <w:divsChild>
        <w:div w:id="30493885">
          <w:marLeft w:val="0"/>
          <w:marRight w:val="0"/>
          <w:marTop w:val="0"/>
          <w:marBottom w:val="0"/>
          <w:divBdr>
            <w:top w:val="none" w:sz="0" w:space="0" w:color="auto"/>
            <w:left w:val="none" w:sz="0" w:space="0" w:color="auto"/>
            <w:bottom w:val="none" w:sz="0" w:space="0" w:color="auto"/>
            <w:right w:val="none" w:sz="0" w:space="0" w:color="auto"/>
          </w:divBdr>
        </w:div>
        <w:div w:id="291055517">
          <w:marLeft w:val="0"/>
          <w:marRight w:val="0"/>
          <w:marTop w:val="0"/>
          <w:marBottom w:val="0"/>
          <w:divBdr>
            <w:top w:val="none" w:sz="0" w:space="0" w:color="auto"/>
            <w:left w:val="none" w:sz="0" w:space="0" w:color="auto"/>
            <w:bottom w:val="none" w:sz="0" w:space="0" w:color="auto"/>
            <w:right w:val="none" w:sz="0" w:space="0" w:color="auto"/>
          </w:divBdr>
        </w:div>
        <w:div w:id="1191336073">
          <w:marLeft w:val="0"/>
          <w:marRight w:val="0"/>
          <w:marTop w:val="0"/>
          <w:marBottom w:val="0"/>
          <w:divBdr>
            <w:top w:val="none" w:sz="0" w:space="0" w:color="auto"/>
            <w:left w:val="none" w:sz="0" w:space="0" w:color="auto"/>
            <w:bottom w:val="none" w:sz="0" w:space="0" w:color="auto"/>
            <w:right w:val="none" w:sz="0" w:space="0" w:color="auto"/>
          </w:divBdr>
        </w:div>
        <w:div w:id="651255928">
          <w:marLeft w:val="0"/>
          <w:marRight w:val="0"/>
          <w:marTop w:val="0"/>
          <w:marBottom w:val="0"/>
          <w:divBdr>
            <w:top w:val="none" w:sz="0" w:space="0" w:color="auto"/>
            <w:left w:val="none" w:sz="0" w:space="0" w:color="auto"/>
            <w:bottom w:val="none" w:sz="0" w:space="0" w:color="auto"/>
            <w:right w:val="none" w:sz="0" w:space="0" w:color="auto"/>
          </w:divBdr>
        </w:div>
        <w:div w:id="1922526108">
          <w:marLeft w:val="0"/>
          <w:marRight w:val="0"/>
          <w:marTop w:val="0"/>
          <w:marBottom w:val="0"/>
          <w:divBdr>
            <w:top w:val="none" w:sz="0" w:space="0" w:color="auto"/>
            <w:left w:val="none" w:sz="0" w:space="0" w:color="auto"/>
            <w:bottom w:val="none" w:sz="0" w:space="0" w:color="auto"/>
            <w:right w:val="none" w:sz="0" w:space="0" w:color="auto"/>
          </w:divBdr>
        </w:div>
        <w:div w:id="1721514830">
          <w:marLeft w:val="0"/>
          <w:marRight w:val="0"/>
          <w:marTop w:val="0"/>
          <w:marBottom w:val="0"/>
          <w:divBdr>
            <w:top w:val="none" w:sz="0" w:space="0" w:color="auto"/>
            <w:left w:val="none" w:sz="0" w:space="0" w:color="auto"/>
            <w:bottom w:val="none" w:sz="0" w:space="0" w:color="auto"/>
            <w:right w:val="none" w:sz="0" w:space="0" w:color="auto"/>
          </w:divBdr>
        </w:div>
        <w:div w:id="1094547668">
          <w:marLeft w:val="0"/>
          <w:marRight w:val="0"/>
          <w:marTop w:val="0"/>
          <w:marBottom w:val="0"/>
          <w:divBdr>
            <w:top w:val="none" w:sz="0" w:space="0" w:color="auto"/>
            <w:left w:val="none" w:sz="0" w:space="0" w:color="auto"/>
            <w:bottom w:val="none" w:sz="0" w:space="0" w:color="auto"/>
            <w:right w:val="none" w:sz="0" w:space="0" w:color="auto"/>
          </w:divBdr>
        </w:div>
      </w:divsChild>
    </w:div>
    <w:div w:id="2051758349">
      <w:bodyDiv w:val="1"/>
      <w:marLeft w:val="0"/>
      <w:marRight w:val="0"/>
      <w:marTop w:val="0"/>
      <w:marBottom w:val="0"/>
      <w:divBdr>
        <w:top w:val="none" w:sz="0" w:space="0" w:color="auto"/>
        <w:left w:val="none" w:sz="0" w:space="0" w:color="auto"/>
        <w:bottom w:val="none" w:sz="0" w:space="0" w:color="auto"/>
        <w:right w:val="none" w:sz="0" w:space="0" w:color="auto"/>
      </w:divBdr>
      <w:divsChild>
        <w:div w:id="903099761">
          <w:marLeft w:val="0"/>
          <w:marRight w:val="0"/>
          <w:marTop w:val="0"/>
          <w:marBottom w:val="0"/>
          <w:divBdr>
            <w:top w:val="none" w:sz="0" w:space="0" w:color="auto"/>
            <w:left w:val="none" w:sz="0" w:space="0" w:color="auto"/>
            <w:bottom w:val="none" w:sz="0" w:space="0" w:color="auto"/>
            <w:right w:val="none" w:sz="0" w:space="0" w:color="auto"/>
          </w:divBdr>
        </w:div>
        <w:div w:id="1451585519">
          <w:marLeft w:val="0"/>
          <w:marRight w:val="0"/>
          <w:marTop w:val="0"/>
          <w:marBottom w:val="0"/>
          <w:divBdr>
            <w:top w:val="none" w:sz="0" w:space="0" w:color="auto"/>
            <w:left w:val="none" w:sz="0" w:space="0" w:color="auto"/>
            <w:bottom w:val="none" w:sz="0" w:space="0" w:color="auto"/>
            <w:right w:val="none" w:sz="0" w:space="0" w:color="auto"/>
          </w:divBdr>
        </w:div>
        <w:div w:id="1105340916">
          <w:marLeft w:val="0"/>
          <w:marRight w:val="0"/>
          <w:marTop w:val="0"/>
          <w:marBottom w:val="0"/>
          <w:divBdr>
            <w:top w:val="none" w:sz="0" w:space="0" w:color="auto"/>
            <w:left w:val="none" w:sz="0" w:space="0" w:color="auto"/>
            <w:bottom w:val="none" w:sz="0" w:space="0" w:color="auto"/>
            <w:right w:val="none" w:sz="0" w:space="0" w:color="auto"/>
          </w:divBdr>
        </w:div>
        <w:div w:id="171383558">
          <w:marLeft w:val="0"/>
          <w:marRight w:val="0"/>
          <w:marTop w:val="0"/>
          <w:marBottom w:val="0"/>
          <w:divBdr>
            <w:top w:val="none" w:sz="0" w:space="0" w:color="auto"/>
            <w:left w:val="none" w:sz="0" w:space="0" w:color="auto"/>
            <w:bottom w:val="none" w:sz="0" w:space="0" w:color="auto"/>
            <w:right w:val="none" w:sz="0" w:space="0" w:color="auto"/>
          </w:divBdr>
        </w:div>
        <w:div w:id="1023440621">
          <w:marLeft w:val="0"/>
          <w:marRight w:val="0"/>
          <w:marTop w:val="0"/>
          <w:marBottom w:val="0"/>
          <w:divBdr>
            <w:top w:val="none" w:sz="0" w:space="0" w:color="auto"/>
            <w:left w:val="none" w:sz="0" w:space="0" w:color="auto"/>
            <w:bottom w:val="none" w:sz="0" w:space="0" w:color="auto"/>
            <w:right w:val="none" w:sz="0" w:space="0" w:color="auto"/>
          </w:divBdr>
        </w:div>
        <w:div w:id="450168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anchesterfire.gov.uk/your-safety/stay-fire-safe/" TargetMode="External"/><Relationship Id="rId34" Type="http://schemas.openxmlformats.org/officeDocument/2006/relationships/hyperlink" Target="http://www.registermyappliance.org.uk" TargetMode="External"/><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hyperlink" Target="https://www.manchesterfire.gov.uk/your-safety/stay-fire-safe/" TargetMode="External"/><Relationship Id="rId55" Type="http://schemas.openxmlformats.org/officeDocument/2006/relationships/image" Target="media/image2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nchesterfire.gov.uk/your-safety/stay-fire-safe/" TargetMode="External"/><Relationship Id="rId29" Type="http://schemas.openxmlformats.org/officeDocument/2006/relationships/hyperlink" Target="https://www.manchesterfire.gov.uk/your-safety/stay-fire-safe/" TargetMode="External"/><Relationship Id="rId11" Type="http://schemas.openxmlformats.org/officeDocument/2006/relationships/hyperlink" Target="https://www.rnib.org.uk/rnibconnect/technology/making-your-social-media-accessible" TargetMode="External"/><Relationship Id="rId24"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hyperlink" Target="https://www.manchesterfire.gov.uk/your-safety/stay-fire-safe/" TargetMode="Externa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www.manchesterfire.gov.uk/your-safety/stay-fire-safe/" TargetMode="Externa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3.jpeg"/><Relationship Id="rId14" Type="http://schemas.openxmlformats.org/officeDocument/2006/relationships/hyperlink" Target="https://www.manchesterfire.gov.uk/your-safety/hfsa/" TargetMode="External"/><Relationship Id="rId22" Type="http://schemas.openxmlformats.org/officeDocument/2006/relationships/image" Target="media/image4.png"/><Relationship Id="rId27" Type="http://schemas.openxmlformats.org/officeDocument/2006/relationships/hyperlink" Target="https://www.manchesterfire.gov.uk/your-safety/stay-fire-safe/"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www.manchesterfire.gov.uk/your-safety/stay-fire-safe/" TargetMode="External"/><Relationship Id="rId56" Type="http://schemas.openxmlformats.org/officeDocument/2006/relationships/hyperlink" Target="https://manchesterfire.gov.uk/your-safety/fire-safety/house-maisonette-or-bungalow/smoking/" TargetMode="External"/><Relationship Id="rId64" Type="http://schemas.openxmlformats.org/officeDocument/2006/relationships/fontTable" Target="fontTable.xml"/><Relationship Id="rId8" Type="http://schemas.openxmlformats.org/officeDocument/2006/relationships/hyperlink" Target="https://www.manchesterfire.gov.uk/your-safety/hfsa/"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hyperlink" Target="https://www.manchesterfire.gov.uk/your-safety/stay-fire-safe/"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https://www.manchesterfire.gov.uk/your-safety/stay-fire-safe/" TargetMode="External"/><Relationship Id="rId59" Type="http://schemas.openxmlformats.org/officeDocument/2006/relationships/image" Target="media/image24.png"/><Relationship Id="rId20" Type="http://schemas.openxmlformats.org/officeDocument/2006/relationships/hyperlink" Target="https://www.gov.uk/guidance/product-recalls-and-alerts" TargetMode="External"/><Relationship Id="rId41" Type="http://schemas.openxmlformats.org/officeDocument/2006/relationships/hyperlink" Target="https://www.manchesterfire.gov.uk/your-safety/stay-fire-safe/" TargetMode="External"/><Relationship Id="rId54" Type="http://schemas.openxmlformats.org/officeDocument/2006/relationships/hyperlink" Target="https://www.greatermanchester-ca.gov.uk/helping-hand/" TargetMode="External"/><Relationship Id="rId62" Type="http://schemas.openxmlformats.org/officeDocument/2006/relationships/hyperlink" Target="https://www.manchesterfire.gov.uk/your-safety/stay-fire-saf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nchesterfire.gov.uk/your-safety/hfsa/" TargetMode="External"/><Relationship Id="rId23" Type="http://schemas.openxmlformats.org/officeDocument/2006/relationships/hyperlink" Target="https://www.manchesterfire.gov.uk/your-safety/stay-fire-safe/" TargetMode="External"/><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hyperlink" Target="https://manchesterfire.gov.uk/your-safety/campaigns/stay-fire-safe-for-partners/" TargetMode="External"/><Relationship Id="rId31" Type="http://schemas.openxmlformats.org/officeDocument/2006/relationships/hyperlink" Target="https://www.manchesterfire.gov.uk/your-safety/stay-fire-safe/" TargetMode="External"/><Relationship Id="rId44" Type="http://schemas.openxmlformats.org/officeDocument/2006/relationships/hyperlink" Target="https://www.manchesterfire.gov.uk/your-safety/stay-fire-safe/" TargetMode="External"/><Relationship Id="rId52" Type="http://schemas.openxmlformats.org/officeDocument/2006/relationships/hyperlink" Target="https://www.manchesterfire.gov.uk/your-safety/stay-fire-safe/" TargetMode="External"/><Relationship Id="rId60" Type="http://schemas.openxmlformats.org/officeDocument/2006/relationships/hyperlink" Target="https://www.manchesterfire.gov.uk/your-safety/stay-fire-saf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nchesterfire.gov.uk/your-safety/stay-fire-safe/" TargetMode="External"/><Relationship Id="rId13" Type="http://schemas.openxmlformats.org/officeDocument/2006/relationships/hyperlink" Target="https://www.manchesterfire.gov.uk/your-safety/stay-fire-safe/" TargetMode="External"/><Relationship Id="rId18" Type="http://schemas.openxmlformats.org/officeDocument/2006/relationships/hyperlink" Target="https://www.manchesterfire.gov.uk/your-safety/stay-fire-safe/" TargetMode="External"/><Relationship Id="rId39" Type="http://schemas.openxmlformats.org/officeDocument/2006/relationships/hyperlink" Target="https://www.manchesterfire.gov.uk/your-safety/stay-fire-sa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91F9F-5450-433C-9DE2-90A7B7CC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Alloway, Sammy</dc:creator>
  <cp:keywords/>
  <dc:description/>
  <cp:lastModifiedBy>Chick, Michael</cp:lastModifiedBy>
  <cp:revision>11</cp:revision>
  <dcterms:created xsi:type="dcterms:W3CDTF">2022-11-14T14:06:00Z</dcterms:created>
  <dcterms:modified xsi:type="dcterms:W3CDTF">2022-11-14T14:19:00Z</dcterms:modified>
</cp:coreProperties>
</file>